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10" w:rsidRPr="00F94BE5" w:rsidRDefault="00951110" w:rsidP="00F94BE5">
      <w:pPr>
        <w:pStyle w:val="Heading1"/>
        <w:rPr>
          <w:szCs w:val="24"/>
        </w:rPr>
      </w:pPr>
    </w:p>
    <w:p w:rsidR="00951110" w:rsidRPr="008870AD" w:rsidRDefault="00951110" w:rsidP="00D772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1110" w:rsidRPr="008870AD" w:rsidRDefault="00951110" w:rsidP="00D772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1110" w:rsidRPr="008870AD" w:rsidRDefault="00951110" w:rsidP="00D772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1110" w:rsidRPr="008870AD" w:rsidRDefault="00951110" w:rsidP="00D772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1110" w:rsidRPr="008870AD" w:rsidRDefault="00951110" w:rsidP="00D772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1110" w:rsidRPr="008870AD" w:rsidRDefault="00951110" w:rsidP="00D772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1110" w:rsidRPr="00192773" w:rsidRDefault="002A378D" w:rsidP="00D772E0">
      <w:pPr>
        <w:spacing w:line="360" w:lineRule="auto"/>
        <w:jc w:val="center"/>
        <w:rPr>
          <w:rFonts w:ascii="Arial" w:hAnsi="Arial" w:cs="Arial"/>
          <w:b/>
          <w:sz w:val="72"/>
          <w:szCs w:val="72"/>
          <w:lang w:val="pt-PT"/>
        </w:rPr>
      </w:pPr>
      <w:r w:rsidRPr="00192773">
        <w:rPr>
          <w:rFonts w:ascii="Arial" w:hAnsi="Arial" w:cs="Arial"/>
          <w:b/>
          <w:sz w:val="72"/>
          <w:szCs w:val="72"/>
          <w:lang w:val="pt-PT"/>
        </w:rPr>
        <w:t>Módulo 6</w:t>
      </w:r>
    </w:p>
    <w:p w:rsidR="00951110" w:rsidRPr="00192773" w:rsidRDefault="00951110" w:rsidP="00D772E0">
      <w:pPr>
        <w:spacing w:line="360" w:lineRule="auto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</w:p>
    <w:p w:rsidR="00090FF8" w:rsidRDefault="00951110" w:rsidP="00D772E0">
      <w:pPr>
        <w:spacing w:line="360" w:lineRule="auto"/>
        <w:jc w:val="center"/>
        <w:rPr>
          <w:rFonts w:ascii="Arial" w:hAnsi="Arial" w:cs="Arial"/>
          <w:b/>
          <w:sz w:val="72"/>
          <w:szCs w:val="72"/>
          <w:lang w:val="pt-PT"/>
        </w:rPr>
      </w:pPr>
      <w:proofErr w:type="spellStart"/>
      <w:r w:rsidRPr="00192773">
        <w:rPr>
          <w:rFonts w:ascii="Arial" w:hAnsi="Arial" w:cs="Arial"/>
          <w:b/>
          <w:sz w:val="72"/>
          <w:szCs w:val="72"/>
          <w:lang w:val="pt-PT"/>
        </w:rPr>
        <w:t>Co-infecção</w:t>
      </w:r>
      <w:proofErr w:type="spellEnd"/>
      <w:r w:rsidRPr="00192773">
        <w:rPr>
          <w:rFonts w:ascii="Arial" w:hAnsi="Arial" w:cs="Arial"/>
          <w:b/>
          <w:sz w:val="72"/>
          <w:szCs w:val="72"/>
          <w:lang w:val="pt-PT"/>
        </w:rPr>
        <w:t xml:space="preserve"> </w:t>
      </w:r>
      <w:proofErr w:type="spellStart"/>
      <w:r w:rsidRPr="00192773">
        <w:rPr>
          <w:rFonts w:ascii="Arial" w:hAnsi="Arial" w:cs="Arial"/>
          <w:b/>
          <w:sz w:val="72"/>
          <w:szCs w:val="72"/>
          <w:lang w:val="pt-PT"/>
        </w:rPr>
        <w:t>HIV-TB</w:t>
      </w:r>
      <w:proofErr w:type="spellEnd"/>
    </w:p>
    <w:p w:rsidR="00090FF8" w:rsidRDefault="00090FF8">
      <w:pPr>
        <w:spacing w:after="0" w:line="240" w:lineRule="auto"/>
        <w:rPr>
          <w:rFonts w:ascii="Arial" w:hAnsi="Arial" w:cs="Arial"/>
          <w:b/>
          <w:sz w:val="72"/>
          <w:szCs w:val="72"/>
          <w:lang w:val="pt-PT"/>
        </w:rPr>
      </w:pPr>
      <w:r>
        <w:rPr>
          <w:rFonts w:ascii="Arial" w:hAnsi="Arial" w:cs="Arial"/>
          <w:b/>
          <w:sz w:val="72"/>
          <w:szCs w:val="72"/>
          <w:lang w:val="pt-PT"/>
        </w:rPr>
        <w:br w:type="page"/>
      </w:r>
    </w:p>
    <w:p w:rsidR="00951110" w:rsidRPr="00D772E0" w:rsidRDefault="00951110" w:rsidP="00D772E0">
      <w:pPr>
        <w:spacing w:line="360" w:lineRule="auto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</w:p>
    <w:p w:rsidR="00951110" w:rsidRPr="008870AD" w:rsidRDefault="00951110" w:rsidP="00D772E0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951110" w:rsidRPr="008870AD" w:rsidRDefault="00951110" w:rsidP="00D772E0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951110" w:rsidRPr="008870AD" w:rsidRDefault="00951110" w:rsidP="00D772E0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PT"/>
        </w:rPr>
        <w:sectPr w:rsidR="00951110" w:rsidRPr="008870AD" w:rsidSect="008E0E1D">
          <w:footerReference w:type="default" r:id="rId8"/>
          <w:footerReference w:type="first" r:id="rId9"/>
          <w:pgSz w:w="11906" w:h="16838"/>
          <w:pgMar w:top="851" w:right="851" w:bottom="284" w:left="851" w:header="708" w:footer="708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201"/>
          <w:cols w:space="708"/>
          <w:docGrid w:linePitch="360"/>
        </w:sectPr>
      </w:pPr>
    </w:p>
    <w:p w:rsidR="00951110" w:rsidRPr="002919D2" w:rsidRDefault="00951110" w:rsidP="00D772E0">
      <w:pPr>
        <w:pBdr>
          <w:bottom w:val="thinThickSmallGap" w:sz="24" w:space="1" w:color="4F81BD"/>
        </w:pBdr>
        <w:spacing w:after="0" w:line="360" w:lineRule="auto"/>
        <w:jc w:val="both"/>
        <w:rPr>
          <w:rFonts w:ascii="Arial" w:hAnsi="Arial" w:cs="Arial"/>
          <w:b/>
          <w:bCs/>
          <w:color w:val="365F91"/>
          <w:sz w:val="28"/>
          <w:szCs w:val="28"/>
          <w:lang w:val="pt-PT"/>
        </w:rPr>
      </w:pPr>
      <w:r w:rsidRPr="002919D2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lastRenderedPageBreak/>
        <w:t>Unidade</w:t>
      </w:r>
      <w:r w:rsidR="002A378D" w:rsidRPr="002919D2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 6</w:t>
      </w:r>
      <w:r w:rsidR="00D772E0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- </w:t>
      </w:r>
      <w:proofErr w:type="spellStart"/>
      <w:r w:rsidR="00D772E0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>Co-</w:t>
      </w:r>
      <w:r w:rsidRPr="002919D2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>infecção</w:t>
      </w:r>
      <w:proofErr w:type="spellEnd"/>
      <w:r w:rsidRPr="002919D2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 </w:t>
      </w:r>
      <w:proofErr w:type="spellStart"/>
      <w:r w:rsidRPr="002919D2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>HIV-TB</w:t>
      </w:r>
      <w:proofErr w:type="spellEnd"/>
      <w:r w:rsidRPr="002919D2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 </w:t>
      </w:r>
    </w:p>
    <w:p w:rsidR="00951110" w:rsidRPr="00320CCB" w:rsidRDefault="00951110" w:rsidP="00D772E0">
      <w:pPr>
        <w:pStyle w:val="StyleArial14ptBoldJustified"/>
        <w:shd w:val="clear" w:color="auto" w:fill="auto"/>
        <w:spacing w:after="0" w:line="360" w:lineRule="auto"/>
        <w:rPr>
          <w:rFonts w:cs="Arial"/>
          <w:sz w:val="22"/>
          <w:szCs w:val="22"/>
          <w:lang w:val="pt-BR"/>
        </w:rPr>
      </w:pPr>
      <w:r w:rsidRPr="00320CCB">
        <w:rPr>
          <w:rFonts w:cs="Arial"/>
          <w:sz w:val="22"/>
          <w:szCs w:val="22"/>
          <w:lang w:val="pt-BR"/>
        </w:rPr>
        <w:t>Introdução</w:t>
      </w:r>
    </w:p>
    <w:p w:rsidR="00951110" w:rsidRPr="00527A9D" w:rsidRDefault="00951110" w:rsidP="00527A9D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 xml:space="preserve">A tuberculose é uma doença infecto-contagiosa muito frequente nos países da África </w:t>
      </w:r>
      <w:proofErr w:type="spellStart"/>
      <w:r w:rsidR="00C14B58" w:rsidRPr="00527A9D">
        <w:rPr>
          <w:rFonts w:ascii="Arial" w:hAnsi="Arial" w:cs="Arial"/>
          <w:lang w:val="pt-PT"/>
        </w:rPr>
        <w:t>Sub</w:t>
      </w:r>
      <w:r w:rsidR="00A24350" w:rsidRPr="00527A9D">
        <w:rPr>
          <w:rFonts w:ascii="Arial" w:hAnsi="Arial" w:cs="Arial"/>
          <w:lang w:val="pt-PT"/>
        </w:rPr>
        <w:t>-S</w:t>
      </w:r>
      <w:r w:rsidR="00C14B58" w:rsidRPr="00527A9D">
        <w:rPr>
          <w:rFonts w:ascii="Arial" w:hAnsi="Arial" w:cs="Arial"/>
          <w:lang w:val="pt-PT"/>
        </w:rPr>
        <w:t>a</w:t>
      </w:r>
      <w:r w:rsidR="00A24350" w:rsidRPr="00527A9D">
        <w:rPr>
          <w:rFonts w:ascii="Arial" w:hAnsi="Arial" w:cs="Arial"/>
          <w:lang w:val="pt-PT"/>
        </w:rPr>
        <w:t>h</w:t>
      </w:r>
      <w:r w:rsidR="00C14B58" w:rsidRPr="00527A9D">
        <w:rPr>
          <w:rFonts w:ascii="Arial" w:hAnsi="Arial" w:cs="Arial"/>
          <w:lang w:val="pt-PT"/>
        </w:rPr>
        <w:t>ariana</w:t>
      </w:r>
      <w:proofErr w:type="spellEnd"/>
      <w:r w:rsidRPr="00527A9D">
        <w:rPr>
          <w:rFonts w:ascii="Arial" w:hAnsi="Arial" w:cs="Arial"/>
          <w:lang w:val="pt-PT"/>
        </w:rPr>
        <w:t xml:space="preserve">, e a sua incidência tem aumentado </w:t>
      </w:r>
      <w:r w:rsidR="00B85699">
        <w:rPr>
          <w:rFonts w:ascii="Arial" w:hAnsi="Arial" w:cs="Arial"/>
          <w:lang w:val="pt-PT"/>
        </w:rPr>
        <w:t>com o surgimento</w:t>
      </w:r>
      <w:r w:rsidRPr="00527A9D">
        <w:rPr>
          <w:rFonts w:ascii="Arial" w:hAnsi="Arial" w:cs="Arial"/>
          <w:lang w:val="pt-PT"/>
        </w:rPr>
        <w:t xml:space="preserve"> da </w:t>
      </w:r>
      <w:r w:rsidR="002919D2" w:rsidRPr="00527A9D">
        <w:rPr>
          <w:rFonts w:ascii="Arial" w:hAnsi="Arial" w:cs="Arial"/>
          <w:lang w:val="pt-PT"/>
        </w:rPr>
        <w:t>epidemia d</w:t>
      </w:r>
      <w:r w:rsidR="00B85699">
        <w:rPr>
          <w:rFonts w:ascii="Arial" w:hAnsi="Arial" w:cs="Arial"/>
          <w:lang w:val="pt-PT"/>
        </w:rPr>
        <w:t>o</w:t>
      </w:r>
      <w:r w:rsidR="002919D2" w:rsidRPr="00527A9D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="002919D2" w:rsidRPr="00527A9D">
        <w:rPr>
          <w:rFonts w:ascii="Arial" w:hAnsi="Arial" w:cs="Arial"/>
          <w:lang w:val="pt-PT"/>
        </w:rPr>
        <w:t>HIV</w:t>
      </w:r>
      <w:proofErr w:type="spellEnd"/>
      <w:proofErr w:type="gramEnd"/>
      <w:r w:rsidR="002919D2" w:rsidRPr="00527A9D">
        <w:rPr>
          <w:rFonts w:ascii="Arial" w:hAnsi="Arial" w:cs="Arial"/>
          <w:lang w:val="pt-PT"/>
        </w:rPr>
        <w:t>/</w:t>
      </w:r>
      <w:r w:rsidRPr="00527A9D">
        <w:rPr>
          <w:rFonts w:ascii="Arial" w:hAnsi="Arial" w:cs="Arial"/>
          <w:lang w:val="pt-PT"/>
        </w:rPr>
        <w:t>SIDA. A maioria</w:t>
      </w:r>
      <w:r w:rsidR="00A24350" w:rsidRPr="00527A9D">
        <w:rPr>
          <w:rFonts w:ascii="Arial" w:hAnsi="Arial" w:cs="Arial"/>
          <w:lang w:val="pt-PT"/>
        </w:rPr>
        <w:t xml:space="preserve"> dos </w:t>
      </w:r>
      <w:r w:rsidR="00E60BB4" w:rsidRPr="00527A9D">
        <w:rPr>
          <w:rFonts w:ascii="Arial" w:hAnsi="Arial" w:cs="Arial"/>
          <w:lang w:val="pt-PT"/>
        </w:rPr>
        <w:t>doente</w:t>
      </w:r>
      <w:r w:rsidR="00A24350" w:rsidRPr="00527A9D">
        <w:rPr>
          <w:rFonts w:ascii="Arial" w:hAnsi="Arial" w:cs="Arial"/>
          <w:lang w:val="pt-PT"/>
        </w:rPr>
        <w:t xml:space="preserve">s </w:t>
      </w:r>
      <w:proofErr w:type="spellStart"/>
      <w:r w:rsidR="00A24350" w:rsidRPr="00527A9D">
        <w:rPr>
          <w:rFonts w:ascii="Arial" w:hAnsi="Arial" w:cs="Arial"/>
          <w:lang w:val="pt-PT"/>
        </w:rPr>
        <w:t>co-infectados</w:t>
      </w:r>
      <w:proofErr w:type="spellEnd"/>
      <w:r w:rsidR="00A24350" w:rsidRPr="00527A9D">
        <w:rPr>
          <w:rFonts w:ascii="Arial" w:hAnsi="Arial" w:cs="Arial"/>
          <w:lang w:val="pt-PT"/>
        </w:rPr>
        <w:t xml:space="preserve"> pelo </w:t>
      </w:r>
      <w:proofErr w:type="spellStart"/>
      <w:proofErr w:type="gramStart"/>
      <w:r w:rsidR="00A24350" w:rsidRPr="00527A9D">
        <w:rPr>
          <w:rFonts w:ascii="Arial" w:hAnsi="Arial" w:cs="Arial"/>
          <w:lang w:val="pt-PT"/>
        </w:rPr>
        <w:t>HIV</w:t>
      </w:r>
      <w:proofErr w:type="spellEnd"/>
      <w:proofErr w:type="gramEnd"/>
      <w:r w:rsidR="00A24350" w:rsidRPr="00527A9D">
        <w:rPr>
          <w:rFonts w:ascii="Arial" w:hAnsi="Arial" w:cs="Arial"/>
          <w:lang w:val="pt-PT"/>
        </w:rPr>
        <w:t xml:space="preserve"> e </w:t>
      </w:r>
      <w:proofErr w:type="spellStart"/>
      <w:r w:rsidR="00A24350" w:rsidRPr="00527A9D">
        <w:rPr>
          <w:rFonts w:ascii="Arial" w:hAnsi="Arial" w:cs="Arial"/>
          <w:lang w:val="pt-PT"/>
        </w:rPr>
        <w:t>TB</w:t>
      </w:r>
      <w:proofErr w:type="spellEnd"/>
      <w:r w:rsidR="00A24350" w:rsidRPr="00527A9D">
        <w:rPr>
          <w:rFonts w:ascii="Arial" w:hAnsi="Arial" w:cs="Arial"/>
          <w:lang w:val="pt-PT"/>
        </w:rPr>
        <w:t xml:space="preserve"> encontram-se</w:t>
      </w:r>
      <w:r w:rsidRPr="00527A9D">
        <w:rPr>
          <w:rFonts w:ascii="Arial" w:hAnsi="Arial" w:cs="Arial"/>
          <w:lang w:val="pt-PT"/>
        </w:rPr>
        <w:t xml:space="preserve"> em África.</w:t>
      </w:r>
    </w:p>
    <w:p w:rsidR="00951110" w:rsidRPr="00527A9D" w:rsidRDefault="002919D2" w:rsidP="00527A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>Cerca de</w:t>
      </w:r>
      <w:r w:rsidR="00951110" w:rsidRPr="00527A9D">
        <w:rPr>
          <w:rFonts w:ascii="Arial" w:hAnsi="Arial" w:cs="Arial"/>
          <w:lang w:val="pt-PT"/>
        </w:rPr>
        <w:t xml:space="preserve"> </w:t>
      </w:r>
      <w:r w:rsidR="00204041" w:rsidRPr="00527A9D">
        <w:rPr>
          <w:rFonts w:ascii="Arial" w:hAnsi="Arial" w:cs="Arial"/>
          <w:lang w:val="pt-PT"/>
        </w:rPr>
        <w:t xml:space="preserve">um terço da </w:t>
      </w:r>
      <w:r w:rsidRPr="00527A9D">
        <w:rPr>
          <w:rFonts w:ascii="Arial" w:hAnsi="Arial" w:cs="Arial"/>
          <w:lang w:val="pt-PT"/>
        </w:rPr>
        <w:t>população mundial está infectada</w:t>
      </w:r>
      <w:r w:rsidR="00A24350" w:rsidRPr="00527A9D">
        <w:rPr>
          <w:rFonts w:ascii="Arial" w:hAnsi="Arial" w:cs="Arial"/>
          <w:lang w:val="pt-PT"/>
        </w:rPr>
        <w:t xml:space="preserve"> pelo </w:t>
      </w:r>
      <w:r w:rsidR="00951110" w:rsidRPr="00527A9D">
        <w:rPr>
          <w:rFonts w:ascii="Arial" w:hAnsi="Arial" w:cs="Arial"/>
          <w:lang w:val="pt-PT"/>
        </w:rPr>
        <w:t xml:space="preserve">bacilo da Tuberculose. </w:t>
      </w:r>
      <w:r w:rsidR="00A24350" w:rsidRPr="00527A9D">
        <w:rPr>
          <w:rFonts w:ascii="Arial" w:hAnsi="Arial" w:cs="Arial"/>
          <w:lang w:val="pt-PT"/>
        </w:rPr>
        <w:t xml:space="preserve">Porém, </w:t>
      </w:r>
      <w:r w:rsidR="00886238" w:rsidRPr="00527A9D">
        <w:rPr>
          <w:rFonts w:ascii="Arial" w:hAnsi="Arial" w:cs="Arial"/>
          <w:lang w:val="pt-PT"/>
        </w:rPr>
        <w:t>como</w:t>
      </w:r>
      <w:r w:rsidR="00A24350" w:rsidRPr="00527A9D">
        <w:rPr>
          <w:rFonts w:ascii="Arial" w:hAnsi="Arial" w:cs="Arial"/>
          <w:lang w:val="pt-PT"/>
        </w:rPr>
        <w:t xml:space="preserve"> o sistema imune ainda consegue controlar as infecções, </w:t>
      </w:r>
      <w:r w:rsidR="00197D7A" w:rsidRPr="00527A9D">
        <w:rPr>
          <w:rFonts w:ascii="Arial" w:hAnsi="Arial" w:cs="Arial"/>
          <w:lang w:val="pt-PT"/>
        </w:rPr>
        <w:t>a maioria d</w:t>
      </w:r>
      <w:r w:rsidR="006C6045" w:rsidRPr="00527A9D">
        <w:rPr>
          <w:rFonts w:ascii="Arial" w:hAnsi="Arial" w:cs="Arial"/>
          <w:lang w:val="pt-PT"/>
        </w:rPr>
        <w:t xml:space="preserve">estas pessoas </w:t>
      </w:r>
      <w:r w:rsidR="00A24350" w:rsidRPr="00527A9D">
        <w:rPr>
          <w:rFonts w:ascii="Arial" w:hAnsi="Arial" w:cs="Arial"/>
          <w:lang w:val="pt-PT"/>
        </w:rPr>
        <w:t xml:space="preserve">não desenvolve a doença </w:t>
      </w:r>
      <w:r w:rsidR="00886238" w:rsidRPr="00527A9D">
        <w:rPr>
          <w:rFonts w:ascii="Arial" w:hAnsi="Arial" w:cs="Arial"/>
          <w:lang w:val="pt-PT"/>
        </w:rPr>
        <w:t>t</w:t>
      </w:r>
      <w:r w:rsidR="00A24350" w:rsidRPr="00527A9D">
        <w:rPr>
          <w:rFonts w:ascii="Arial" w:hAnsi="Arial" w:cs="Arial"/>
          <w:lang w:val="pt-PT"/>
        </w:rPr>
        <w:t xml:space="preserve">uberculosa. </w:t>
      </w:r>
    </w:p>
    <w:p w:rsidR="00951110" w:rsidRPr="00527A9D" w:rsidRDefault="00951110" w:rsidP="00527A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 xml:space="preserve">As pessoas infectadas pelo </w:t>
      </w:r>
      <w:proofErr w:type="spellStart"/>
      <w:proofErr w:type="gramStart"/>
      <w:r w:rsidRPr="00527A9D">
        <w:rPr>
          <w:rFonts w:ascii="Arial" w:hAnsi="Arial" w:cs="Arial"/>
          <w:lang w:val="pt-PT"/>
        </w:rPr>
        <w:t>HIV</w:t>
      </w:r>
      <w:proofErr w:type="spellEnd"/>
      <w:proofErr w:type="gramEnd"/>
      <w:r w:rsidRPr="00527A9D">
        <w:rPr>
          <w:rFonts w:ascii="Arial" w:hAnsi="Arial" w:cs="Arial"/>
          <w:lang w:val="pt-PT"/>
        </w:rPr>
        <w:t xml:space="preserve"> têm </w:t>
      </w:r>
      <w:r w:rsidR="00A24350" w:rsidRPr="00527A9D">
        <w:rPr>
          <w:rFonts w:ascii="Arial" w:hAnsi="Arial" w:cs="Arial"/>
          <w:lang w:val="pt-PT"/>
        </w:rPr>
        <w:t xml:space="preserve">maior </w:t>
      </w:r>
      <w:r w:rsidR="002919D2" w:rsidRPr="00527A9D">
        <w:rPr>
          <w:rFonts w:ascii="Arial" w:hAnsi="Arial" w:cs="Arial"/>
          <w:lang w:val="pt-PT"/>
        </w:rPr>
        <w:t xml:space="preserve">probabilidade </w:t>
      </w:r>
      <w:r w:rsidRPr="00527A9D">
        <w:rPr>
          <w:rFonts w:ascii="Arial" w:hAnsi="Arial" w:cs="Arial"/>
          <w:lang w:val="pt-PT"/>
        </w:rPr>
        <w:t>de desenvolver</w:t>
      </w:r>
      <w:r w:rsidR="00A24350" w:rsidRPr="00527A9D">
        <w:rPr>
          <w:rFonts w:ascii="Arial" w:hAnsi="Arial" w:cs="Arial"/>
          <w:lang w:val="pt-PT"/>
        </w:rPr>
        <w:t xml:space="preserve"> a</w:t>
      </w:r>
      <w:r w:rsidRPr="00527A9D">
        <w:rPr>
          <w:rFonts w:ascii="Arial" w:hAnsi="Arial" w:cs="Arial"/>
          <w:lang w:val="pt-PT"/>
        </w:rPr>
        <w:t xml:space="preserve"> doença tuberculosa quando </w:t>
      </w:r>
      <w:r w:rsidR="00085D52" w:rsidRPr="00527A9D">
        <w:rPr>
          <w:rFonts w:ascii="Arial" w:hAnsi="Arial" w:cs="Arial"/>
          <w:lang w:val="pt-PT"/>
        </w:rPr>
        <w:t xml:space="preserve">também </w:t>
      </w:r>
      <w:r w:rsidRPr="00527A9D">
        <w:rPr>
          <w:rFonts w:ascii="Arial" w:hAnsi="Arial" w:cs="Arial"/>
          <w:lang w:val="pt-PT"/>
        </w:rPr>
        <w:t>estão infectad</w:t>
      </w:r>
      <w:r w:rsidR="00527A9D">
        <w:rPr>
          <w:rFonts w:ascii="Arial" w:hAnsi="Arial" w:cs="Arial"/>
          <w:lang w:val="pt-PT"/>
        </w:rPr>
        <w:t>a</w:t>
      </w:r>
      <w:r w:rsidRPr="00527A9D">
        <w:rPr>
          <w:rFonts w:ascii="Arial" w:hAnsi="Arial" w:cs="Arial"/>
          <w:lang w:val="pt-PT"/>
        </w:rPr>
        <w:t xml:space="preserve">s </w:t>
      </w:r>
      <w:r w:rsidR="00085D52" w:rsidRPr="00527A9D">
        <w:rPr>
          <w:rFonts w:ascii="Arial" w:hAnsi="Arial" w:cs="Arial"/>
          <w:lang w:val="pt-PT"/>
        </w:rPr>
        <w:t>pelo</w:t>
      </w:r>
      <w:r w:rsidRPr="00527A9D">
        <w:rPr>
          <w:rFonts w:ascii="Arial" w:hAnsi="Arial" w:cs="Arial"/>
          <w:lang w:val="pt-PT"/>
        </w:rPr>
        <w:t xml:space="preserve"> bacilo</w:t>
      </w:r>
      <w:r w:rsidR="00085D52" w:rsidRPr="00527A9D">
        <w:rPr>
          <w:rFonts w:ascii="Arial" w:hAnsi="Arial" w:cs="Arial"/>
          <w:lang w:val="pt-PT"/>
        </w:rPr>
        <w:t xml:space="preserve"> da tuberculose</w:t>
      </w:r>
      <w:r w:rsidRPr="00527A9D">
        <w:rPr>
          <w:rFonts w:ascii="Arial" w:hAnsi="Arial" w:cs="Arial"/>
          <w:lang w:val="pt-PT"/>
        </w:rPr>
        <w:t xml:space="preserve"> devido </w:t>
      </w:r>
      <w:r w:rsidR="00886238" w:rsidRPr="00527A9D">
        <w:rPr>
          <w:rFonts w:ascii="Arial" w:hAnsi="Arial" w:cs="Arial"/>
          <w:lang w:val="pt-PT"/>
        </w:rPr>
        <w:t>à</w:t>
      </w:r>
      <w:r w:rsidRPr="00527A9D">
        <w:rPr>
          <w:rFonts w:ascii="Arial" w:hAnsi="Arial" w:cs="Arial"/>
          <w:lang w:val="pt-PT"/>
        </w:rPr>
        <w:t xml:space="preserve"> fraqueza do seu sistema imune. Além do risco aumentado de sofrer de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, as pessoas </w:t>
      </w:r>
      <w:proofErr w:type="spellStart"/>
      <w:r w:rsidRPr="00527A9D">
        <w:rPr>
          <w:rFonts w:ascii="Arial" w:hAnsi="Arial" w:cs="Arial"/>
          <w:lang w:val="pt-PT"/>
        </w:rPr>
        <w:t>HIV</w:t>
      </w:r>
      <w:proofErr w:type="spellEnd"/>
      <w:r w:rsidRPr="00527A9D">
        <w:rPr>
          <w:rFonts w:ascii="Arial" w:hAnsi="Arial" w:cs="Arial"/>
          <w:lang w:val="pt-PT"/>
        </w:rPr>
        <w:t>+ também tê</w:t>
      </w:r>
      <w:r w:rsidR="002919D2" w:rsidRPr="00527A9D">
        <w:rPr>
          <w:rFonts w:ascii="Arial" w:hAnsi="Arial" w:cs="Arial"/>
          <w:lang w:val="pt-PT"/>
        </w:rPr>
        <w:t xml:space="preserve">m maior </w:t>
      </w:r>
      <w:proofErr w:type="gramStart"/>
      <w:r w:rsidR="002919D2" w:rsidRPr="00527A9D">
        <w:rPr>
          <w:rFonts w:ascii="Arial" w:hAnsi="Arial" w:cs="Arial"/>
          <w:lang w:val="pt-PT"/>
        </w:rPr>
        <w:t>chance</w:t>
      </w:r>
      <w:proofErr w:type="gramEnd"/>
      <w:r w:rsidR="002919D2" w:rsidRPr="00527A9D">
        <w:rPr>
          <w:rFonts w:ascii="Arial" w:hAnsi="Arial" w:cs="Arial"/>
          <w:lang w:val="pt-PT"/>
        </w:rPr>
        <w:t xml:space="preserve"> de</w:t>
      </w:r>
      <w:r w:rsidR="00B85699">
        <w:rPr>
          <w:rFonts w:ascii="Arial" w:hAnsi="Arial" w:cs="Arial"/>
          <w:lang w:val="pt-PT"/>
        </w:rPr>
        <w:t xml:space="preserve"> recorr</w:t>
      </w:r>
      <w:r w:rsidR="007052A4" w:rsidRPr="007052A4">
        <w:rPr>
          <w:rFonts w:ascii="Arial" w:hAnsi="Arial" w:cs="Arial"/>
          <w:lang w:val="pt-PT"/>
        </w:rPr>
        <w:t>ê</w:t>
      </w:r>
      <w:r w:rsidR="00B85699">
        <w:rPr>
          <w:rFonts w:ascii="Arial" w:hAnsi="Arial" w:cs="Arial"/>
          <w:lang w:val="pt-PT"/>
        </w:rPr>
        <w:t>ncia</w:t>
      </w:r>
      <w:r w:rsidRPr="00527A9D">
        <w:rPr>
          <w:rFonts w:ascii="Arial" w:hAnsi="Arial" w:cs="Arial"/>
          <w:lang w:val="pt-PT"/>
        </w:rPr>
        <w:t xml:space="preserve"> e de morrer de tuberculose. </w:t>
      </w:r>
    </w:p>
    <w:p w:rsidR="00951110" w:rsidRPr="00527A9D" w:rsidRDefault="00951110" w:rsidP="00527A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 xml:space="preserve">Na África </w:t>
      </w:r>
      <w:proofErr w:type="spellStart"/>
      <w:r w:rsidR="00886238" w:rsidRPr="00527A9D">
        <w:rPr>
          <w:rFonts w:ascii="Arial" w:hAnsi="Arial" w:cs="Arial"/>
          <w:lang w:val="pt-PT"/>
        </w:rPr>
        <w:t>S</w:t>
      </w:r>
      <w:r w:rsidR="00C14B58" w:rsidRPr="00527A9D">
        <w:rPr>
          <w:rFonts w:ascii="Arial" w:hAnsi="Arial" w:cs="Arial"/>
          <w:lang w:val="pt-PT"/>
        </w:rPr>
        <w:t>ub</w:t>
      </w:r>
      <w:r w:rsidR="006C6045" w:rsidRPr="00527A9D">
        <w:rPr>
          <w:rFonts w:ascii="Arial" w:hAnsi="Arial" w:cs="Arial"/>
          <w:lang w:val="pt-PT"/>
        </w:rPr>
        <w:t>-S</w:t>
      </w:r>
      <w:r w:rsidR="00C14B58" w:rsidRPr="00527A9D">
        <w:rPr>
          <w:rFonts w:ascii="Arial" w:hAnsi="Arial" w:cs="Arial"/>
          <w:lang w:val="pt-PT"/>
        </w:rPr>
        <w:t>a</w:t>
      </w:r>
      <w:r w:rsidR="006C6045" w:rsidRPr="00527A9D">
        <w:rPr>
          <w:rFonts w:ascii="Arial" w:hAnsi="Arial" w:cs="Arial"/>
          <w:lang w:val="pt-PT"/>
        </w:rPr>
        <w:t>h</w:t>
      </w:r>
      <w:r w:rsidR="00C14B58" w:rsidRPr="00527A9D">
        <w:rPr>
          <w:rFonts w:ascii="Arial" w:hAnsi="Arial" w:cs="Arial"/>
          <w:lang w:val="pt-PT"/>
        </w:rPr>
        <w:t>ariana</w:t>
      </w:r>
      <w:proofErr w:type="spellEnd"/>
      <w:r w:rsidR="00B85699">
        <w:rPr>
          <w:rFonts w:ascii="Arial" w:hAnsi="Arial" w:cs="Arial"/>
          <w:lang w:val="pt-PT"/>
        </w:rPr>
        <w:t xml:space="preserve"> e também em Mo</w:t>
      </w:r>
      <w:r w:rsidR="00001BA7">
        <w:rPr>
          <w:rFonts w:ascii="Arial" w:hAnsi="Arial" w:cs="Arial"/>
          <w:lang w:val="pt-PT"/>
        </w:rPr>
        <w:t>ç</w:t>
      </w:r>
      <w:r w:rsidR="00B85699">
        <w:rPr>
          <w:rFonts w:ascii="Arial" w:hAnsi="Arial" w:cs="Arial"/>
          <w:lang w:val="pt-PT"/>
        </w:rPr>
        <w:t>ambique</w:t>
      </w:r>
      <w:r w:rsidRPr="00527A9D">
        <w:rPr>
          <w:rFonts w:ascii="Arial" w:hAnsi="Arial" w:cs="Arial"/>
          <w:lang w:val="pt-PT"/>
        </w:rPr>
        <w:t xml:space="preserve">, mais da metade </w:t>
      </w:r>
      <w:r w:rsidR="006C6045" w:rsidRPr="00527A9D">
        <w:rPr>
          <w:rFonts w:ascii="Arial" w:hAnsi="Arial" w:cs="Arial"/>
          <w:lang w:val="pt-PT"/>
        </w:rPr>
        <w:t>dos doentes</w:t>
      </w:r>
      <w:r w:rsidR="002919D2" w:rsidRPr="00527A9D">
        <w:rPr>
          <w:rFonts w:ascii="Arial" w:hAnsi="Arial" w:cs="Arial"/>
          <w:lang w:val="pt-PT"/>
        </w:rPr>
        <w:t xml:space="preserve"> com </w:t>
      </w:r>
      <w:proofErr w:type="spellStart"/>
      <w:r w:rsidR="002919D2" w:rsidRPr="00527A9D">
        <w:rPr>
          <w:rFonts w:ascii="Arial" w:hAnsi="Arial" w:cs="Arial"/>
          <w:lang w:val="pt-PT"/>
        </w:rPr>
        <w:t>TB</w:t>
      </w:r>
      <w:proofErr w:type="spellEnd"/>
      <w:r w:rsidR="002919D2" w:rsidRPr="00527A9D">
        <w:rPr>
          <w:rFonts w:ascii="Arial" w:hAnsi="Arial" w:cs="Arial"/>
          <w:lang w:val="pt-PT"/>
        </w:rPr>
        <w:t xml:space="preserve"> são seropositivos, </w:t>
      </w:r>
      <w:r w:rsidR="00001BA7">
        <w:rPr>
          <w:rFonts w:ascii="Arial" w:hAnsi="Arial" w:cs="Arial"/>
          <w:lang w:val="pt-PT"/>
        </w:rPr>
        <w:t xml:space="preserve">e </w:t>
      </w:r>
      <w:r w:rsidR="002919D2" w:rsidRPr="00527A9D">
        <w:rPr>
          <w:rFonts w:ascii="Arial" w:hAnsi="Arial" w:cs="Arial"/>
          <w:lang w:val="pt-PT"/>
        </w:rPr>
        <w:t>por isso,</w:t>
      </w:r>
      <w:r w:rsidRPr="00527A9D">
        <w:rPr>
          <w:rFonts w:ascii="Arial" w:hAnsi="Arial" w:cs="Arial"/>
          <w:lang w:val="pt-PT"/>
        </w:rPr>
        <w:t xml:space="preserve"> o clínico deve procurar </w:t>
      </w:r>
      <w:r w:rsidR="00085D52" w:rsidRPr="00527A9D">
        <w:rPr>
          <w:rFonts w:ascii="Arial" w:hAnsi="Arial" w:cs="Arial"/>
          <w:lang w:val="pt-PT"/>
        </w:rPr>
        <w:t xml:space="preserve">a </w:t>
      </w:r>
      <w:r w:rsidRPr="00527A9D">
        <w:rPr>
          <w:rFonts w:ascii="Arial" w:hAnsi="Arial" w:cs="Arial"/>
          <w:lang w:val="pt-PT"/>
        </w:rPr>
        <w:t>evidência da presença das duas doenças</w:t>
      </w:r>
      <w:r w:rsidR="006C6045" w:rsidRPr="00527A9D">
        <w:rPr>
          <w:rFonts w:ascii="Arial" w:hAnsi="Arial" w:cs="Arial"/>
          <w:lang w:val="pt-PT"/>
        </w:rPr>
        <w:t>,</w:t>
      </w:r>
      <w:r w:rsidRPr="00527A9D">
        <w:rPr>
          <w:rFonts w:ascii="Arial" w:hAnsi="Arial" w:cs="Arial"/>
          <w:lang w:val="pt-PT"/>
        </w:rPr>
        <w:t xml:space="preserve">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</w:t>
      </w:r>
      <w:r w:rsidR="001419BC" w:rsidRPr="00527A9D">
        <w:rPr>
          <w:rFonts w:ascii="Arial" w:hAnsi="Arial" w:cs="Arial"/>
          <w:lang w:val="pt-PT"/>
        </w:rPr>
        <w:t xml:space="preserve">e </w:t>
      </w:r>
      <w:proofErr w:type="spellStart"/>
      <w:proofErr w:type="gramStart"/>
      <w:r w:rsidR="001419BC" w:rsidRPr="00527A9D">
        <w:rPr>
          <w:rFonts w:ascii="Arial" w:hAnsi="Arial" w:cs="Arial"/>
          <w:lang w:val="pt-PT"/>
        </w:rPr>
        <w:t>HIV</w:t>
      </w:r>
      <w:proofErr w:type="spellEnd"/>
      <w:proofErr w:type="gramEnd"/>
      <w:r w:rsidRPr="00527A9D">
        <w:rPr>
          <w:rFonts w:ascii="Arial" w:hAnsi="Arial" w:cs="Arial"/>
          <w:lang w:val="pt-PT"/>
        </w:rPr>
        <w:t xml:space="preserve">/SIDA. </w:t>
      </w:r>
    </w:p>
    <w:p w:rsidR="00197D7A" w:rsidRPr="00527A9D" w:rsidRDefault="00197D7A" w:rsidP="00527A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-PT"/>
        </w:rPr>
      </w:pPr>
    </w:p>
    <w:p w:rsidR="00951110" w:rsidRPr="00527A9D" w:rsidRDefault="00951110" w:rsidP="00527A9D">
      <w:pPr>
        <w:spacing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>A apresentação d</w:t>
      </w:r>
      <w:r w:rsidR="006C6045" w:rsidRPr="00527A9D">
        <w:rPr>
          <w:rFonts w:ascii="Arial" w:hAnsi="Arial" w:cs="Arial"/>
          <w:lang w:val="pt-PT"/>
        </w:rPr>
        <w:t>a</w:t>
      </w:r>
      <w:r w:rsidRPr="00527A9D">
        <w:rPr>
          <w:rFonts w:ascii="Arial" w:hAnsi="Arial" w:cs="Arial"/>
          <w:lang w:val="pt-PT"/>
        </w:rPr>
        <w:t xml:space="preserve">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nos </w:t>
      </w:r>
      <w:r w:rsidR="00E60BB4" w:rsidRPr="00527A9D">
        <w:rPr>
          <w:rFonts w:ascii="Arial" w:hAnsi="Arial" w:cs="Arial"/>
          <w:lang w:val="pt-PT"/>
        </w:rPr>
        <w:t>doente</w:t>
      </w:r>
      <w:r w:rsidR="00204041" w:rsidRPr="00527A9D">
        <w:rPr>
          <w:rFonts w:ascii="Arial" w:hAnsi="Arial" w:cs="Arial"/>
          <w:lang w:val="pt-PT"/>
        </w:rPr>
        <w:t xml:space="preserve">s </w:t>
      </w:r>
      <w:proofErr w:type="spellStart"/>
      <w:r w:rsidRPr="00527A9D">
        <w:rPr>
          <w:rFonts w:ascii="Arial" w:hAnsi="Arial" w:cs="Arial"/>
          <w:lang w:val="pt-PT"/>
        </w:rPr>
        <w:t>co-infectados</w:t>
      </w:r>
      <w:proofErr w:type="spellEnd"/>
      <w:r w:rsidRPr="00527A9D">
        <w:rPr>
          <w:rFonts w:ascii="Arial" w:hAnsi="Arial" w:cs="Arial"/>
          <w:lang w:val="pt-PT"/>
        </w:rPr>
        <w:t xml:space="preserve"> pelo </w:t>
      </w:r>
      <w:proofErr w:type="spellStart"/>
      <w:proofErr w:type="gramStart"/>
      <w:r w:rsidRPr="00527A9D">
        <w:rPr>
          <w:rFonts w:ascii="Arial" w:hAnsi="Arial" w:cs="Arial"/>
          <w:lang w:val="pt-PT"/>
        </w:rPr>
        <w:t>HIV</w:t>
      </w:r>
      <w:proofErr w:type="spellEnd"/>
      <w:proofErr w:type="gramEnd"/>
      <w:r w:rsidRPr="00527A9D">
        <w:rPr>
          <w:rFonts w:ascii="Arial" w:hAnsi="Arial" w:cs="Arial"/>
          <w:lang w:val="pt-PT"/>
        </w:rPr>
        <w:t xml:space="preserve"> não é sempre pulmonar e</w:t>
      </w:r>
      <w:r w:rsidR="00886238" w:rsidRPr="00527A9D">
        <w:rPr>
          <w:rFonts w:ascii="Arial" w:hAnsi="Arial" w:cs="Arial"/>
          <w:lang w:val="pt-PT"/>
        </w:rPr>
        <w:t>,</w:t>
      </w:r>
      <w:r w:rsidRPr="00527A9D">
        <w:rPr>
          <w:rFonts w:ascii="Arial" w:hAnsi="Arial" w:cs="Arial"/>
          <w:lang w:val="pt-PT"/>
        </w:rPr>
        <w:t xml:space="preserve"> se pulmonar</w:t>
      </w:r>
      <w:r w:rsidR="00886238" w:rsidRPr="00527A9D">
        <w:rPr>
          <w:rFonts w:ascii="Arial" w:hAnsi="Arial" w:cs="Arial"/>
          <w:lang w:val="pt-PT"/>
        </w:rPr>
        <w:t>,</w:t>
      </w:r>
      <w:r w:rsidRPr="00527A9D">
        <w:rPr>
          <w:rFonts w:ascii="Arial" w:hAnsi="Arial" w:cs="Arial"/>
          <w:lang w:val="pt-PT"/>
        </w:rPr>
        <w:t xml:space="preserve"> é mais frequentemente</w:t>
      </w:r>
      <w:r w:rsidR="00B85699">
        <w:rPr>
          <w:rFonts w:ascii="Arial" w:hAnsi="Arial" w:cs="Arial"/>
          <w:lang w:val="pt-PT"/>
        </w:rPr>
        <w:t xml:space="preserve"> com baciloscopia negativa </w:t>
      </w:r>
      <w:r w:rsidR="008A6281">
        <w:rPr>
          <w:rFonts w:ascii="Arial" w:hAnsi="Arial" w:cs="Arial"/>
          <w:lang w:val="pt-PT"/>
        </w:rPr>
        <w:t>(</w:t>
      </w:r>
      <w:r w:rsidR="008A6281" w:rsidRPr="00527A9D">
        <w:rPr>
          <w:rFonts w:ascii="Arial" w:hAnsi="Arial" w:cs="Arial"/>
          <w:lang w:val="pt-PT"/>
        </w:rPr>
        <w:t>BK-</w:t>
      </w:r>
      <w:r w:rsidR="00204041" w:rsidRPr="00527A9D">
        <w:rPr>
          <w:rFonts w:ascii="Arial" w:hAnsi="Arial" w:cs="Arial"/>
          <w:lang w:val="pt-PT"/>
        </w:rPr>
        <w:t>).</w:t>
      </w:r>
      <w:r w:rsidRPr="00527A9D">
        <w:rPr>
          <w:rFonts w:ascii="Arial" w:hAnsi="Arial" w:cs="Arial"/>
          <w:lang w:val="pt-PT"/>
        </w:rPr>
        <w:t xml:space="preserve"> </w:t>
      </w:r>
      <w:r w:rsidR="00B85699">
        <w:rPr>
          <w:rFonts w:ascii="Arial" w:hAnsi="Arial" w:cs="Arial"/>
          <w:lang w:val="pt-PT"/>
        </w:rPr>
        <w:t xml:space="preserve">Na pessoa </w:t>
      </w:r>
      <w:proofErr w:type="spellStart"/>
      <w:r w:rsidR="00B85699">
        <w:rPr>
          <w:rFonts w:ascii="Arial" w:hAnsi="Arial" w:cs="Arial"/>
          <w:lang w:val="pt-PT"/>
        </w:rPr>
        <w:t>co-infectada</w:t>
      </w:r>
      <w:proofErr w:type="spellEnd"/>
      <w:r w:rsidR="00B85699">
        <w:rPr>
          <w:rFonts w:ascii="Arial" w:hAnsi="Arial" w:cs="Arial"/>
          <w:lang w:val="pt-PT"/>
        </w:rPr>
        <w:t>, a ocorr</w:t>
      </w:r>
      <w:r w:rsidR="00001BA7">
        <w:rPr>
          <w:rFonts w:ascii="Arial" w:hAnsi="Arial" w:cs="Arial"/>
          <w:lang w:val="pt-PT"/>
        </w:rPr>
        <w:t>ê</w:t>
      </w:r>
      <w:r w:rsidR="00B85699">
        <w:rPr>
          <w:rFonts w:ascii="Arial" w:hAnsi="Arial" w:cs="Arial"/>
          <w:lang w:val="pt-PT"/>
        </w:rPr>
        <w:t xml:space="preserve">ncia </w:t>
      </w:r>
      <w:r w:rsidR="001419BC">
        <w:rPr>
          <w:rFonts w:ascii="Arial" w:hAnsi="Arial" w:cs="Arial"/>
          <w:lang w:val="pt-PT"/>
        </w:rPr>
        <w:t xml:space="preserve">de </w:t>
      </w:r>
      <w:proofErr w:type="spellStart"/>
      <w:r w:rsidR="001419BC"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extra</w:t>
      </w:r>
      <w:r w:rsidR="00204041" w:rsidRPr="00527A9D">
        <w:rPr>
          <w:rFonts w:ascii="Arial" w:hAnsi="Arial" w:cs="Arial"/>
          <w:lang w:val="pt-PT"/>
        </w:rPr>
        <w:t xml:space="preserve">pulmonar </w:t>
      </w:r>
      <w:r w:rsidR="00B85699">
        <w:rPr>
          <w:rFonts w:ascii="Arial" w:hAnsi="Arial" w:cs="Arial"/>
          <w:lang w:val="pt-PT"/>
        </w:rPr>
        <w:t xml:space="preserve">ou </w:t>
      </w:r>
      <w:r w:rsidR="008A6281">
        <w:rPr>
          <w:rFonts w:ascii="Arial" w:hAnsi="Arial" w:cs="Arial"/>
          <w:lang w:val="pt-PT"/>
        </w:rPr>
        <w:t xml:space="preserve">com </w:t>
      </w:r>
      <w:r w:rsidR="008A6281" w:rsidRPr="00527A9D">
        <w:rPr>
          <w:rFonts w:ascii="Arial" w:hAnsi="Arial" w:cs="Arial"/>
          <w:lang w:val="pt-PT"/>
        </w:rPr>
        <w:t>BK</w:t>
      </w:r>
      <w:r w:rsidR="00204041" w:rsidRPr="00527A9D">
        <w:rPr>
          <w:rFonts w:ascii="Arial" w:hAnsi="Arial" w:cs="Arial"/>
          <w:lang w:val="pt-PT"/>
        </w:rPr>
        <w:t xml:space="preserve"> (-) </w:t>
      </w:r>
      <w:r w:rsidRPr="00527A9D">
        <w:rPr>
          <w:rFonts w:ascii="Arial" w:hAnsi="Arial" w:cs="Arial"/>
          <w:lang w:val="pt-PT"/>
        </w:rPr>
        <w:t xml:space="preserve">pode complicar o diagnóstico </w:t>
      </w:r>
      <w:r w:rsidR="002919D2" w:rsidRPr="00527A9D">
        <w:rPr>
          <w:rFonts w:ascii="Arial" w:hAnsi="Arial" w:cs="Arial"/>
          <w:lang w:val="pt-PT"/>
        </w:rPr>
        <w:t>da</w:t>
      </w:r>
      <w:r w:rsidRPr="00527A9D">
        <w:rPr>
          <w:rFonts w:ascii="Arial" w:hAnsi="Arial" w:cs="Arial"/>
          <w:lang w:val="pt-PT"/>
        </w:rPr>
        <w:t xml:space="preserve">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="00B85699">
        <w:rPr>
          <w:rFonts w:ascii="Arial" w:hAnsi="Arial" w:cs="Arial"/>
          <w:lang w:val="pt-PT"/>
        </w:rPr>
        <w:t>.</w:t>
      </w:r>
    </w:p>
    <w:p w:rsidR="00951110" w:rsidRPr="00527A9D" w:rsidRDefault="00951110" w:rsidP="00527A9D">
      <w:pPr>
        <w:spacing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 xml:space="preserve">O tratamento da tuberculose é necessário, mas não é suficiente para responder </w:t>
      </w:r>
      <w:r w:rsidR="00886238" w:rsidRPr="00527A9D">
        <w:rPr>
          <w:rFonts w:ascii="Arial" w:hAnsi="Arial" w:cs="Arial"/>
          <w:lang w:val="pt-PT"/>
        </w:rPr>
        <w:t>à</w:t>
      </w:r>
      <w:r w:rsidRPr="00527A9D">
        <w:rPr>
          <w:rFonts w:ascii="Arial" w:hAnsi="Arial" w:cs="Arial"/>
          <w:lang w:val="pt-PT"/>
        </w:rPr>
        <w:t xml:space="preserve"> situação dos </w:t>
      </w:r>
      <w:r w:rsidR="00E60BB4" w:rsidRPr="00527A9D">
        <w:rPr>
          <w:rFonts w:ascii="Arial" w:hAnsi="Arial" w:cs="Arial"/>
          <w:lang w:val="pt-PT"/>
        </w:rPr>
        <w:t>doente</w:t>
      </w:r>
      <w:r w:rsidRPr="00527A9D">
        <w:rPr>
          <w:rFonts w:ascii="Arial" w:hAnsi="Arial" w:cs="Arial"/>
          <w:lang w:val="pt-PT"/>
        </w:rPr>
        <w:t xml:space="preserve">s seropositivos </w:t>
      </w:r>
      <w:proofErr w:type="spellStart"/>
      <w:r w:rsidRPr="00527A9D">
        <w:rPr>
          <w:rFonts w:ascii="Arial" w:hAnsi="Arial" w:cs="Arial"/>
          <w:lang w:val="pt-PT"/>
        </w:rPr>
        <w:t>co-infectados</w:t>
      </w:r>
      <w:proofErr w:type="spellEnd"/>
      <w:r w:rsidRPr="00527A9D">
        <w:rPr>
          <w:rFonts w:ascii="Arial" w:hAnsi="Arial" w:cs="Arial"/>
          <w:lang w:val="pt-PT"/>
        </w:rPr>
        <w:t xml:space="preserve">. O tratamento da tuberculose nos </w:t>
      </w:r>
      <w:r w:rsidR="00E60BB4" w:rsidRPr="00527A9D">
        <w:rPr>
          <w:rFonts w:ascii="Arial" w:hAnsi="Arial" w:cs="Arial"/>
          <w:lang w:val="pt-PT"/>
        </w:rPr>
        <w:t>doente</w:t>
      </w:r>
      <w:r w:rsidRPr="00527A9D">
        <w:rPr>
          <w:rFonts w:ascii="Arial" w:hAnsi="Arial" w:cs="Arial"/>
          <w:lang w:val="pt-PT"/>
        </w:rPr>
        <w:t>s seropositivos tem também algumas particularidades, relacionadas principalmente com a necessidade</w:t>
      </w:r>
      <w:r w:rsidR="00A102C5" w:rsidRPr="00527A9D">
        <w:rPr>
          <w:rFonts w:ascii="Arial" w:hAnsi="Arial" w:cs="Arial"/>
          <w:lang w:val="pt-PT"/>
        </w:rPr>
        <w:t xml:space="preserve"> e o momento</w:t>
      </w:r>
      <w:r w:rsidRPr="00527A9D">
        <w:rPr>
          <w:rFonts w:ascii="Arial" w:hAnsi="Arial" w:cs="Arial"/>
          <w:lang w:val="pt-PT"/>
        </w:rPr>
        <w:t xml:space="preserve"> de iniciar </w:t>
      </w:r>
      <w:r w:rsidR="00085D52" w:rsidRPr="00527A9D">
        <w:rPr>
          <w:rFonts w:ascii="Arial" w:hAnsi="Arial" w:cs="Arial"/>
          <w:lang w:val="pt-PT"/>
        </w:rPr>
        <w:t xml:space="preserve">o </w:t>
      </w:r>
      <w:proofErr w:type="spellStart"/>
      <w:r w:rsidR="001419BC" w:rsidRPr="00527A9D">
        <w:rPr>
          <w:rFonts w:ascii="Arial" w:hAnsi="Arial" w:cs="Arial"/>
          <w:lang w:val="pt-PT"/>
        </w:rPr>
        <w:t>TARV</w:t>
      </w:r>
      <w:proofErr w:type="spellEnd"/>
      <w:r w:rsidR="001419BC" w:rsidRPr="00527A9D">
        <w:rPr>
          <w:rFonts w:ascii="Arial" w:hAnsi="Arial" w:cs="Arial"/>
          <w:lang w:val="pt-PT"/>
        </w:rPr>
        <w:t>, bem</w:t>
      </w:r>
      <w:r w:rsidR="00A102C5" w:rsidRPr="00527A9D">
        <w:rPr>
          <w:rFonts w:ascii="Arial" w:hAnsi="Arial" w:cs="Arial"/>
          <w:lang w:val="pt-PT"/>
        </w:rPr>
        <w:t xml:space="preserve"> </w:t>
      </w:r>
      <w:r w:rsidRPr="00527A9D">
        <w:rPr>
          <w:rFonts w:ascii="Arial" w:hAnsi="Arial" w:cs="Arial"/>
          <w:lang w:val="pt-PT"/>
        </w:rPr>
        <w:t>com</w:t>
      </w:r>
      <w:r w:rsidR="00A102C5" w:rsidRPr="00527A9D">
        <w:rPr>
          <w:rFonts w:ascii="Arial" w:hAnsi="Arial" w:cs="Arial"/>
          <w:lang w:val="pt-PT"/>
        </w:rPr>
        <w:t>o</w:t>
      </w:r>
      <w:r w:rsidRPr="00527A9D">
        <w:rPr>
          <w:rFonts w:ascii="Arial" w:hAnsi="Arial" w:cs="Arial"/>
          <w:lang w:val="pt-PT"/>
        </w:rPr>
        <w:t xml:space="preserve"> as </w:t>
      </w:r>
      <w:proofErr w:type="spellStart"/>
      <w:r w:rsidRPr="00527A9D">
        <w:rPr>
          <w:rFonts w:ascii="Arial" w:hAnsi="Arial" w:cs="Arial"/>
          <w:lang w:val="pt-PT"/>
        </w:rPr>
        <w:t>interacções</w:t>
      </w:r>
      <w:proofErr w:type="spellEnd"/>
      <w:r w:rsidRPr="00527A9D">
        <w:rPr>
          <w:rFonts w:ascii="Arial" w:hAnsi="Arial" w:cs="Arial"/>
          <w:lang w:val="pt-PT"/>
        </w:rPr>
        <w:t xml:space="preserve"> entre os fármacos usados para tratar </w:t>
      </w:r>
      <w:r w:rsidR="00085D52" w:rsidRPr="00527A9D">
        <w:rPr>
          <w:rFonts w:ascii="Arial" w:hAnsi="Arial" w:cs="Arial"/>
          <w:lang w:val="pt-PT"/>
        </w:rPr>
        <w:t xml:space="preserve">a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e os </w:t>
      </w:r>
      <w:proofErr w:type="spellStart"/>
      <w:r w:rsidRPr="00527A9D">
        <w:rPr>
          <w:rFonts w:ascii="Arial" w:hAnsi="Arial" w:cs="Arial"/>
          <w:lang w:val="pt-PT"/>
        </w:rPr>
        <w:t>ARVs</w:t>
      </w:r>
      <w:proofErr w:type="spellEnd"/>
      <w:r w:rsidRPr="00527A9D">
        <w:rPr>
          <w:rFonts w:ascii="Arial" w:hAnsi="Arial" w:cs="Arial"/>
          <w:lang w:val="pt-PT"/>
        </w:rPr>
        <w:t xml:space="preserve">. </w:t>
      </w:r>
    </w:p>
    <w:p w:rsidR="00951110" w:rsidRPr="00527A9D" w:rsidRDefault="00951110" w:rsidP="00527A9D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527A9D">
        <w:rPr>
          <w:rFonts w:ascii="Arial" w:hAnsi="Arial" w:cs="Arial"/>
          <w:b/>
          <w:lang w:val="pt-PT"/>
        </w:rPr>
        <w:t>Nesta unidade serão apresentados os seguintes conteúdos:</w:t>
      </w:r>
    </w:p>
    <w:p w:rsidR="00951110" w:rsidRPr="00527A9D" w:rsidRDefault="00951110" w:rsidP="00527A9D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527A9D">
        <w:rPr>
          <w:rFonts w:ascii="Arial" w:hAnsi="Arial" w:cs="Arial"/>
          <w:lang w:val="pt-PT"/>
        </w:rPr>
        <w:t xml:space="preserve">Prevalência da </w:t>
      </w:r>
      <w:proofErr w:type="spellStart"/>
      <w:r w:rsidRPr="00527A9D">
        <w:rPr>
          <w:rFonts w:ascii="Arial" w:hAnsi="Arial" w:cs="Arial"/>
          <w:lang w:val="pt-PT"/>
        </w:rPr>
        <w:t>co-infecção</w:t>
      </w:r>
      <w:proofErr w:type="spellEnd"/>
      <w:r w:rsidRPr="00527A9D">
        <w:rPr>
          <w:rFonts w:ascii="Arial" w:hAnsi="Arial" w:cs="Arial"/>
          <w:lang w:val="pt-PT"/>
        </w:rPr>
        <w:t xml:space="preserve"> </w:t>
      </w:r>
      <w:proofErr w:type="spellStart"/>
      <w:r w:rsidRPr="00527A9D">
        <w:rPr>
          <w:rFonts w:ascii="Arial" w:hAnsi="Arial" w:cs="Arial"/>
          <w:lang w:val="pt-PT"/>
        </w:rPr>
        <w:t>TB-HIV</w:t>
      </w:r>
      <w:proofErr w:type="spellEnd"/>
      <w:r w:rsidRPr="00527A9D">
        <w:rPr>
          <w:rFonts w:ascii="Arial" w:hAnsi="Arial" w:cs="Arial"/>
          <w:lang w:val="pt-PT"/>
        </w:rPr>
        <w:t xml:space="preserve"> e a relação entre as duas infecções</w:t>
      </w:r>
    </w:p>
    <w:p w:rsidR="00951110" w:rsidRPr="00527A9D" w:rsidRDefault="00951110" w:rsidP="00527A9D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527A9D">
        <w:rPr>
          <w:rFonts w:ascii="Arial" w:hAnsi="Arial" w:cs="Arial"/>
          <w:lang w:val="pt-PT"/>
        </w:rPr>
        <w:t xml:space="preserve">Diagnóstico precoce da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no </w:t>
      </w:r>
      <w:r w:rsidR="00E60BB4" w:rsidRPr="00527A9D">
        <w:rPr>
          <w:rFonts w:ascii="Arial" w:hAnsi="Arial" w:cs="Arial"/>
          <w:lang w:val="pt-PT"/>
        </w:rPr>
        <w:t>doente</w:t>
      </w:r>
      <w:r w:rsidRPr="00527A9D">
        <w:rPr>
          <w:rFonts w:ascii="Arial" w:hAnsi="Arial" w:cs="Arial"/>
          <w:lang w:val="pt-PT"/>
        </w:rPr>
        <w:t xml:space="preserve"> com </w:t>
      </w:r>
      <w:proofErr w:type="spellStart"/>
      <w:proofErr w:type="gramStart"/>
      <w:r w:rsidRPr="00527A9D">
        <w:rPr>
          <w:rFonts w:ascii="Arial" w:hAnsi="Arial" w:cs="Arial"/>
          <w:lang w:val="pt-PT"/>
        </w:rPr>
        <w:t>HIV</w:t>
      </w:r>
      <w:proofErr w:type="spellEnd"/>
      <w:proofErr w:type="gramEnd"/>
    </w:p>
    <w:p w:rsidR="00951110" w:rsidRPr="00527A9D" w:rsidRDefault="00951110" w:rsidP="00527A9D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527A9D">
        <w:rPr>
          <w:rFonts w:ascii="Arial" w:hAnsi="Arial" w:cs="Arial"/>
          <w:lang w:val="pt-PT"/>
        </w:rPr>
        <w:t xml:space="preserve">Formas de apresentação clínica da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</w:p>
    <w:p w:rsidR="00951110" w:rsidRPr="00527A9D" w:rsidRDefault="00951110" w:rsidP="00527A9D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527A9D">
        <w:rPr>
          <w:rFonts w:ascii="Arial" w:hAnsi="Arial" w:cs="Arial"/>
          <w:lang w:val="pt-PT"/>
        </w:rPr>
        <w:t>Coorde</w:t>
      </w:r>
      <w:r w:rsidR="00204041" w:rsidRPr="00527A9D">
        <w:rPr>
          <w:rFonts w:ascii="Arial" w:hAnsi="Arial" w:cs="Arial"/>
          <w:lang w:val="pt-PT"/>
        </w:rPr>
        <w:t xml:space="preserve">nação do tratamento para </w:t>
      </w:r>
      <w:proofErr w:type="spellStart"/>
      <w:r w:rsidR="00204041" w:rsidRPr="00527A9D">
        <w:rPr>
          <w:rFonts w:ascii="Arial" w:hAnsi="Arial" w:cs="Arial"/>
          <w:lang w:val="pt-PT"/>
        </w:rPr>
        <w:t>TB</w:t>
      </w:r>
      <w:proofErr w:type="spellEnd"/>
      <w:r w:rsidR="00204041" w:rsidRPr="00527A9D">
        <w:rPr>
          <w:rFonts w:ascii="Arial" w:hAnsi="Arial" w:cs="Arial"/>
          <w:lang w:val="pt-PT"/>
        </w:rPr>
        <w:t xml:space="preserve"> e </w:t>
      </w:r>
      <w:proofErr w:type="spellStart"/>
      <w:r w:rsidRPr="00527A9D">
        <w:rPr>
          <w:rFonts w:ascii="Arial" w:hAnsi="Arial" w:cs="Arial"/>
          <w:lang w:val="pt-PT"/>
        </w:rPr>
        <w:t>TARV</w:t>
      </w:r>
      <w:proofErr w:type="spellEnd"/>
      <w:r w:rsidRPr="00527A9D">
        <w:rPr>
          <w:rFonts w:ascii="Arial" w:hAnsi="Arial" w:cs="Arial"/>
          <w:lang w:val="pt-PT"/>
        </w:rPr>
        <w:t xml:space="preserve"> no </w:t>
      </w:r>
      <w:r w:rsidR="00E60BB4" w:rsidRPr="00527A9D">
        <w:rPr>
          <w:rFonts w:ascii="Arial" w:hAnsi="Arial" w:cs="Arial"/>
          <w:lang w:val="pt-PT"/>
        </w:rPr>
        <w:t>doente</w:t>
      </w:r>
      <w:r w:rsidRPr="00527A9D">
        <w:rPr>
          <w:rFonts w:ascii="Arial" w:hAnsi="Arial" w:cs="Arial"/>
          <w:lang w:val="pt-PT"/>
        </w:rPr>
        <w:t xml:space="preserve"> </w:t>
      </w:r>
      <w:proofErr w:type="spellStart"/>
      <w:r w:rsidRPr="00527A9D">
        <w:rPr>
          <w:rFonts w:ascii="Arial" w:hAnsi="Arial" w:cs="Arial"/>
          <w:lang w:val="pt-PT"/>
        </w:rPr>
        <w:t>infectado</w:t>
      </w:r>
      <w:proofErr w:type="spellEnd"/>
      <w:r w:rsidRPr="00527A9D">
        <w:rPr>
          <w:rFonts w:ascii="Arial" w:hAnsi="Arial" w:cs="Arial"/>
          <w:lang w:val="pt-PT"/>
        </w:rPr>
        <w:t xml:space="preserve"> pelo </w:t>
      </w:r>
      <w:proofErr w:type="spellStart"/>
      <w:proofErr w:type="gramStart"/>
      <w:r w:rsidRPr="00527A9D">
        <w:rPr>
          <w:rFonts w:ascii="Arial" w:hAnsi="Arial" w:cs="Arial"/>
          <w:lang w:val="pt-PT"/>
        </w:rPr>
        <w:t>HIV</w:t>
      </w:r>
      <w:proofErr w:type="spellEnd"/>
      <w:proofErr w:type="gramEnd"/>
    </w:p>
    <w:p w:rsidR="00951110" w:rsidRPr="00527A9D" w:rsidRDefault="00951110" w:rsidP="00527A9D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  <w:bCs/>
          <w:lang w:val="pt-PT"/>
        </w:rPr>
      </w:pPr>
      <w:r w:rsidRPr="00527A9D">
        <w:rPr>
          <w:rFonts w:ascii="Arial" w:hAnsi="Arial" w:cs="Arial"/>
          <w:bCs/>
          <w:lang w:val="pt-PT"/>
        </w:rPr>
        <w:t>Introdução a</w:t>
      </w:r>
      <w:r w:rsidR="006607CD" w:rsidRPr="00527A9D">
        <w:rPr>
          <w:rFonts w:ascii="Arial" w:hAnsi="Arial" w:cs="Arial"/>
          <w:bCs/>
          <w:lang w:val="pt-PT"/>
        </w:rPr>
        <w:t>o controle da transmissão da</w:t>
      </w:r>
      <w:r w:rsidRPr="00527A9D">
        <w:rPr>
          <w:rFonts w:ascii="Arial" w:hAnsi="Arial" w:cs="Arial"/>
          <w:bCs/>
          <w:lang w:val="pt-PT"/>
        </w:rPr>
        <w:t xml:space="preserve"> infecção por Tuberculose nas </w:t>
      </w:r>
      <w:r w:rsidR="00527A9D">
        <w:rPr>
          <w:rFonts w:ascii="Arial" w:hAnsi="Arial" w:cs="Arial"/>
          <w:bCs/>
          <w:lang w:val="pt-PT"/>
        </w:rPr>
        <w:t>U</w:t>
      </w:r>
      <w:r w:rsidRPr="00527A9D">
        <w:rPr>
          <w:rFonts w:ascii="Arial" w:hAnsi="Arial" w:cs="Arial"/>
          <w:bCs/>
          <w:lang w:val="pt-PT"/>
        </w:rPr>
        <w:t xml:space="preserve">nidades </w:t>
      </w:r>
      <w:r w:rsidR="00527A9D">
        <w:rPr>
          <w:rFonts w:ascii="Arial" w:hAnsi="Arial" w:cs="Arial"/>
          <w:bCs/>
          <w:lang w:val="pt-PT"/>
        </w:rPr>
        <w:t>S</w:t>
      </w:r>
      <w:r w:rsidR="007211D3">
        <w:rPr>
          <w:rFonts w:ascii="Arial" w:hAnsi="Arial" w:cs="Arial"/>
          <w:bCs/>
          <w:lang w:val="pt-PT"/>
        </w:rPr>
        <w:t>anitárias</w:t>
      </w:r>
    </w:p>
    <w:p w:rsidR="00951110" w:rsidRPr="006607CD" w:rsidRDefault="00951110" w:rsidP="00D772E0">
      <w:pPr>
        <w:pStyle w:val="StyleArial14ptBoldJustified"/>
        <w:spacing w:line="360" w:lineRule="auto"/>
        <w:rPr>
          <w:rFonts w:ascii="Book Antiqua" w:hAnsi="Book Antiqua" w:cs="Arial"/>
          <w:sz w:val="26"/>
          <w:szCs w:val="26"/>
        </w:rPr>
      </w:pPr>
      <w:r w:rsidRPr="006607CD">
        <w:rPr>
          <w:rFonts w:ascii="Book Antiqua" w:hAnsi="Book Antiqua" w:cs="Arial"/>
          <w:sz w:val="26"/>
          <w:szCs w:val="26"/>
        </w:rPr>
        <w:t xml:space="preserve">Prevalência da </w:t>
      </w:r>
      <w:proofErr w:type="spellStart"/>
      <w:r w:rsidRPr="006607CD">
        <w:rPr>
          <w:rFonts w:ascii="Book Antiqua" w:hAnsi="Book Antiqua" w:cs="Arial"/>
          <w:sz w:val="26"/>
          <w:szCs w:val="26"/>
        </w:rPr>
        <w:t>Co-infecção</w:t>
      </w:r>
      <w:proofErr w:type="spellEnd"/>
      <w:r w:rsidRPr="006607CD">
        <w:rPr>
          <w:rFonts w:ascii="Book Antiqua" w:hAnsi="Book Antiqua" w:cs="Arial"/>
          <w:sz w:val="26"/>
          <w:szCs w:val="26"/>
        </w:rPr>
        <w:t xml:space="preserve"> </w:t>
      </w:r>
      <w:proofErr w:type="spellStart"/>
      <w:r w:rsidRPr="006607CD">
        <w:rPr>
          <w:rFonts w:ascii="Book Antiqua" w:hAnsi="Book Antiqua" w:cs="Arial"/>
          <w:sz w:val="26"/>
          <w:szCs w:val="26"/>
        </w:rPr>
        <w:t>TB-HIV</w:t>
      </w:r>
      <w:proofErr w:type="spellEnd"/>
      <w:r w:rsidRPr="006607CD">
        <w:rPr>
          <w:rFonts w:ascii="Book Antiqua" w:hAnsi="Book Antiqua" w:cs="Arial"/>
          <w:sz w:val="26"/>
          <w:szCs w:val="26"/>
        </w:rPr>
        <w:t xml:space="preserve"> em Moçambique</w:t>
      </w:r>
    </w:p>
    <w:p w:rsidR="00951110" w:rsidRPr="00527A9D" w:rsidRDefault="00951110" w:rsidP="00527A9D">
      <w:pPr>
        <w:spacing w:before="240"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 xml:space="preserve">Moçambique é um dos países com maior </w:t>
      </w:r>
      <w:r w:rsidR="00B85699">
        <w:rPr>
          <w:rFonts w:ascii="Arial" w:hAnsi="Arial" w:cs="Arial"/>
          <w:lang w:val="pt-PT"/>
        </w:rPr>
        <w:t>peso</w:t>
      </w:r>
      <w:r w:rsidRPr="00527A9D">
        <w:rPr>
          <w:rFonts w:ascii="Arial" w:hAnsi="Arial" w:cs="Arial"/>
          <w:lang w:val="pt-PT"/>
        </w:rPr>
        <w:t xml:space="preserve"> de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em todo o mundo, com mais de 30</w:t>
      </w:r>
      <w:r w:rsidR="00886238" w:rsidRPr="00527A9D">
        <w:rPr>
          <w:rFonts w:ascii="Arial" w:hAnsi="Arial" w:cs="Arial"/>
          <w:lang w:val="pt-PT"/>
        </w:rPr>
        <w:t>.</w:t>
      </w:r>
      <w:r w:rsidR="00204041" w:rsidRPr="00527A9D">
        <w:rPr>
          <w:rFonts w:ascii="Arial" w:hAnsi="Arial" w:cs="Arial"/>
          <w:lang w:val="pt-PT"/>
        </w:rPr>
        <w:t>000 casos</w:t>
      </w:r>
      <w:r w:rsidR="00D33429" w:rsidRPr="00527A9D">
        <w:rPr>
          <w:rFonts w:ascii="Arial" w:hAnsi="Arial" w:cs="Arial"/>
          <w:lang w:val="pt-PT"/>
        </w:rPr>
        <w:t xml:space="preserve"> novos</w:t>
      </w:r>
      <w:r w:rsidRPr="00527A9D">
        <w:rPr>
          <w:rFonts w:ascii="Arial" w:hAnsi="Arial" w:cs="Arial"/>
          <w:lang w:val="pt-PT"/>
        </w:rPr>
        <w:t xml:space="preserve"> de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reportados por ano. A notificação de casos de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aumentou </w:t>
      </w:r>
      <w:r w:rsidR="00B85699">
        <w:rPr>
          <w:rFonts w:ascii="Arial" w:hAnsi="Arial" w:cs="Arial"/>
          <w:lang w:val="pt-PT"/>
        </w:rPr>
        <w:t>significativamente,</w:t>
      </w:r>
      <w:r w:rsidRPr="00527A9D">
        <w:rPr>
          <w:rFonts w:ascii="Arial" w:hAnsi="Arial" w:cs="Arial"/>
          <w:lang w:val="pt-PT"/>
        </w:rPr>
        <w:t xml:space="preserve"> de 22</w:t>
      </w:r>
      <w:r w:rsidR="00886238" w:rsidRPr="00527A9D">
        <w:rPr>
          <w:rFonts w:ascii="Arial" w:hAnsi="Arial" w:cs="Arial"/>
          <w:lang w:val="pt-PT"/>
        </w:rPr>
        <w:t>.</w:t>
      </w:r>
      <w:r w:rsidRPr="00527A9D">
        <w:rPr>
          <w:rFonts w:ascii="Arial" w:hAnsi="Arial" w:cs="Arial"/>
          <w:lang w:val="pt-PT"/>
        </w:rPr>
        <w:t>636 em 2001 para 35</w:t>
      </w:r>
      <w:r w:rsidR="00886238" w:rsidRPr="00527A9D">
        <w:rPr>
          <w:rFonts w:ascii="Arial" w:hAnsi="Arial" w:cs="Arial"/>
          <w:lang w:val="pt-PT"/>
        </w:rPr>
        <w:t>.</w:t>
      </w:r>
      <w:r w:rsidRPr="00527A9D">
        <w:rPr>
          <w:rFonts w:ascii="Arial" w:hAnsi="Arial" w:cs="Arial"/>
          <w:lang w:val="pt-PT"/>
        </w:rPr>
        <w:t>632 em 2006. A incidência d</w:t>
      </w:r>
      <w:r w:rsidR="00E60BB4" w:rsidRPr="00527A9D">
        <w:rPr>
          <w:rFonts w:ascii="Arial" w:hAnsi="Arial" w:cs="Arial"/>
          <w:lang w:val="pt-PT"/>
        </w:rPr>
        <w:t>a</w:t>
      </w:r>
      <w:r w:rsidRPr="00527A9D">
        <w:rPr>
          <w:rFonts w:ascii="Arial" w:hAnsi="Arial" w:cs="Arial"/>
          <w:lang w:val="pt-PT"/>
        </w:rPr>
        <w:t xml:space="preserve">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pulmonar com exame de escarro BK negativo e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extrapulmonar aumentou de 31% para 43% desde o início da epidemia do SIDA</w:t>
      </w:r>
      <w:r w:rsidR="00CF6C77" w:rsidRPr="00527A9D">
        <w:rPr>
          <w:rStyle w:val="FootnoteReference"/>
          <w:rFonts w:ascii="Arial" w:hAnsi="Arial" w:cs="Arial"/>
          <w:lang w:val="pt-PT"/>
        </w:rPr>
        <w:footnoteReference w:id="1"/>
      </w:r>
      <w:r w:rsidR="00CF6C77" w:rsidRPr="00527A9D">
        <w:rPr>
          <w:rFonts w:ascii="Arial" w:hAnsi="Arial" w:cs="Arial"/>
          <w:lang w:val="pt-PT"/>
        </w:rPr>
        <w:t>.</w:t>
      </w:r>
    </w:p>
    <w:p w:rsidR="00951110" w:rsidRPr="00080F92" w:rsidRDefault="00951110" w:rsidP="00D772E0">
      <w:pPr>
        <w:pStyle w:val="StyleArial14ptBoldJustified"/>
        <w:spacing w:line="360" w:lineRule="auto"/>
        <w:rPr>
          <w:rFonts w:ascii="Book Antiqua" w:hAnsi="Book Antiqua" w:cs="Arial"/>
          <w:bCs w:val="0"/>
          <w:sz w:val="26"/>
          <w:szCs w:val="26"/>
          <w:highlight w:val="cyan"/>
          <w:lang w:val="pt-BR"/>
        </w:rPr>
      </w:pPr>
      <w:r w:rsidRPr="00080F92">
        <w:rPr>
          <w:rFonts w:ascii="Book Antiqua" w:hAnsi="Book Antiqua" w:cs="Arial"/>
          <w:sz w:val="26"/>
          <w:szCs w:val="26"/>
          <w:lang w:val="pt-BR"/>
        </w:rPr>
        <w:t xml:space="preserve">Diagnóstico Precoce da TB no </w:t>
      </w:r>
      <w:r w:rsidR="00E60BB4" w:rsidRPr="00080F92">
        <w:rPr>
          <w:rFonts w:ascii="Book Antiqua" w:hAnsi="Book Antiqua" w:cs="Arial"/>
          <w:sz w:val="26"/>
          <w:szCs w:val="26"/>
          <w:lang w:val="pt-BR"/>
        </w:rPr>
        <w:t xml:space="preserve">Doente </w:t>
      </w:r>
      <w:r w:rsidRPr="00080F92">
        <w:rPr>
          <w:rFonts w:ascii="Book Antiqua" w:hAnsi="Book Antiqua" w:cs="Arial"/>
          <w:sz w:val="26"/>
          <w:szCs w:val="26"/>
          <w:lang w:val="pt-BR"/>
        </w:rPr>
        <w:t xml:space="preserve">com </w:t>
      </w:r>
      <w:proofErr w:type="gramStart"/>
      <w:r w:rsidRPr="00080F92">
        <w:rPr>
          <w:rFonts w:ascii="Book Antiqua" w:hAnsi="Book Antiqua" w:cs="Arial"/>
          <w:sz w:val="26"/>
          <w:szCs w:val="26"/>
          <w:lang w:val="pt-BR"/>
        </w:rPr>
        <w:t>HIV</w:t>
      </w:r>
      <w:proofErr w:type="gramEnd"/>
    </w:p>
    <w:p w:rsidR="00C64A8C" w:rsidRDefault="00951110" w:rsidP="00C64A8C">
      <w:pPr>
        <w:spacing w:before="240" w:after="0" w:line="240" w:lineRule="auto"/>
        <w:jc w:val="both"/>
        <w:rPr>
          <w:rFonts w:ascii="Arial" w:hAnsi="Arial" w:cs="Arial"/>
          <w:lang w:val="pt-PT" w:eastAsia="en-US"/>
        </w:rPr>
      </w:pPr>
      <w:r w:rsidRPr="00527A9D">
        <w:rPr>
          <w:rFonts w:ascii="Arial" w:hAnsi="Arial" w:cs="Arial"/>
          <w:lang w:val="pt-PT" w:eastAsia="en-US"/>
        </w:rPr>
        <w:t xml:space="preserve">Para garantir </w:t>
      </w:r>
      <w:r w:rsidR="00080F92" w:rsidRPr="00527A9D">
        <w:rPr>
          <w:rFonts w:ascii="Arial" w:hAnsi="Arial" w:cs="Arial"/>
          <w:lang w:val="pt-PT" w:eastAsia="en-US"/>
        </w:rPr>
        <w:t xml:space="preserve">a </w:t>
      </w:r>
      <w:proofErr w:type="spellStart"/>
      <w:r w:rsidR="00080F92" w:rsidRPr="00527A9D">
        <w:rPr>
          <w:rFonts w:ascii="Arial" w:hAnsi="Arial" w:cs="Arial"/>
          <w:lang w:val="pt-PT" w:eastAsia="en-US"/>
        </w:rPr>
        <w:t>detecção</w:t>
      </w:r>
      <w:proofErr w:type="spellEnd"/>
      <w:r w:rsidR="00080F92" w:rsidRPr="00527A9D">
        <w:rPr>
          <w:rFonts w:ascii="Arial" w:hAnsi="Arial" w:cs="Arial"/>
          <w:lang w:val="pt-PT" w:eastAsia="en-US"/>
        </w:rPr>
        <w:t xml:space="preserve"> e tratamento atempad</w:t>
      </w:r>
      <w:r w:rsidR="001E03A2">
        <w:rPr>
          <w:rFonts w:ascii="Arial" w:hAnsi="Arial" w:cs="Arial"/>
          <w:lang w:val="pt-PT" w:eastAsia="en-US"/>
        </w:rPr>
        <w:t>os</w:t>
      </w:r>
      <w:r w:rsidRPr="00527A9D">
        <w:rPr>
          <w:rFonts w:ascii="Arial" w:hAnsi="Arial" w:cs="Arial"/>
          <w:lang w:val="pt-PT" w:eastAsia="en-US"/>
        </w:rPr>
        <w:t xml:space="preserve"> d</w:t>
      </w:r>
      <w:r w:rsidR="00E60BB4" w:rsidRPr="00527A9D">
        <w:rPr>
          <w:rFonts w:ascii="Arial" w:hAnsi="Arial" w:cs="Arial"/>
          <w:lang w:val="pt-PT" w:eastAsia="en-US"/>
        </w:rPr>
        <w:t>a</w:t>
      </w:r>
      <w:r w:rsidRPr="00527A9D">
        <w:rPr>
          <w:rFonts w:ascii="Arial" w:hAnsi="Arial" w:cs="Arial"/>
          <w:lang w:val="pt-PT" w:eastAsia="en-US"/>
        </w:rPr>
        <w:t xml:space="preserve"> </w:t>
      </w:r>
      <w:proofErr w:type="spellStart"/>
      <w:r w:rsidRPr="00527A9D">
        <w:rPr>
          <w:rFonts w:ascii="Arial" w:hAnsi="Arial" w:cs="Arial"/>
          <w:lang w:val="pt-PT" w:eastAsia="en-US"/>
        </w:rPr>
        <w:t>TB</w:t>
      </w:r>
      <w:proofErr w:type="spellEnd"/>
      <w:r w:rsidRPr="00527A9D">
        <w:rPr>
          <w:rFonts w:ascii="Arial" w:hAnsi="Arial" w:cs="Arial"/>
          <w:lang w:val="pt-PT" w:eastAsia="en-US"/>
        </w:rPr>
        <w:t xml:space="preserve"> no </w:t>
      </w:r>
      <w:r w:rsidR="00E60BB4" w:rsidRPr="00527A9D">
        <w:rPr>
          <w:rFonts w:ascii="Arial" w:hAnsi="Arial" w:cs="Arial"/>
          <w:lang w:val="pt-PT" w:eastAsia="en-US"/>
        </w:rPr>
        <w:t>doente</w:t>
      </w:r>
      <w:r w:rsidR="00DC0D99" w:rsidRPr="00527A9D">
        <w:rPr>
          <w:rFonts w:ascii="Arial" w:hAnsi="Arial" w:cs="Arial"/>
          <w:lang w:val="pt-PT" w:eastAsia="en-US"/>
        </w:rPr>
        <w:t xml:space="preserve"> </w:t>
      </w:r>
      <w:proofErr w:type="spellStart"/>
      <w:r w:rsidRPr="00527A9D">
        <w:rPr>
          <w:rFonts w:ascii="Arial" w:hAnsi="Arial" w:cs="Arial"/>
          <w:lang w:val="pt-PT" w:eastAsia="en-US"/>
        </w:rPr>
        <w:t>HIV</w:t>
      </w:r>
      <w:proofErr w:type="spellEnd"/>
      <w:r w:rsidRPr="00527A9D">
        <w:rPr>
          <w:rFonts w:ascii="Arial" w:hAnsi="Arial" w:cs="Arial"/>
          <w:lang w:val="pt-PT" w:eastAsia="en-US"/>
        </w:rPr>
        <w:t>+, deve</w:t>
      </w:r>
      <w:r w:rsidR="00080F92" w:rsidRPr="00527A9D">
        <w:rPr>
          <w:rFonts w:ascii="Arial" w:hAnsi="Arial" w:cs="Arial"/>
          <w:lang w:val="pt-PT" w:eastAsia="en-US"/>
        </w:rPr>
        <w:t>-se fazer</w:t>
      </w:r>
      <w:r w:rsidRPr="00527A9D">
        <w:rPr>
          <w:rFonts w:ascii="Arial" w:hAnsi="Arial" w:cs="Arial"/>
          <w:lang w:val="pt-PT" w:eastAsia="en-US"/>
        </w:rPr>
        <w:t xml:space="preserve"> uma </w:t>
      </w:r>
      <w:proofErr w:type="gramStart"/>
      <w:r w:rsidRPr="00527A9D">
        <w:rPr>
          <w:rFonts w:ascii="Arial" w:hAnsi="Arial" w:cs="Arial"/>
          <w:lang w:val="pt-PT" w:eastAsia="en-US"/>
        </w:rPr>
        <w:t>pesquisa</w:t>
      </w:r>
      <w:proofErr w:type="gramEnd"/>
      <w:r w:rsidRPr="00527A9D">
        <w:rPr>
          <w:rFonts w:ascii="Arial" w:hAnsi="Arial" w:cs="Arial"/>
          <w:lang w:val="pt-PT" w:eastAsia="en-US"/>
        </w:rPr>
        <w:t xml:space="preserve"> rotineira </w:t>
      </w:r>
      <w:proofErr w:type="gramStart"/>
      <w:r w:rsidR="00B85699">
        <w:rPr>
          <w:rFonts w:ascii="Arial" w:hAnsi="Arial" w:cs="Arial"/>
          <w:lang w:val="pt-PT" w:eastAsia="en-US"/>
        </w:rPr>
        <w:t>a</w:t>
      </w:r>
      <w:proofErr w:type="gramEnd"/>
      <w:r w:rsidR="00B85699">
        <w:rPr>
          <w:rFonts w:ascii="Arial" w:hAnsi="Arial" w:cs="Arial"/>
          <w:lang w:val="pt-PT" w:eastAsia="en-US"/>
        </w:rPr>
        <w:t xml:space="preserve"> </w:t>
      </w:r>
      <w:r w:rsidRPr="00527A9D">
        <w:rPr>
          <w:rFonts w:ascii="Arial" w:hAnsi="Arial" w:cs="Arial"/>
          <w:lang w:val="pt-PT" w:eastAsia="en-US"/>
        </w:rPr>
        <w:t xml:space="preserve">cada </w:t>
      </w:r>
      <w:r w:rsidR="00886238" w:rsidRPr="00527A9D">
        <w:rPr>
          <w:rFonts w:ascii="Arial" w:hAnsi="Arial" w:cs="Arial"/>
          <w:lang w:val="pt-PT" w:eastAsia="en-US"/>
        </w:rPr>
        <w:t>três</w:t>
      </w:r>
      <w:r w:rsidRPr="00527A9D">
        <w:rPr>
          <w:rFonts w:ascii="Arial" w:hAnsi="Arial" w:cs="Arial"/>
          <w:lang w:val="pt-PT" w:eastAsia="en-US"/>
        </w:rPr>
        <w:t xml:space="preserve"> meses. O rastreio da </w:t>
      </w:r>
      <w:proofErr w:type="spellStart"/>
      <w:r w:rsidRPr="00527A9D">
        <w:rPr>
          <w:rFonts w:ascii="Arial" w:hAnsi="Arial" w:cs="Arial"/>
          <w:lang w:val="pt-PT" w:eastAsia="en-US"/>
        </w:rPr>
        <w:t>TB</w:t>
      </w:r>
      <w:proofErr w:type="spellEnd"/>
      <w:r w:rsidRPr="00527A9D">
        <w:rPr>
          <w:rFonts w:ascii="Arial" w:hAnsi="Arial" w:cs="Arial"/>
          <w:lang w:val="pt-PT" w:eastAsia="en-US"/>
        </w:rPr>
        <w:t xml:space="preserve"> </w:t>
      </w:r>
      <w:r w:rsidR="00E60BB4" w:rsidRPr="00527A9D">
        <w:rPr>
          <w:rFonts w:ascii="Arial" w:hAnsi="Arial" w:cs="Arial"/>
          <w:lang w:val="pt-PT" w:eastAsia="en-US"/>
        </w:rPr>
        <w:t>é</w:t>
      </w:r>
      <w:r w:rsidRPr="00527A9D">
        <w:rPr>
          <w:rFonts w:ascii="Arial" w:hAnsi="Arial" w:cs="Arial"/>
          <w:lang w:val="pt-PT" w:eastAsia="en-US"/>
        </w:rPr>
        <w:t xml:space="preserve"> bem definido pelo</w:t>
      </w:r>
      <w:r w:rsidR="009F5756" w:rsidRPr="00527A9D">
        <w:rPr>
          <w:rFonts w:ascii="Arial" w:hAnsi="Arial" w:cs="Arial"/>
          <w:lang w:val="pt-PT" w:eastAsia="en-US"/>
        </w:rPr>
        <w:t xml:space="preserve"> </w:t>
      </w:r>
      <w:proofErr w:type="spellStart"/>
      <w:r w:rsidR="009F5756" w:rsidRPr="00527A9D">
        <w:rPr>
          <w:rFonts w:ascii="Arial" w:hAnsi="Arial" w:cs="Arial"/>
          <w:lang w:val="pt-PT" w:eastAsia="en-US"/>
        </w:rPr>
        <w:t>MISAU</w:t>
      </w:r>
      <w:proofErr w:type="spellEnd"/>
      <w:r w:rsidR="009F5756" w:rsidRPr="00527A9D">
        <w:rPr>
          <w:rFonts w:ascii="Arial" w:hAnsi="Arial" w:cs="Arial"/>
          <w:lang w:val="pt-PT" w:eastAsia="en-US"/>
        </w:rPr>
        <w:t xml:space="preserve"> (veja o</w:t>
      </w:r>
      <w:r w:rsidRPr="00527A9D">
        <w:rPr>
          <w:rFonts w:ascii="Arial" w:hAnsi="Arial" w:cs="Arial"/>
          <w:lang w:val="pt-PT" w:eastAsia="en-US"/>
        </w:rPr>
        <w:t xml:space="preserve"> </w:t>
      </w:r>
      <w:r w:rsidRPr="00527A9D">
        <w:rPr>
          <w:rFonts w:ascii="Arial" w:hAnsi="Arial" w:cs="Arial"/>
          <w:b/>
          <w:bCs/>
          <w:lang w:val="pt-PT" w:eastAsia="en-US"/>
        </w:rPr>
        <w:t>Questionário de Rotina para Rastreio da Tuberculose</w:t>
      </w:r>
      <w:r w:rsidR="00BC1528" w:rsidRPr="00527A9D">
        <w:rPr>
          <w:rFonts w:ascii="Arial" w:hAnsi="Arial" w:cs="Arial"/>
          <w:bCs/>
          <w:lang w:val="pt-PT" w:eastAsia="en-US"/>
        </w:rPr>
        <w:t>,</w:t>
      </w:r>
      <w:r w:rsidR="00DC0D99" w:rsidRPr="00527A9D">
        <w:rPr>
          <w:rFonts w:ascii="Arial" w:hAnsi="Arial" w:cs="Arial"/>
          <w:bCs/>
          <w:lang w:val="pt-PT" w:eastAsia="en-US"/>
        </w:rPr>
        <w:t xml:space="preserve"> </w:t>
      </w:r>
      <w:r w:rsidRPr="00527A9D">
        <w:rPr>
          <w:rFonts w:ascii="Arial" w:hAnsi="Arial" w:cs="Arial"/>
          <w:bCs/>
          <w:lang w:val="pt-PT" w:eastAsia="en-US"/>
        </w:rPr>
        <w:t xml:space="preserve">em anexo na Unidade sobre Abordagem Clínica do </w:t>
      </w:r>
      <w:r w:rsidR="00E60BB4" w:rsidRPr="00527A9D">
        <w:rPr>
          <w:rFonts w:ascii="Arial" w:hAnsi="Arial" w:cs="Arial"/>
          <w:bCs/>
          <w:lang w:val="pt-PT" w:eastAsia="en-US"/>
        </w:rPr>
        <w:t>Doente</w:t>
      </w:r>
      <w:r w:rsidRPr="00527A9D">
        <w:rPr>
          <w:rFonts w:ascii="Arial" w:hAnsi="Arial" w:cs="Arial"/>
          <w:bCs/>
          <w:lang w:val="pt-PT" w:eastAsia="en-US"/>
        </w:rPr>
        <w:t xml:space="preserve"> com </w:t>
      </w:r>
      <w:proofErr w:type="spellStart"/>
      <w:r w:rsidRPr="00527A9D">
        <w:rPr>
          <w:rFonts w:ascii="Arial" w:hAnsi="Arial" w:cs="Arial"/>
          <w:bCs/>
          <w:lang w:val="pt-PT" w:eastAsia="en-US"/>
        </w:rPr>
        <w:t>HIV</w:t>
      </w:r>
      <w:proofErr w:type="spellEnd"/>
      <w:r w:rsidR="009F5756" w:rsidRPr="00527A9D">
        <w:rPr>
          <w:rFonts w:ascii="Arial" w:hAnsi="Arial" w:cs="Arial"/>
          <w:bCs/>
          <w:lang w:val="pt-PT" w:eastAsia="en-US"/>
        </w:rPr>
        <w:t>)</w:t>
      </w:r>
      <w:r w:rsidRPr="00527A9D">
        <w:rPr>
          <w:rFonts w:ascii="Arial" w:hAnsi="Arial" w:cs="Arial"/>
          <w:bCs/>
          <w:lang w:val="pt-PT" w:eastAsia="en-US"/>
        </w:rPr>
        <w:t xml:space="preserve">. </w:t>
      </w:r>
      <w:r w:rsidRPr="00527A9D">
        <w:rPr>
          <w:rFonts w:ascii="Arial" w:hAnsi="Arial" w:cs="Arial"/>
          <w:lang w:val="pt-PT" w:eastAsia="en-US"/>
        </w:rPr>
        <w:t xml:space="preserve">O </w:t>
      </w:r>
      <w:r w:rsidR="00E60BB4" w:rsidRPr="00527A9D">
        <w:rPr>
          <w:rFonts w:ascii="Arial" w:hAnsi="Arial" w:cs="Arial"/>
          <w:lang w:val="pt-PT" w:eastAsia="en-US"/>
        </w:rPr>
        <w:t>doente</w:t>
      </w:r>
      <w:r w:rsidR="00080F92" w:rsidRPr="00527A9D">
        <w:rPr>
          <w:rFonts w:ascii="Arial" w:hAnsi="Arial" w:cs="Arial"/>
          <w:lang w:val="pt-PT" w:eastAsia="en-US"/>
        </w:rPr>
        <w:t xml:space="preserve"> que responde “sim” a qualquer</w:t>
      </w:r>
      <w:r w:rsidRPr="00527A9D">
        <w:rPr>
          <w:rFonts w:ascii="Arial" w:hAnsi="Arial" w:cs="Arial"/>
          <w:lang w:val="pt-PT" w:eastAsia="en-US"/>
        </w:rPr>
        <w:t xml:space="preserve"> pergunta do questionário deve ser avaliado (com exame físico, BK, e </w:t>
      </w:r>
      <w:proofErr w:type="spellStart"/>
      <w:r w:rsidRPr="00527A9D">
        <w:rPr>
          <w:rFonts w:ascii="Arial" w:hAnsi="Arial" w:cs="Arial"/>
          <w:lang w:val="pt-PT" w:eastAsia="en-US"/>
        </w:rPr>
        <w:t>Rx</w:t>
      </w:r>
      <w:proofErr w:type="spellEnd"/>
      <w:r w:rsidRPr="00527A9D">
        <w:rPr>
          <w:rFonts w:ascii="Arial" w:hAnsi="Arial" w:cs="Arial"/>
          <w:lang w:val="pt-PT" w:eastAsia="en-US"/>
        </w:rPr>
        <w:t xml:space="preserve"> tórax se possível) </w:t>
      </w:r>
      <w:r w:rsidR="00085D52" w:rsidRPr="00527A9D">
        <w:rPr>
          <w:rFonts w:ascii="Arial" w:hAnsi="Arial" w:cs="Arial"/>
          <w:lang w:val="pt-PT" w:eastAsia="en-US"/>
        </w:rPr>
        <w:t>p</w:t>
      </w:r>
      <w:r w:rsidRPr="00527A9D">
        <w:rPr>
          <w:rFonts w:ascii="Arial" w:hAnsi="Arial" w:cs="Arial"/>
          <w:lang w:val="pt-PT" w:eastAsia="en-US"/>
        </w:rPr>
        <w:t>a</w:t>
      </w:r>
      <w:r w:rsidR="00085D52" w:rsidRPr="00527A9D">
        <w:rPr>
          <w:rFonts w:ascii="Arial" w:hAnsi="Arial" w:cs="Arial"/>
          <w:lang w:val="pt-PT" w:eastAsia="en-US"/>
        </w:rPr>
        <w:t>ra</w:t>
      </w:r>
      <w:r w:rsidRPr="00527A9D">
        <w:rPr>
          <w:rFonts w:ascii="Arial" w:hAnsi="Arial" w:cs="Arial"/>
          <w:lang w:val="pt-PT" w:eastAsia="en-US"/>
        </w:rPr>
        <w:t xml:space="preserve"> procura</w:t>
      </w:r>
      <w:r w:rsidR="00085D52" w:rsidRPr="00527A9D">
        <w:rPr>
          <w:rFonts w:ascii="Arial" w:hAnsi="Arial" w:cs="Arial"/>
          <w:lang w:val="pt-PT" w:eastAsia="en-US"/>
        </w:rPr>
        <w:t>r a</w:t>
      </w:r>
      <w:r w:rsidRPr="00527A9D">
        <w:rPr>
          <w:rFonts w:ascii="Arial" w:hAnsi="Arial" w:cs="Arial"/>
          <w:lang w:val="pt-PT" w:eastAsia="en-US"/>
        </w:rPr>
        <w:t xml:space="preserve"> </w:t>
      </w:r>
      <w:proofErr w:type="spellStart"/>
      <w:r w:rsidRPr="00527A9D">
        <w:rPr>
          <w:rFonts w:ascii="Arial" w:hAnsi="Arial" w:cs="Arial"/>
          <w:lang w:val="pt-PT" w:eastAsia="en-US"/>
        </w:rPr>
        <w:t>TB</w:t>
      </w:r>
      <w:proofErr w:type="spellEnd"/>
      <w:r w:rsidRPr="00527A9D">
        <w:rPr>
          <w:rFonts w:ascii="Arial" w:hAnsi="Arial" w:cs="Arial"/>
          <w:lang w:val="pt-PT" w:eastAsia="en-US"/>
        </w:rPr>
        <w:t xml:space="preserve"> activa.</w:t>
      </w:r>
    </w:p>
    <w:p w:rsidR="00AA085C" w:rsidRDefault="00AA085C" w:rsidP="00C64A8C">
      <w:pPr>
        <w:spacing w:after="0" w:line="240" w:lineRule="auto"/>
        <w:jc w:val="both"/>
        <w:rPr>
          <w:rFonts w:ascii="Book Antiqua" w:hAnsi="Book Antiqua" w:cs="Arial"/>
          <w:sz w:val="30"/>
          <w:szCs w:val="30"/>
        </w:rPr>
      </w:pPr>
    </w:p>
    <w:p w:rsidR="00951110" w:rsidRPr="00A545AA" w:rsidRDefault="00951110" w:rsidP="00D772E0">
      <w:pPr>
        <w:shd w:val="clear" w:color="auto" w:fill="C6D9F1" w:themeFill="text2" w:themeFillTint="33"/>
        <w:spacing w:after="0" w:line="360" w:lineRule="auto"/>
        <w:jc w:val="both"/>
        <w:rPr>
          <w:rFonts w:ascii="Book Antiqua" w:hAnsi="Book Antiqua" w:cs="Arial"/>
          <w:b/>
          <w:bCs/>
          <w:sz w:val="30"/>
          <w:szCs w:val="30"/>
          <w:lang w:val="pt-PT" w:eastAsia="en-US"/>
        </w:rPr>
      </w:pPr>
      <w:r w:rsidRPr="00A545AA">
        <w:rPr>
          <w:rFonts w:ascii="Book Antiqua" w:hAnsi="Book Antiqua" w:cs="Arial"/>
          <w:b/>
          <w:sz w:val="26"/>
          <w:szCs w:val="26"/>
        </w:rPr>
        <w:lastRenderedPageBreak/>
        <w:t xml:space="preserve">Formas de Apresentação Clínica da TB no </w:t>
      </w:r>
      <w:r w:rsidR="00E60BB4" w:rsidRPr="00A545AA">
        <w:rPr>
          <w:rFonts w:ascii="Book Antiqua" w:hAnsi="Book Antiqua" w:cs="Arial"/>
          <w:b/>
          <w:sz w:val="26"/>
          <w:szCs w:val="26"/>
        </w:rPr>
        <w:t>Doente</w:t>
      </w:r>
      <w:r w:rsidRPr="00A545AA">
        <w:rPr>
          <w:rFonts w:ascii="Book Antiqua" w:hAnsi="Book Antiqua" w:cs="Arial"/>
          <w:b/>
          <w:sz w:val="26"/>
          <w:szCs w:val="26"/>
        </w:rPr>
        <w:t xml:space="preserve"> com HIV</w:t>
      </w:r>
    </w:p>
    <w:p w:rsidR="00951110" w:rsidRPr="00527A9D" w:rsidRDefault="00951110" w:rsidP="001E03A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val="pt-PT" w:eastAsia="en-US"/>
        </w:rPr>
      </w:pPr>
      <w:r w:rsidRPr="00527A9D">
        <w:rPr>
          <w:rFonts w:ascii="Arial" w:hAnsi="Arial" w:cs="Arial"/>
          <w:lang w:val="pt-PT" w:eastAsia="en-US"/>
        </w:rPr>
        <w:t xml:space="preserve">A </w:t>
      </w:r>
      <w:r w:rsidR="00001BA7">
        <w:rPr>
          <w:rFonts w:ascii="Arial" w:hAnsi="Arial" w:cs="Arial"/>
          <w:lang w:val="pt-PT" w:eastAsia="en-US"/>
        </w:rPr>
        <w:t>t</w:t>
      </w:r>
      <w:r w:rsidRPr="00527A9D">
        <w:rPr>
          <w:rFonts w:ascii="Arial" w:hAnsi="Arial" w:cs="Arial"/>
          <w:lang w:val="pt-PT" w:eastAsia="en-US"/>
        </w:rPr>
        <w:t xml:space="preserve">uberculose na pessoa </w:t>
      </w:r>
      <w:proofErr w:type="spellStart"/>
      <w:r w:rsidRPr="00527A9D">
        <w:rPr>
          <w:rFonts w:ascii="Arial" w:hAnsi="Arial" w:cs="Arial"/>
          <w:lang w:val="pt-PT" w:eastAsia="en-US"/>
        </w:rPr>
        <w:t>HIV</w:t>
      </w:r>
      <w:proofErr w:type="spellEnd"/>
      <w:r w:rsidRPr="00527A9D">
        <w:rPr>
          <w:rFonts w:ascii="Arial" w:hAnsi="Arial" w:cs="Arial"/>
          <w:lang w:val="pt-PT" w:eastAsia="en-US"/>
        </w:rPr>
        <w:t xml:space="preserve">+ é mais difícil de diagnosticar do que nas pessoas não infectadas </w:t>
      </w:r>
      <w:r w:rsidR="00BC1528" w:rsidRPr="00527A9D">
        <w:rPr>
          <w:rFonts w:ascii="Arial" w:hAnsi="Arial" w:cs="Arial"/>
          <w:lang w:val="pt-PT" w:eastAsia="en-US"/>
        </w:rPr>
        <w:t xml:space="preserve">pelo </w:t>
      </w:r>
      <w:proofErr w:type="spellStart"/>
      <w:proofErr w:type="gramStart"/>
      <w:r w:rsidRPr="00527A9D">
        <w:rPr>
          <w:rFonts w:ascii="Arial" w:hAnsi="Arial" w:cs="Arial"/>
          <w:lang w:val="pt-PT" w:eastAsia="en-US"/>
        </w:rPr>
        <w:t>HIV</w:t>
      </w:r>
      <w:proofErr w:type="spellEnd"/>
      <w:proofErr w:type="gramEnd"/>
      <w:r w:rsidRPr="00527A9D">
        <w:rPr>
          <w:rFonts w:ascii="Arial" w:hAnsi="Arial" w:cs="Arial"/>
          <w:lang w:val="pt-PT" w:eastAsia="en-US"/>
        </w:rPr>
        <w:t xml:space="preserve"> por três razões: </w:t>
      </w:r>
    </w:p>
    <w:p w:rsidR="00951110" w:rsidRPr="00527A9D" w:rsidRDefault="00951110" w:rsidP="00C64A8C">
      <w:pPr>
        <w:pStyle w:val="ColorfulList-Accent1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 w:val="0"/>
          <w:bCs/>
          <w:lang w:eastAsia="en-US"/>
        </w:rPr>
      </w:pPr>
      <w:r w:rsidRPr="00527A9D">
        <w:rPr>
          <w:rFonts w:ascii="Arial" w:hAnsi="Arial" w:cs="Arial"/>
          <w:b w:val="0"/>
          <w:lang w:eastAsia="en-US"/>
        </w:rPr>
        <w:t>Quanto maior</w:t>
      </w:r>
      <w:r w:rsidR="000D24F9" w:rsidRPr="00527A9D">
        <w:rPr>
          <w:rFonts w:ascii="Arial" w:hAnsi="Arial" w:cs="Arial"/>
          <w:b w:val="0"/>
          <w:lang w:eastAsia="en-US"/>
        </w:rPr>
        <w:t xml:space="preserve"> for</w:t>
      </w:r>
      <w:r w:rsidRPr="00527A9D">
        <w:rPr>
          <w:rFonts w:ascii="Arial" w:hAnsi="Arial" w:cs="Arial"/>
          <w:b w:val="0"/>
          <w:lang w:eastAsia="en-US"/>
        </w:rPr>
        <w:t xml:space="preserve"> a imunossupressão dos </w:t>
      </w:r>
      <w:r w:rsidR="00E60BB4" w:rsidRPr="00527A9D">
        <w:rPr>
          <w:rFonts w:ascii="Arial" w:hAnsi="Arial" w:cs="Arial"/>
          <w:b w:val="0"/>
          <w:lang w:eastAsia="en-US"/>
        </w:rPr>
        <w:t>doente</w:t>
      </w:r>
      <w:r w:rsidRPr="00527A9D">
        <w:rPr>
          <w:rFonts w:ascii="Arial" w:hAnsi="Arial" w:cs="Arial"/>
          <w:b w:val="0"/>
          <w:lang w:eastAsia="en-US"/>
        </w:rPr>
        <w:t>s</w:t>
      </w:r>
      <w:r w:rsidR="00BC1528" w:rsidRPr="00527A9D">
        <w:rPr>
          <w:rFonts w:ascii="Arial" w:hAnsi="Arial" w:cs="Arial"/>
          <w:b w:val="0"/>
          <w:lang w:eastAsia="en-US"/>
        </w:rPr>
        <w:t xml:space="preserve"> </w:t>
      </w:r>
      <w:proofErr w:type="spellStart"/>
      <w:r w:rsidRPr="00527A9D">
        <w:rPr>
          <w:rFonts w:ascii="Arial" w:hAnsi="Arial" w:cs="Arial"/>
          <w:b w:val="0"/>
          <w:lang w:eastAsia="en-US"/>
        </w:rPr>
        <w:t>HIV</w:t>
      </w:r>
      <w:proofErr w:type="spellEnd"/>
      <w:r w:rsidR="00675835" w:rsidRPr="00527A9D">
        <w:rPr>
          <w:rFonts w:ascii="Arial" w:hAnsi="Arial" w:cs="Arial"/>
          <w:b w:val="0"/>
          <w:lang w:eastAsia="en-US"/>
        </w:rPr>
        <w:t>+</w:t>
      </w:r>
      <w:r w:rsidRPr="00527A9D">
        <w:rPr>
          <w:rFonts w:ascii="Arial" w:hAnsi="Arial" w:cs="Arial"/>
          <w:b w:val="0"/>
          <w:lang w:eastAsia="en-US"/>
        </w:rPr>
        <w:t xml:space="preserve">, menor </w:t>
      </w:r>
      <w:r w:rsidR="000D24F9" w:rsidRPr="00527A9D">
        <w:rPr>
          <w:rFonts w:ascii="Arial" w:hAnsi="Arial" w:cs="Arial"/>
          <w:b w:val="0"/>
          <w:lang w:eastAsia="en-US"/>
        </w:rPr>
        <w:t>será</w:t>
      </w:r>
      <w:r w:rsidRPr="00527A9D">
        <w:rPr>
          <w:rFonts w:ascii="Arial" w:hAnsi="Arial" w:cs="Arial"/>
          <w:b w:val="0"/>
          <w:lang w:eastAsia="en-US"/>
        </w:rPr>
        <w:t xml:space="preserve"> a probabilidade de ter baciloscopia positiva</w:t>
      </w:r>
      <w:r w:rsidRPr="00527A9D">
        <w:rPr>
          <w:rFonts w:ascii="Arial" w:hAnsi="Arial" w:cs="Arial"/>
          <w:b w:val="0"/>
          <w:bCs/>
          <w:lang w:eastAsia="en-US"/>
        </w:rPr>
        <w:t xml:space="preserve"> (nos casos com </w:t>
      </w:r>
      <w:proofErr w:type="spellStart"/>
      <w:r w:rsidRPr="00527A9D">
        <w:rPr>
          <w:rFonts w:ascii="Arial" w:hAnsi="Arial" w:cs="Arial"/>
          <w:b w:val="0"/>
          <w:bCs/>
          <w:lang w:eastAsia="en-US"/>
        </w:rPr>
        <w:t>CD4</w:t>
      </w:r>
      <w:proofErr w:type="spellEnd"/>
      <w:r w:rsidR="009F5756" w:rsidRPr="00527A9D">
        <w:rPr>
          <w:rFonts w:ascii="Arial" w:hAnsi="Arial" w:cs="Arial"/>
          <w:b w:val="0"/>
          <w:bCs/>
          <w:lang w:eastAsia="en-US"/>
        </w:rPr>
        <w:t xml:space="preserve"> baixo e/ou </w:t>
      </w:r>
      <w:r w:rsidR="00DA2B8A" w:rsidRPr="00527A9D">
        <w:rPr>
          <w:rFonts w:ascii="Arial" w:hAnsi="Arial" w:cs="Arial"/>
          <w:b w:val="0"/>
          <w:bCs/>
          <w:lang w:eastAsia="en-US"/>
        </w:rPr>
        <w:t>estadio</w:t>
      </w:r>
      <w:r w:rsidR="009F5756" w:rsidRPr="00527A9D">
        <w:rPr>
          <w:rFonts w:ascii="Arial" w:hAnsi="Arial" w:cs="Arial"/>
          <w:b w:val="0"/>
          <w:bCs/>
          <w:lang w:eastAsia="en-US"/>
        </w:rPr>
        <w:t xml:space="preserve"> clínico elevado</w:t>
      </w:r>
      <w:r w:rsidRPr="00527A9D">
        <w:rPr>
          <w:rFonts w:ascii="Arial" w:hAnsi="Arial" w:cs="Arial"/>
          <w:b w:val="0"/>
          <w:bCs/>
          <w:lang w:eastAsia="en-US"/>
        </w:rPr>
        <w:t xml:space="preserve">). No </w:t>
      </w:r>
      <w:r w:rsidR="00E60BB4" w:rsidRPr="00527A9D">
        <w:rPr>
          <w:rFonts w:ascii="Arial" w:hAnsi="Arial" w:cs="Arial"/>
          <w:b w:val="0"/>
          <w:bCs/>
          <w:lang w:eastAsia="en-US"/>
        </w:rPr>
        <w:t>doente</w:t>
      </w:r>
      <w:r w:rsidRPr="00527A9D">
        <w:rPr>
          <w:rFonts w:ascii="Arial" w:hAnsi="Arial" w:cs="Arial"/>
          <w:b w:val="0"/>
          <w:bCs/>
          <w:lang w:eastAsia="en-US"/>
        </w:rPr>
        <w:t xml:space="preserve"> com sinais e sintomas de </w:t>
      </w:r>
      <w:proofErr w:type="spellStart"/>
      <w:r w:rsidRPr="00527A9D">
        <w:rPr>
          <w:rFonts w:ascii="Arial" w:hAnsi="Arial" w:cs="Arial"/>
          <w:b w:val="0"/>
          <w:bCs/>
          <w:lang w:eastAsia="en-US"/>
        </w:rPr>
        <w:t>TB</w:t>
      </w:r>
      <w:proofErr w:type="spellEnd"/>
      <w:r w:rsidRPr="00527A9D">
        <w:rPr>
          <w:rFonts w:ascii="Arial" w:hAnsi="Arial" w:cs="Arial"/>
          <w:b w:val="0"/>
          <w:bCs/>
          <w:lang w:eastAsia="en-US"/>
        </w:rPr>
        <w:t xml:space="preserve"> pulmonar e BK repetidamente negativ</w:t>
      </w:r>
      <w:r w:rsidR="00886238" w:rsidRPr="00527A9D">
        <w:rPr>
          <w:rFonts w:ascii="Arial" w:hAnsi="Arial" w:cs="Arial"/>
          <w:b w:val="0"/>
          <w:bCs/>
          <w:lang w:eastAsia="en-US"/>
        </w:rPr>
        <w:t>os</w:t>
      </w:r>
      <w:r w:rsidRPr="00527A9D">
        <w:rPr>
          <w:rFonts w:ascii="Arial" w:hAnsi="Arial" w:cs="Arial"/>
          <w:b w:val="0"/>
          <w:bCs/>
          <w:lang w:eastAsia="en-US"/>
        </w:rPr>
        <w:t xml:space="preserve">, é preciso usar o algoritmo de doenças respiratórias crónicas para identificar indicações para </w:t>
      </w:r>
      <w:r w:rsidR="00085D52" w:rsidRPr="00527A9D">
        <w:rPr>
          <w:rFonts w:ascii="Arial" w:hAnsi="Arial" w:cs="Arial"/>
          <w:b w:val="0"/>
          <w:bCs/>
          <w:lang w:eastAsia="en-US"/>
        </w:rPr>
        <w:t xml:space="preserve">o </w:t>
      </w:r>
      <w:r w:rsidRPr="00527A9D">
        <w:rPr>
          <w:rFonts w:ascii="Arial" w:hAnsi="Arial" w:cs="Arial"/>
          <w:b w:val="0"/>
          <w:bCs/>
          <w:lang w:eastAsia="en-US"/>
        </w:rPr>
        <w:t xml:space="preserve">tratamento </w:t>
      </w:r>
      <w:r w:rsidR="00085D52" w:rsidRPr="00527A9D">
        <w:rPr>
          <w:rFonts w:ascii="Arial" w:hAnsi="Arial" w:cs="Arial"/>
          <w:b w:val="0"/>
          <w:bCs/>
          <w:lang w:eastAsia="en-US"/>
        </w:rPr>
        <w:t>da</w:t>
      </w:r>
      <w:r w:rsidR="00886238" w:rsidRPr="00527A9D">
        <w:rPr>
          <w:rFonts w:ascii="Arial" w:hAnsi="Arial" w:cs="Arial"/>
          <w:b w:val="0"/>
          <w:bCs/>
          <w:lang w:eastAsia="en-US"/>
        </w:rPr>
        <w:t xml:space="preserve"> </w:t>
      </w:r>
      <w:proofErr w:type="spellStart"/>
      <w:r w:rsidRPr="00527A9D">
        <w:rPr>
          <w:rFonts w:ascii="Arial" w:hAnsi="Arial" w:cs="Arial"/>
          <w:b w:val="0"/>
          <w:bCs/>
          <w:lang w:eastAsia="en-US"/>
        </w:rPr>
        <w:t>TB</w:t>
      </w:r>
      <w:proofErr w:type="spellEnd"/>
      <w:r w:rsidRPr="00527A9D">
        <w:rPr>
          <w:rFonts w:ascii="Arial" w:hAnsi="Arial" w:cs="Arial"/>
          <w:b w:val="0"/>
          <w:bCs/>
          <w:lang w:eastAsia="en-US"/>
        </w:rPr>
        <w:t xml:space="preserve"> (veja cap</w:t>
      </w:r>
      <w:r w:rsidR="00BC1528" w:rsidRPr="00527A9D">
        <w:rPr>
          <w:rFonts w:ascii="Arial" w:hAnsi="Arial" w:cs="Arial"/>
          <w:b w:val="0"/>
          <w:bCs/>
          <w:lang w:eastAsia="en-US"/>
        </w:rPr>
        <w:t>í</w:t>
      </w:r>
      <w:r w:rsidRPr="00527A9D">
        <w:rPr>
          <w:rFonts w:ascii="Arial" w:hAnsi="Arial" w:cs="Arial"/>
          <w:b w:val="0"/>
          <w:bCs/>
          <w:lang w:eastAsia="en-US"/>
        </w:rPr>
        <w:t xml:space="preserve">tulo de doenças respiratórias). </w:t>
      </w:r>
    </w:p>
    <w:p w:rsidR="00951110" w:rsidRPr="00527A9D" w:rsidRDefault="00951110" w:rsidP="00C64A8C">
      <w:pPr>
        <w:pStyle w:val="ColorfulList-Accent1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 w:val="0"/>
          <w:lang w:eastAsia="en-US"/>
        </w:rPr>
      </w:pPr>
      <w:r w:rsidRPr="00527A9D">
        <w:rPr>
          <w:rFonts w:ascii="Arial" w:hAnsi="Arial" w:cs="Arial"/>
          <w:b w:val="0"/>
          <w:bCs/>
          <w:lang w:eastAsia="en-US"/>
        </w:rPr>
        <w:t>O diagnóstico diferencial da tuberculose pulmonar (</w:t>
      </w:r>
      <w:proofErr w:type="spellStart"/>
      <w:r w:rsidRPr="00527A9D">
        <w:rPr>
          <w:rFonts w:ascii="Arial" w:hAnsi="Arial" w:cs="Arial"/>
          <w:b w:val="0"/>
          <w:bCs/>
          <w:lang w:eastAsia="en-US"/>
        </w:rPr>
        <w:t>TBP</w:t>
      </w:r>
      <w:proofErr w:type="spellEnd"/>
      <w:r w:rsidRPr="00527A9D">
        <w:rPr>
          <w:rFonts w:ascii="Arial" w:hAnsi="Arial" w:cs="Arial"/>
          <w:b w:val="0"/>
          <w:bCs/>
          <w:lang w:eastAsia="en-US"/>
        </w:rPr>
        <w:t xml:space="preserve">) com outras doenças pulmonares associadas ao </w:t>
      </w:r>
      <w:proofErr w:type="spellStart"/>
      <w:proofErr w:type="gramStart"/>
      <w:r w:rsidRPr="00527A9D">
        <w:rPr>
          <w:rFonts w:ascii="Arial" w:hAnsi="Arial" w:cs="Arial"/>
          <w:b w:val="0"/>
          <w:bCs/>
          <w:lang w:eastAsia="en-US"/>
        </w:rPr>
        <w:t>HIV</w:t>
      </w:r>
      <w:proofErr w:type="spellEnd"/>
      <w:proofErr w:type="gramEnd"/>
      <w:r w:rsidRPr="00527A9D">
        <w:rPr>
          <w:rFonts w:ascii="Arial" w:hAnsi="Arial" w:cs="Arial"/>
          <w:b w:val="0"/>
          <w:bCs/>
          <w:lang w:eastAsia="en-US"/>
        </w:rPr>
        <w:t xml:space="preserve"> (pneumonia causada por </w:t>
      </w:r>
      <w:proofErr w:type="spellStart"/>
      <w:r w:rsidR="00001BA7">
        <w:rPr>
          <w:rFonts w:ascii="Arial" w:hAnsi="Arial" w:cs="Arial"/>
          <w:b w:val="0"/>
          <w:bCs/>
          <w:lang w:eastAsia="en-US"/>
        </w:rPr>
        <w:t>p</w:t>
      </w:r>
      <w:r w:rsidRPr="00527A9D">
        <w:rPr>
          <w:rFonts w:ascii="Arial" w:hAnsi="Arial" w:cs="Arial"/>
          <w:b w:val="0"/>
          <w:bCs/>
          <w:lang w:eastAsia="en-US"/>
        </w:rPr>
        <w:t>neumocistis</w:t>
      </w:r>
      <w:proofErr w:type="spellEnd"/>
      <w:r w:rsidRPr="00527A9D">
        <w:rPr>
          <w:rFonts w:ascii="Arial" w:hAnsi="Arial" w:cs="Arial"/>
          <w:b w:val="0"/>
          <w:bCs/>
          <w:lang w:eastAsia="en-US"/>
        </w:rPr>
        <w:t xml:space="preserve">, </w:t>
      </w:r>
      <w:r w:rsidR="00462161" w:rsidRPr="00527A9D">
        <w:rPr>
          <w:rFonts w:ascii="Arial" w:hAnsi="Arial" w:cs="Arial"/>
          <w:b w:val="0"/>
          <w:bCs/>
          <w:lang w:eastAsia="en-US"/>
        </w:rPr>
        <w:t>s</w:t>
      </w:r>
      <w:r w:rsidRPr="00527A9D">
        <w:rPr>
          <w:rFonts w:ascii="Arial" w:hAnsi="Arial" w:cs="Arial"/>
          <w:b w:val="0"/>
          <w:bCs/>
          <w:lang w:eastAsia="en-US"/>
        </w:rPr>
        <w:t>arcoma de Kaposi pulmonar, etc</w:t>
      </w:r>
      <w:r w:rsidR="00DC0D99" w:rsidRPr="00527A9D">
        <w:rPr>
          <w:rFonts w:ascii="Arial" w:hAnsi="Arial" w:cs="Arial"/>
          <w:b w:val="0"/>
          <w:bCs/>
          <w:lang w:eastAsia="en-US"/>
        </w:rPr>
        <w:t>.</w:t>
      </w:r>
      <w:r w:rsidRPr="00527A9D">
        <w:rPr>
          <w:rFonts w:ascii="Arial" w:hAnsi="Arial" w:cs="Arial"/>
          <w:b w:val="0"/>
          <w:bCs/>
          <w:lang w:eastAsia="en-US"/>
        </w:rPr>
        <w:t xml:space="preserve">) </w:t>
      </w:r>
      <w:r w:rsidR="00DA3820" w:rsidRPr="00527A9D">
        <w:rPr>
          <w:rFonts w:ascii="Arial" w:hAnsi="Arial" w:cs="Arial"/>
          <w:b w:val="0"/>
          <w:bCs/>
          <w:lang w:eastAsia="en-US"/>
        </w:rPr>
        <w:t>é</w:t>
      </w:r>
      <w:r w:rsidRPr="00527A9D">
        <w:rPr>
          <w:rFonts w:ascii="Arial" w:hAnsi="Arial" w:cs="Arial"/>
          <w:b w:val="0"/>
          <w:bCs/>
          <w:lang w:eastAsia="en-US"/>
        </w:rPr>
        <w:t xml:space="preserve"> </w:t>
      </w:r>
      <w:r w:rsidRPr="00527A9D">
        <w:rPr>
          <w:rFonts w:ascii="Arial" w:hAnsi="Arial" w:cs="Arial"/>
          <w:b w:val="0"/>
          <w:lang w:eastAsia="en-US"/>
        </w:rPr>
        <w:t>difícil</w:t>
      </w:r>
      <w:r w:rsidR="00462161" w:rsidRPr="00527A9D">
        <w:rPr>
          <w:rFonts w:ascii="Arial" w:hAnsi="Arial" w:cs="Arial"/>
          <w:b w:val="0"/>
          <w:lang w:eastAsia="en-US"/>
        </w:rPr>
        <w:t>,</w:t>
      </w:r>
      <w:r w:rsidRPr="00527A9D">
        <w:rPr>
          <w:rFonts w:ascii="Arial" w:hAnsi="Arial" w:cs="Arial"/>
          <w:b w:val="0"/>
          <w:lang w:eastAsia="en-US"/>
        </w:rPr>
        <w:t xml:space="preserve"> j</w:t>
      </w:r>
      <w:r w:rsidR="00DA3820" w:rsidRPr="00527A9D">
        <w:rPr>
          <w:rFonts w:ascii="Arial" w:hAnsi="Arial" w:cs="Arial"/>
          <w:b w:val="0"/>
          <w:lang w:eastAsia="en-US"/>
        </w:rPr>
        <w:t>á</w:t>
      </w:r>
      <w:r w:rsidRPr="00527A9D">
        <w:rPr>
          <w:rFonts w:ascii="Arial" w:hAnsi="Arial" w:cs="Arial"/>
          <w:b w:val="0"/>
          <w:lang w:eastAsia="en-US"/>
        </w:rPr>
        <w:t xml:space="preserve"> que </w:t>
      </w:r>
      <w:r w:rsidR="00085D52" w:rsidRPr="00527A9D">
        <w:rPr>
          <w:rFonts w:ascii="Arial" w:hAnsi="Arial" w:cs="Arial"/>
          <w:b w:val="0"/>
          <w:lang w:eastAsia="en-US"/>
        </w:rPr>
        <w:t xml:space="preserve">a maioria </w:t>
      </w:r>
      <w:r w:rsidRPr="00527A9D">
        <w:rPr>
          <w:rFonts w:ascii="Arial" w:hAnsi="Arial" w:cs="Arial"/>
          <w:b w:val="0"/>
          <w:lang w:eastAsia="en-US"/>
        </w:rPr>
        <w:t xml:space="preserve">destas doenças podem ter uma apresentação semelhante (tosse, febre, dispneia, auscultação anormal dos pulmões, e/ou alterações no </w:t>
      </w:r>
      <w:proofErr w:type="spellStart"/>
      <w:r w:rsidRPr="00527A9D">
        <w:rPr>
          <w:rFonts w:ascii="Arial" w:hAnsi="Arial" w:cs="Arial"/>
          <w:b w:val="0"/>
          <w:lang w:eastAsia="en-US"/>
        </w:rPr>
        <w:t>RX</w:t>
      </w:r>
      <w:proofErr w:type="spellEnd"/>
      <w:r w:rsidRPr="00527A9D">
        <w:rPr>
          <w:rFonts w:ascii="Arial" w:hAnsi="Arial" w:cs="Arial"/>
          <w:b w:val="0"/>
          <w:lang w:eastAsia="en-US"/>
        </w:rPr>
        <w:t xml:space="preserve"> </w:t>
      </w:r>
      <w:r w:rsidR="00085D52" w:rsidRPr="00527A9D">
        <w:rPr>
          <w:rFonts w:ascii="Arial" w:hAnsi="Arial" w:cs="Arial"/>
          <w:b w:val="0"/>
          <w:lang w:eastAsia="en-US"/>
        </w:rPr>
        <w:t xml:space="preserve">do </w:t>
      </w:r>
      <w:r w:rsidRPr="00527A9D">
        <w:rPr>
          <w:rFonts w:ascii="Arial" w:hAnsi="Arial" w:cs="Arial"/>
          <w:b w:val="0"/>
          <w:lang w:eastAsia="en-US"/>
        </w:rPr>
        <w:t xml:space="preserve">tórax). </w:t>
      </w:r>
      <w:r w:rsidR="00462161" w:rsidRPr="00527A9D">
        <w:rPr>
          <w:rFonts w:ascii="Arial" w:hAnsi="Arial" w:cs="Arial"/>
          <w:b w:val="0"/>
          <w:lang w:eastAsia="en-US"/>
        </w:rPr>
        <w:t>A</w:t>
      </w:r>
      <w:r w:rsidRPr="00527A9D">
        <w:rPr>
          <w:rFonts w:ascii="Arial" w:hAnsi="Arial" w:cs="Arial"/>
          <w:b w:val="0"/>
          <w:lang w:eastAsia="en-US"/>
        </w:rPr>
        <w:t xml:space="preserve"> pneumonia bacterian</w:t>
      </w:r>
      <w:r w:rsidR="009F5756" w:rsidRPr="00527A9D">
        <w:rPr>
          <w:rFonts w:ascii="Arial" w:hAnsi="Arial" w:cs="Arial"/>
          <w:b w:val="0"/>
          <w:lang w:eastAsia="en-US"/>
        </w:rPr>
        <w:t xml:space="preserve">a pode </w:t>
      </w:r>
      <w:r w:rsidR="00462161" w:rsidRPr="00527A9D">
        <w:rPr>
          <w:rFonts w:ascii="Arial" w:hAnsi="Arial" w:cs="Arial"/>
          <w:b w:val="0"/>
          <w:lang w:eastAsia="en-US"/>
        </w:rPr>
        <w:t xml:space="preserve">também </w:t>
      </w:r>
      <w:r w:rsidR="009F5756" w:rsidRPr="00527A9D">
        <w:rPr>
          <w:rFonts w:ascii="Arial" w:hAnsi="Arial" w:cs="Arial"/>
          <w:b w:val="0"/>
          <w:lang w:eastAsia="en-US"/>
        </w:rPr>
        <w:t>ocorrer em simultâneo</w:t>
      </w:r>
      <w:r w:rsidRPr="00527A9D">
        <w:rPr>
          <w:rFonts w:ascii="Arial" w:hAnsi="Arial" w:cs="Arial"/>
          <w:b w:val="0"/>
          <w:lang w:eastAsia="en-US"/>
        </w:rPr>
        <w:t xml:space="preserve"> com a </w:t>
      </w:r>
      <w:proofErr w:type="spellStart"/>
      <w:r w:rsidRPr="00527A9D">
        <w:rPr>
          <w:rFonts w:ascii="Arial" w:hAnsi="Arial" w:cs="Arial"/>
          <w:b w:val="0"/>
          <w:lang w:eastAsia="en-US"/>
        </w:rPr>
        <w:t>TB</w:t>
      </w:r>
      <w:proofErr w:type="spellEnd"/>
      <w:r w:rsidRPr="00527A9D">
        <w:rPr>
          <w:rFonts w:ascii="Arial" w:hAnsi="Arial" w:cs="Arial"/>
          <w:b w:val="0"/>
          <w:lang w:eastAsia="en-US"/>
        </w:rPr>
        <w:t xml:space="preserve">. Em cada caso suspeito de </w:t>
      </w:r>
      <w:proofErr w:type="spellStart"/>
      <w:r w:rsidRPr="00527A9D">
        <w:rPr>
          <w:rFonts w:ascii="Arial" w:hAnsi="Arial" w:cs="Arial"/>
          <w:b w:val="0"/>
          <w:lang w:eastAsia="en-US"/>
        </w:rPr>
        <w:t>TB</w:t>
      </w:r>
      <w:proofErr w:type="spellEnd"/>
      <w:r w:rsidRPr="00527A9D">
        <w:rPr>
          <w:rFonts w:ascii="Arial" w:hAnsi="Arial" w:cs="Arial"/>
          <w:b w:val="0"/>
          <w:lang w:eastAsia="en-US"/>
        </w:rPr>
        <w:t xml:space="preserve"> pulmonar, faça sempre </w:t>
      </w:r>
      <w:r w:rsidR="00085D52" w:rsidRPr="00527A9D">
        <w:rPr>
          <w:rFonts w:ascii="Arial" w:hAnsi="Arial" w:cs="Arial"/>
          <w:b w:val="0"/>
          <w:lang w:eastAsia="en-US"/>
        </w:rPr>
        <w:t xml:space="preserve">o </w:t>
      </w:r>
      <w:r w:rsidR="004905D7" w:rsidRPr="00527A9D">
        <w:rPr>
          <w:rFonts w:ascii="Arial" w:hAnsi="Arial" w:cs="Arial"/>
          <w:b w:val="0"/>
          <w:lang w:eastAsia="en-US"/>
        </w:rPr>
        <w:t>despiste</w:t>
      </w:r>
      <w:r w:rsidRPr="00527A9D">
        <w:rPr>
          <w:rFonts w:ascii="Arial" w:hAnsi="Arial" w:cs="Arial"/>
          <w:b w:val="0"/>
          <w:lang w:eastAsia="en-US"/>
        </w:rPr>
        <w:t xml:space="preserve"> BK e uma avaliação clínica detalhada (Veja </w:t>
      </w:r>
      <w:r w:rsidR="00085D52" w:rsidRPr="00527A9D">
        <w:rPr>
          <w:rFonts w:ascii="Arial" w:hAnsi="Arial" w:cs="Arial"/>
          <w:b w:val="0"/>
          <w:lang w:eastAsia="en-US"/>
        </w:rPr>
        <w:t xml:space="preserve">o </w:t>
      </w:r>
      <w:r w:rsidRPr="00527A9D">
        <w:rPr>
          <w:rFonts w:ascii="Arial" w:hAnsi="Arial" w:cs="Arial"/>
          <w:b w:val="0"/>
          <w:lang w:eastAsia="en-US"/>
        </w:rPr>
        <w:t>cap</w:t>
      </w:r>
      <w:r w:rsidR="00DA3820" w:rsidRPr="00527A9D">
        <w:rPr>
          <w:rFonts w:ascii="Arial" w:hAnsi="Arial" w:cs="Arial"/>
          <w:b w:val="0"/>
          <w:lang w:eastAsia="en-US"/>
        </w:rPr>
        <w:t>í</w:t>
      </w:r>
      <w:r w:rsidRPr="00527A9D">
        <w:rPr>
          <w:rFonts w:ascii="Arial" w:hAnsi="Arial" w:cs="Arial"/>
          <w:b w:val="0"/>
          <w:lang w:eastAsia="en-US"/>
        </w:rPr>
        <w:t xml:space="preserve">tulo </w:t>
      </w:r>
      <w:r w:rsidR="00085D52" w:rsidRPr="00527A9D">
        <w:rPr>
          <w:rFonts w:ascii="Arial" w:hAnsi="Arial" w:cs="Arial"/>
          <w:b w:val="0"/>
          <w:lang w:eastAsia="en-US"/>
        </w:rPr>
        <w:t>sobre</w:t>
      </w:r>
      <w:r w:rsidRPr="00527A9D">
        <w:rPr>
          <w:rFonts w:ascii="Arial" w:hAnsi="Arial" w:cs="Arial"/>
          <w:b w:val="0"/>
          <w:lang w:eastAsia="en-US"/>
        </w:rPr>
        <w:t xml:space="preserve"> doenças respiratórias)</w:t>
      </w:r>
      <w:r w:rsidR="00085D52" w:rsidRPr="00527A9D">
        <w:rPr>
          <w:rFonts w:ascii="Arial" w:hAnsi="Arial" w:cs="Arial"/>
          <w:b w:val="0"/>
          <w:lang w:eastAsia="en-US"/>
        </w:rPr>
        <w:t>.</w:t>
      </w:r>
    </w:p>
    <w:p w:rsidR="00951110" w:rsidRPr="00527A9D" w:rsidRDefault="00951110" w:rsidP="00C64A8C">
      <w:pPr>
        <w:pStyle w:val="ColorfulList-Accent1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 w:val="0"/>
          <w:lang w:eastAsia="en-US"/>
        </w:rPr>
      </w:pPr>
      <w:r w:rsidRPr="00527A9D">
        <w:rPr>
          <w:rFonts w:ascii="Arial" w:hAnsi="Arial" w:cs="Arial"/>
          <w:b w:val="0"/>
          <w:lang w:eastAsia="en-US"/>
        </w:rPr>
        <w:t xml:space="preserve">Nos </w:t>
      </w:r>
      <w:r w:rsidR="00E60BB4" w:rsidRPr="00527A9D">
        <w:rPr>
          <w:rFonts w:ascii="Arial" w:hAnsi="Arial" w:cs="Arial"/>
          <w:b w:val="0"/>
          <w:lang w:eastAsia="en-US"/>
        </w:rPr>
        <w:t>doente</w:t>
      </w:r>
      <w:r w:rsidRPr="00527A9D">
        <w:rPr>
          <w:rFonts w:ascii="Arial" w:hAnsi="Arial" w:cs="Arial"/>
          <w:b w:val="0"/>
          <w:lang w:eastAsia="en-US"/>
        </w:rPr>
        <w:t xml:space="preserve">s </w:t>
      </w:r>
      <w:proofErr w:type="spellStart"/>
      <w:r w:rsidRPr="00527A9D">
        <w:rPr>
          <w:rFonts w:ascii="Arial" w:hAnsi="Arial" w:cs="Arial"/>
          <w:b w:val="0"/>
          <w:lang w:eastAsia="en-US"/>
        </w:rPr>
        <w:t>HIV</w:t>
      </w:r>
      <w:proofErr w:type="spellEnd"/>
      <w:r w:rsidRPr="00527A9D">
        <w:rPr>
          <w:rFonts w:ascii="Arial" w:hAnsi="Arial" w:cs="Arial"/>
          <w:b w:val="0"/>
          <w:lang w:eastAsia="en-US"/>
        </w:rPr>
        <w:t>+, a apresentação extrapulmonar ou disseminada</w:t>
      </w:r>
      <w:r w:rsidR="009F5756" w:rsidRPr="00527A9D">
        <w:rPr>
          <w:rFonts w:ascii="Arial" w:hAnsi="Arial" w:cs="Arial"/>
          <w:b w:val="0"/>
          <w:lang w:eastAsia="en-US"/>
        </w:rPr>
        <w:t xml:space="preserve"> da tuberculose</w:t>
      </w:r>
      <w:r w:rsidRPr="00527A9D">
        <w:rPr>
          <w:rFonts w:ascii="Arial" w:hAnsi="Arial" w:cs="Arial"/>
          <w:b w:val="0"/>
          <w:lang w:eastAsia="en-US"/>
        </w:rPr>
        <w:t xml:space="preserve"> </w:t>
      </w:r>
      <w:r w:rsidR="00DA3820" w:rsidRPr="00527A9D">
        <w:rPr>
          <w:rFonts w:ascii="Arial" w:hAnsi="Arial" w:cs="Arial"/>
          <w:b w:val="0"/>
          <w:lang w:eastAsia="en-US"/>
        </w:rPr>
        <w:t>é</w:t>
      </w:r>
      <w:r w:rsidRPr="00527A9D">
        <w:rPr>
          <w:rFonts w:ascii="Arial" w:hAnsi="Arial" w:cs="Arial"/>
          <w:b w:val="0"/>
          <w:lang w:eastAsia="en-US"/>
        </w:rPr>
        <w:t xml:space="preserve"> mais frequente do que na populaç</w:t>
      </w:r>
      <w:r w:rsidR="00462161" w:rsidRPr="00527A9D">
        <w:rPr>
          <w:rFonts w:ascii="Arial" w:hAnsi="Arial" w:cs="Arial"/>
          <w:b w:val="0"/>
          <w:lang w:eastAsia="en-US"/>
        </w:rPr>
        <w:t>ão</w:t>
      </w:r>
      <w:r w:rsidRPr="00527A9D">
        <w:rPr>
          <w:rFonts w:ascii="Arial" w:hAnsi="Arial" w:cs="Arial"/>
          <w:b w:val="0"/>
          <w:lang w:eastAsia="en-US"/>
        </w:rPr>
        <w:t xml:space="preserve"> geral (</w:t>
      </w:r>
      <w:proofErr w:type="spellStart"/>
      <w:r w:rsidRPr="00527A9D">
        <w:rPr>
          <w:rFonts w:ascii="Arial" w:hAnsi="Arial" w:cs="Arial"/>
          <w:b w:val="0"/>
          <w:lang w:eastAsia="en-US"/>
        </w:rPr>
        <w:t>TB</w:t>
      </w:r>
      <w:proofErr w:type="spellEnd"/>
      <w:r w:rsidRPr="00527A9D">
        <w:rPr>
          <w:rFonts w:ascii="Arial" w:hAnsi="Arial" w:cs="Arial"/>
          <w:b w:val="0"/>
          <w:lang w:eastAsia="en-US"/>
        </w:rPr>
        <w:t xml:space="preserve"> dos gânglios periféricos, pleura, ossos e meninges, peritoneu e intestino, pericardite, </w:t>
      </w:r>
      <w:proofErr w:type="spellStart"/>
      <w:r w:rsidRPr="00527A9D">
        <w:rPr>
          <w:rFonts w:ascii="Arial" w:hAnsi="Arial" w:cs="Arial"/>
          <w:b w:val="0"/>
          <w:lang w:eastAsia="en-US"/>
        </w:rPr>
        <w:t>gen</w:t>
      </w:r>
      <w:r w:rsidR="00C14B58" w:rsidRPr="00527A9D">
        <w:rPr>
          <w:rFonts w:ascii="Arial" w:hAnsi="Arial" w:cs="Arial"/>
          <w:b w:val="0"/>
          <w:lang w:eastAsia="en-US"/>
        </w:rPr>
        <w:t>i</w:t>
      </w:r>
      <w:r w:rsidRPr="00527A9D">
        <w:rPr>
          <w:rFonts w:ascii="Arial" w:hAnsi="Arial" w:cs="Arial"/>
          <w:b w:val="0"/>
          <w:lang w:eastAsia="en-US"/>
        </w:rPr>
        <w:t>to-urinária</w:t>
      </w:r>
      <w:proofErr w:type="spellEnd"/>
      <w:r w:rsidRPr="00527A9D">
        <w:rPr>
          <w:rFonts w:ascii="Arial" w:hAnsi="Arial" w:cs="Arial"/>
          <w:b w:val="0"/>
          <w:lang w:eastAsia="en-US"/>
        </w:rPr>
        <w:t xml:space="preserve"> e cutânea).</w:t>
      </w:r>
    </w:p>
    <w:p w:rsidR="00951110" w:rsidRPr="00085D52" w:rsidRDefault="00951110" w:rsidP="00C64A8C">
      <w:pPr>
        <w:pStyle w:val="ColorfulList-Accent11"/>
        <w:numPr>
          <w:ilvl w:val="0"/>
          <w:numId w:val="0"/>
        </w:numPr>
        <w:spacing w:after="0" w:line="240" w:lineRule="auto"/>
        <w:ind w:left="720" w:hanging="360"/>
        <w:jc w:val="both"/>
        <w:rPr>
          <w:rFonts w:ascii="Arial" w:hAnsi="Arial" w:cs="Arial"/>
          <w:b w:val="0"/>
          <w:sz w:val="24"/>
          <w:szCs w:val="24"/>
        </w:rPr>
      </w:pPr>
    </w:p>
    <w:p w:rsidR="00951110" w:rsidRPr="00527A9D" w:rsidRDefault="00490C29" w:rsidP="00C64A8C">
      <w:pPr>
        <w:pStyle w:val="ColorfulList-Accent11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Arial" w:hAnsi="Arial" w:cs="Arial"/>
          <w:color w:val="4F81BD" w:themeColor="accent1"/>
        </w:rPr>
      </w:pPr>
      <w:r w:rsidRPr="00527A9D">
        <w:rPr>
          <w:rFonts w:ascii="Arial" w:hAnsi="Arial" w:cs="Arial"/>
        </w:rPr>
        <w:t xml:space="preserve">Tuberculose Pulmonar nos Doentes com </w:t>
      </w:r>
      <w:proofErr w:type="spellStart"/>
      <w:proofErr w:type="gramStart"/>
      <w:r w:rsidRPr="00527A9D">
        <w:rPr>
          <w:rFonts w:ascii="Arial" w:hAnsi="Arial" w:cs="Arial"/>
        </w:rPr>
        <w:t>HIV</w:t>
      </w:r>
      <w:proofErr w:type="spellEnd"/>
      <w:proofErr w:type="gramEnd"/>
    </w:p>
    <w:p w:rsidR="00951110" w:rsidRPr="00527A9D" w:rsidRDefault="00951110" w:rsidP="00C64A8C">
      <w:pPr>
        <w:pStyle w:val="ColorfulList-Accent11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Arial" w:hAnsi="Arial" w:cs="Arial"/>
          <w:b w:val="0"/>
        </w:rPr>
      </w:pPr>
      <w:r w:rsidRPr="00527A9D">
        <w:rPr>
          <w:rFonts w:ascii="Arial" w:hAnsi="Arial" w:cs="Arial"/>
          <w:b w:val="0"/>
        </w:rPr>
        <w:t>A tuberculose pulmonar (</w:t>
      </w:r>
      <w:proofErr w:type="spellStart"/>
      <w:r w:rsidRPr="00527A9D">
        <w:rPr>
          <w:rFonts w:ascii="Arial" w:hAnsi="Arial" w:cs="Arial"/>
          <w:b w:val="0"/>
        </w:rPr>
        <w:t>TBP</w:t>
      </w:r>
      <w:proofErr w:type="spellEnd"/>
      <w:r w:rsidRPr="00527A9D">
        <w:rPr>
          <w:rFonts w:ascii="Arial" w:hAnsi="Arial" w:cs="Arial"/>
          <w:b w:val="0"/>
        </w:rPr>
        <w:t>) é a forma mais frequente de apresentação desta doença,</w:t>
      </w:r>
      <w:r w:rsidR="00DA3820" w:rsidRPr="00527A9D">
        <w:rPr>
          <w:rFonts w:ascii="Arial" w:hAnsi="Arial" w:cs="Arial"/>
          <w:b w:val="0"/>
        </w:rPr>
        <w:t xml:space="preserve"> tanto nos doentes </w:t>
      </w:r>
      <w:proofErr w:type="spellStart"/>
      <w:proofErr w:type="gramStart"/>
      <w:r w:rsidR="00DA3820" w:rsidRPr="00527A9D">
        <w:rPr>
          <w:rFonts w:ascii="Arial" w:hAnsi="Arial" w:cs="Arial"/>
          <w:b w:val="0"/>
        </w:rPr>
        <w:t>HIV</w:t>
      </w:r>
      <w:proofErr w:type="spellEnd"/>
      <w:proofErr w:type="gramEnd"/>
      <w:r w:rsidR="00DA3820" w:rsidRPr="00527A9D">
        <w:rPr>
          <w:rFonts w:ascii="Arial" w:hAnsi="Arial" w:cs="Arial"/>
          <w:b w:val="0"/>
        </w:rPr>
        <w:t xml:space="preserve"> negativos como nos </w:t>
      </w:r>
      <w:r w:rsidR="00DC0D99" w:rsidRPr="00527A9D">
        <w:rPr>
          <w:rFonts w:ascii="Arial" w:hAnsi="Arial" w:cs="Arial"/>
          <w:b w:val="0"/>
        </w:rPr>
        <w:t>seropositivos.</w:t>
      </w:r>
      <w:r w:rsidRPr="00527A9D">
        <w:rPr>
          <w:rFonts w:ascii="Arial" w:hAnsi="Arial" w:cs="Arial"/>
          <w:b w:val="0"/>
        </w:rPr>
        <w:t xml:space="preserve"> Nos casos em que os </w:t>
      </w:r>
      <w:r w:rsidR="00E60BB4" w:rsidRPr="00527A9D">
        <w:rPr>
          <w:rFonts w:ascii="Arial" w:hAnsi="Arial" w:cs="Arial"/>
          <w:b w:val="0"/>
        </w:rPr>
        <w:t>doente</w:t>
      </w:r>
      <w:r w:rsidRPr="00527A9D">
        <w:rPr>
          <w:rFonts w:ascii="Arial" w:hAnsi="Arial" w:cs="Arial"/>
          <w:b w:val="0"/>
        </w:rPr>
        <w:t>s ainda t</w:t>
      </w:r>
      <w:r w:rsidR="007D55BF" w:rsidRPr="00527A9D">
        <w:rPr>
          <w:rFonts w:ascii="Arial" w:hAnsi="Arial" w:cs="Arial"/>
          <w:b w:val="0"/>
        </w:rPr>
        <w:t>ê</w:t>
      </w:r>
      <w:r w:rsidRPr="00527A9D">
        <w:rPr>
          <w:rFonts w:ascii="Arial" w:hAnsi="Arial" w:cs="Arial"/>
          <w:b w:val="0"/>
        </w:rPr>
        <w:t xml:space="preserve">m boa imunidade (contagem de </w:t>
      </w:r>
      <w:proofErr w:type="spellStart"/>
      <w:r w:rsidRPr="00527A9D">
        <w:rPr>
          <w:rFonts w:ascii="Arial" w:hAnsi="Arial" w:cs="Arial"/>
          <w:b w:val="0"/>
        </w:rPr>
        <w:t>CD4</w:t>
      </w:r>
      <w:proofErr w:type="spellEnd"/>
      <w:r w:rsidRPr="00527A9D">
        <w:rPr>
          <w:rFonts w:ascii="Arial" w:hAnsi="Arial" w:cs="Arial"/>
          <w:b w:val="0"/>
        </w:rPr>
        <w:t xml:space="preserve"> alta)</w:t>
      </w:r>
      <w:r w:rsidR="00462161" w:rsidRPr="00527A9D">
        <w:rPr>
          <w:rFonts w:ascii="Arial" w:hAnsi="Arial" w:cs="Arial"/>
          <w:b w:val="0"/>
        </w:rPr>
        <w:t>,</w:t>
      </w:r>
      <w:r w:rsidRPr="00527A9D">
        <w:rPr>
          <w:rFonts w:ascii="Arial" w:hAnsi="Arial" w:cs="Arial"/>
          <w:b w:val="0"/>
        </w:rPr>
        <w:t xml:space="preserve"> a </w:t>
      </w:r>
      <w:proofErr w:type="spellStart"/>
      <w:r w:rsidRPr="00527A9D">
        <w:rPr>
          <w:rFonts w:ascii="Arial" w:hAnsi="Arial" w:cs="Arial"/>
          <w:b w:val="0"/>
        </w:rPr>
        <w:t>TBP</w:t>
      </w:r>
      <w:proofErr w:type="spellEnd"/>
      <w:r w:rsidRPr="00527A9D">
        <w:rPr>
          <w:rFonts w:ascii="Arial" w:hAnsi="Arial" w:cs="Arial"/>
          <w:b w:val="0"/>
        </w:rPr>
        <w:t xml:space="preserve"> se manifesta da mesma forma </w:t>
      </w:r>
      <w:r w:rsidR="00085D52" w:rsidRPr="00527A9D">
        <w:rPr>
          <w:rFonts w:ascii="Arial" w:hAnsi="Arial" w:cs="Arial"/>
          <w:b w:val="0"/>
        </w:rPr>
        <w:t xml:space="preserve">como </w:t>
      </w:r>
      <w:r w:rsidRPr="00527A9D">
        <w:rPr>
          <w:rFonts w:ascii="Arial" w:hAnsi="Arial" w:cs="Arial"/>
          <w:b w:val="0"/>
        </w:rPr>
        <w:t xml:space="preserve">nos </w:t>
      </w:r>
      <w:r w:rsidR="00E60BB4" w:rsidRPr="00527A9D">
        <w:rPr>
          <w:rFonts w:ascii="Arial" w:hAnsi="Arial" w:cs="Arial"/>
          <w:b w:val="0"/>
        </w:rPr>
        <w:t>doente</w:t>
      </w:r>
      <w:r w:rsidRPr="00527A9D">
        <w:rPr>
          <w:rFonts w:ascii="Arial" w:hAnsi="Arial" w:cs="Arial"/>
          <w:b w:val="0"/>
        </w:rPr>
        <w:t xml:space="preserve">s com </w:t>
      </w:r>
      <w:proofErr w:type="spellStart"/>
      <w:r w:rsidRPr="00527A9D">
        <w:rPr>
          <w:rFonts w:ascii="Arial" w:hAnsi="Arial" w:cs="Arial"/>
          <w:b w:val="0"/>
        </w:rPr>
        <w:t>TB</w:t>
      </w:r>
      <w:proofErr w:type="spellEnd"/>
      <w:r w:rsidRPr="00527A9D">
        <w:rPr>
          <w:rFonts w:ascii="Arial" w:hAnsi="Arial" w:cs="Arial"/>
          <w:b w:val="0"/>
        </w:rPr>
        <w:t xml:space="preserve"> e sem </w:t>
      </w:r>
      <w:proofErr w:type="spellStart"/>
      <w:proofErr w:type="gramStart"/>
      <w:r w:rsidRPr="00527A9D">
        <w:rPr>
          <w:rFonts w:ascii="Arial" w:hAnsi="Arial" w:cs="Arial"/>
          <w:b w:val="0"/>
        </w:rPr>
        <w:t>HIV</w:t>
      </w:r>
      <w:proofErr w:type="spellEnd"/>
      <w:proofErr w:type="gramEnd"/>
      <w:r w:rsidRPr="00527A9D">
        <w:rPr>
          <w:rFonts w:ascii="Arial" w:hAnsi="Arial" w:cs="Arial"/>
          <w:b w:val="0"/>
        </w:rPr>
        <w:t>.</w:t>
      </w:r>
    </w:p>
    <w:p w:rsidR="00C64A8C" w:rsidRDefault="00C64A8C" w:rsidP="00C64A8C">
      <w:pPr>
        <w:pStyle w:val="ColorfulList-Accent11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 w:val="0"/>
        </w:rPr>
      </w:pPr>
    </w:p>
    <w:p w:rsidR="00951110" w:rsidRPr="00527A9D" w:rsidRDefault="00951110" w:rsidP="00C64A8C">
      <w:pPr>
        <w:pStyle w:val="ColorfulList-Accent11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527A9D">
        <w:rPr>
          <w:rFonts w:ascii="Arial" w:hAnsi="Arial" w:cs="Arial"/>
          <w:b w:val="0"/>
        </w:rPr>
        <w:t xml:space="preserve">Nos </w:t>
      </w:r>
      <w:r w:rsidR="00E60BB4" w:rsidRPr="00527A9D">
        <w:rPr>
          <w:rFonts w:ascii="Arial" w:hAnsi="Arial" w:cs="Arial"/>
          <w:b w:val="0"/>
        </w:rPr>
        <w:t>doente</w:t>
      </w:r>
      <w:r w:rsidRPr="00527A9D">
        <w:rPr>
          <w:rFonts w:ascii="Arial" w:hAnsi="Arial" w:cs="Arial"/>
          <w:b w:val="0"/>
        </w:rPr>
        <w:t xml:space="preserve">s com imunidade comprometida (contagens de </w:t>
      </w:r>
      <w:proofErr w:type="spellStart"/>
      <w:r w:rsidRPr="00527A9D">
        <w:rPr>
          <w:rFonts w:ascii="Arial" w:hAnsi="Arial" w:cs="Arial"/>
          <w:b w:val="0"/>
        </w:rPr>
        <w:t>CD4</w:t>
      </w:r>
      <w:proofErr w:type="spellEnd"/>
      <w:r w:rsidRPr="00527A9D">
        <w:rPr>
          <w:rFonts w:ascii="Arial" w:hAnsi="Arial" w:cs="Arial"/>
          <w:b w:val="0"/>
        </w:rPr>
        <w:t xml:space="preserve"> baixa)</w:t>
      </w:r>
      <w:r w:rsidR="00527A9D">
        <w:rPr>
          <w:rFonts w:ascii="Arial" w:hAnsi="Arial" w:cs="Arial"/>
          <w:b w:val="0"/>
        </w:rPr>
        <w:t>,</w:t>
      </w:r>
      <w:r w:rsidRPr="00527A9D">
        <w:rPr>
          <w:rFonts w:ascii="Arial" w:hAnsi="Arial" w:cs="Arial"/>
          <w:b w:val="0"/>
        </w:rPr>
        <w:t xml:space="preserve"> a </w:t>
      </w:r>
      <w:proofErr w:type="spellStart"/>
      <w:r w:rsidRPr="00527A9D">
        <w:rPr>
          <w:rFonts w:ascii="Arial" w:hAnsi="Arial" w:cs="Arial"/>
          <w:b w:val="0"/>
        </w:rPr>
        <w:t>TBP</w:t>
      </w:r>
      <w:proofErr w:type="spellEnd"/>
      <w:r w:rsidRPr="00527A9D">
        <w:rPr>
          <w:rFonts w:ascii="Arial" w:hAnsi="Arial" w:cs="Arial"/>
          <w:b w:val="0"/>
        </w:rPr>
        <w:t xml:space="preserve"> pode ter uma menor expressão clínica (menos sintomas ou menos intensos)</w:t>
      </w:r>
      <w:r w:rsidR="00527A9D">
        <w:rPr>
          <w:rFonts w:ascii="Arial" w:hAnsi="Arial" w:cs="Arial"/>
          <w:b w:val="0"/>
        </w:rPr>
        <w:t>,</w:t>
      </w:r>
      <w:r w:rsidRPr="00527A9D">
        <w:rPr>
          <w:rFonts w:ascii="Arial" w:hAnsi="Arial" w:cs="Arial"/>
          <w:b w:val="0"/>
        </w:rPr>
        <w:t xml:space="preserve"> de forma que resulta </w:t>
      </w:r>
      <w:r w:rsidR="00001BA7">
        <w:rPr>
          <w:rFonts w:ascii="Arial" w:hAnsi="Arial" w:cs="Arial"/>
          <w:b w:val="0"/>
        </w:rPr>
        <w:t xml:space="preserve">em maior </w:t>
      </w:r>
      <w:proofErr w:type="spellStart"/>
      <w:r w:rsidR="00001BA7">
        <w:rPr>
          <w:rFonts w:ascii="Arial" w:hAnsi="Arial" w:cs="Arial"/>
          <w:b w:val="0"/>
        </w:rPr>
        <w:t>dificuldade</w:t>
      </w:r>
      <w:r w:rsidRPr="00527A9D">
        <w:rPr>
          <w:rFonts w:ascii="Arial" w:hAnsi="Arial" w:cs="Arial"/>
          <w:b w:val="0"/>
        </w:rPr>
        <w:t>l</w:t>
      </w:r>
      <w:proofErr w:type="spellEnd"/>
      <w:r w:rsidRPr="00527A9D">
        <w:rPr>
          <w:rFonts w:ascii="Arial" w:hAnsi="Arial" w:cs="Arial"/>
          <w:b w:val="0"/>
        </w:rPr>
        <w:t xml:space="preserve"> </w:t>
      </w:r>
      <w:r w:rsidR="00085D52" w:rsidRPr="00527A9D">
        <w:rPr>
          <w:rFonts w:ascii="Arial" w:hAnsi="Arial" w:cs="Arial"/>
          <w:b w:val="0"/>
        </w:rPr>
        <w:t xml:space="preserve">de </w:t>
      </w:r>
      <w:r w:rsidRPr="00527A9D">
        <w:rPr>
          <w:rFonts w:ascii="Arial" w:hAnsi="Arial" w:cs="Arial"/>
          <w:b w:val="0"/>
        </w:rPr>
        <w:t xml:space="preserve">fazer o diagnóstico. Neles é mais frequente que a baciloscopia seja negativa e o </w:t>
      </w:r>
      <w:proofErr w:type="spellStart"/>
      <w:r w:rsidRPr="00527A9D">
        <w:rPr>
          <w:rFonts w:ascii="Arial" w:hAnsi="Arial" w:cs="Arial"/>
          <w:b w:val="0"/>
        </w:rPr>
        <w:t>Rx</w:t>
      </w:r>
      <w:proofErr w:type="spellEnd"/>
      <w:r w:rsidRPr="00527A9D">
        <w:rPr>
          <w:rFonts w:ascii="Arial" w:hAnsi="Arial" w:cs="Arial"/>
          <w:b w:val="0"/>
        </w:rPr>
        <w:t xml:space="preserve"> não mostre sinais claros de infecção tuberculosa. </w:t>
      </w:r>
    </w:p>
    <w:p w:rsidR="00951110" w:rsidRPr="00527A9D" w:rsidRDefault="00951110" w:rsidP="00C64A8C">
      <w:pPr>
        <w:pStyle w:val="ColorfulList-Accent11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527A9D">
        <w:rPr>
          <w:rFonts w:ascii="Arial" w:hAnsi="Arial" w:cs="Arial"/>
          <w:b w:val="0"/>
        </w:rPr>
        <w:t>Por estes motivos</w:t>
      </w:r>
      <w:r w:rsidR="00527A9D">
        <w:rPr>
          <w:rFonts w:ascii="Arial" w:hAnsi="Arial" w:cs="Arial"/>
          <w:b w:val="0"/>
        </w:rPr>
        <w:t>,</w:t>
      </w:r>
      <w:r w:rsidRPr="00527A9D">
        <w:rPr>
          <w:rFonts w:ascii="Arial" w:hAnsi="Arial" w:cs="Arial"/>
          <w:b w:val="0"/>
        </w:rPr>
        <w:t xml:space="preserve"> a pesquisa contínua de sinais e sintomas de </w:t>
      </w:r>
      <w:proofErr w:type="spellStart"/>
      <w:r w:rsidRPr="00527A9D">
        <w:rPr>
          <w:rFonts w:ascii="Arial" w:hAnsi="Arial" w:cs="Arial"/>
          <w:b w:val="0"/>
        </w:rPr>
        <w:t>TB</w:t>
      </w:r>
      <w:proofErr w:type="spellEnd"/>
      <w:r w:rsidRPr="00527A9D">
        <w:rPr>
          <w:rFonts w:ascii="Arial" w:hAnsi="Arial" w:cs="Arial"/>
          <w:b w:val="0"/>
        </w:rPr>
        <w:t xml:space="preserve"> nos </w:t>
      </w:r>
      <w:r w:rsidR="00E60BB4" w:rsidRPr="00527A9D">
        <w:rPr>
          <w:rFonts w:ascii="Arial" w:hAnsi="Arial" w:cs="Arial"/>
          <w:b w:val="0"/>
        </w:rPr>
        <w:t>doente</w:t>
      </w:r>
      <w:r w:rsidRPr="00527A9D">
        <w:rPr>
          <w:rFonts w:ascii="Arial" w:hAnsi="Arial" w:cs="Arial"/>
          <w:b w:val="0"/>
        </w:rPr>
        <w:t xml:space="preserve">s com </w:t>
      </w:r>
      <w:proofErr w:type="spellStart"/>
      <w:proofErr w:type="gramStart"/>
      <w:r w:rsidRPr="00527A9D">
        <w:rPr>
          <w:rFonts w:ascii="Arial" w:hAnsi="Arial" w:cs="Arial"/>
          <w:b w:val="0"/>
        </w:rPr>
        <w:t>HIV</w:t>
      </w:r>
      <w:proofErr w:type="spellEnd"/>
      <w:proofErr w:type="gramEnd"/>
      <w:r w:rsidRPr="00527A9D">
        <w:rPr>
          <w:rFonts w:ascii="Arial" w:hAnsi="Arial" w:cs="Arial"/>
          <w:b w:val="0"/>
        </w:rPr>
        <w:t xml:space="preserve"> é imprescindível para evitar a </w:t>
      </w:r>
      <w:proofErr w:type="spellStart"/>
      <w:r w:rsidRPr="00527A9D">
        <w:rPr>
          <w:rFonts w:ascii="Arial" w:hAnsi="Arial" w:cs="Arial"/>
          <w:b w:val="0"/>
        </w:rPr>
        <w:t>detecção</w:t>
      </w:r>
      <w:proofErr w:type="spellEnd"/>
      <w:r w:rsidRPr="00527A9D">
        <w:rPr>
          <w:rFonts w:ascii="Arial" w:hAnsi="Arial" w:cs="Arial"/>
          <w:b w:val="0"/>
        </w:rPr>
        <w:t xml:space="preserve"> tardia da doença tuberculosa e </w:t>
      </w:r>
      <w:r w:rsidR="00CB0C0C" w:rsidRPr="00527A9D">
        <w:rPr>
          <w:rFonts w:ascii="Arial" w:hAnsi="Arial" w:cs="Arial"/>
          <w:b w:val="0"/>
        </w:rPr>
        <w:t>d</w:t>
      </w:r>
      <w:r w:rsidRPr="00527A9D">
        <w:rPr>
          <w:rFonts w:ascii="Arial" w:hAnsi="Arial" w:cs="Arial"/>
          <w:b w:val="0"/>
        </w:rPr>
        <w:t xml:space="preserve">os casos avançados. </w:t>
      </w:r>
    </w:p>
    <w:p w:rsidR="00951110" w:rsidRPr="00527A9D" w:rsidRDefault="00951110" w:rsidP="00C64A8C">
      <w:pPr>
        <w:pStyle w:val="ColorfulList-Accent11"/>
        <w:numPr>
          <w:ilvl w:val="0"/>
          <w:numId w:val="0"/>
        </w:numPr>
        <w:spacing w:after="0" w:line="240" w:lineRule="auto"/>
        <w:ind w:left="720"/>
        <w:jc w:val="both"/>
        <w:rPr>
          <w:rFonts w:ascii="Arial" w:hAnsi="Arial" w:cs="Arial"/>
          <w:b w:val="0"/>
          <w:color w:val="4F81BD"/>
        </w:rPr>
      </w:pPr>
    </w:p>
    <w:p w:rsidR="00951110" w:rsidRPr="00527A9D" w:rsidRDefault="00490C29" w:rsidP="00C64A8C">
      <w:pPr>
        <w:pStyle w:val="ColorfulList-Accent11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527A9D">
        <w:rPr>
          <w:rFonts w:ascii="Arial" w:hAnsi="Arial" w:cs="Arial"/>
        </w:rPr>
        <w:t xml:space="preserve">Tuberculose Extrapulmonar nos Doentes com </w:t>
      </w:r>
      <w:proofErr w:type="spellStart"/>
      <w:proofErr w:type="gramStart"/>
      <w:r w:rsidRPr="00527A9D">
        <w:rPr>
          <w:rFonts w:ascii="Arial" w:hAnsi="Arial" w:cs="Arial"/>
        </w:rPr>
        <w:t>HIV</w:t>
      </w:r>
      <w:proofErr w:type="spellEnd"/>
      <w:proofErr w:type="gramEnd"/>
    </w:p>
    <w:p w:rsidR="00C64A8C" w:rsidRDefault="00951110" w:rsidP="00C64A8C">
      <w:pPr>
        <w:pStyle w:val="ColorfulList-Accent11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527A9D">
        <w:rPr>
          <w:rFonts w:ascii="Arial" w:hAnsi="Arial" w:cs="Arial"/>
          <w:b w:val="0"/>
        </w:rPr>
        <w:t xml:space="preserve">A tuberculose </w:t>
      </w:r>
      <w:r w:rsidR="009F5756" w:rsidRPr="00527A9D">
        <w:rPr>
          <w:rFonts w:ascii="Arial" w:hAnsi="Arial" w:cs="Arial"/>
          <w:b w:val="0"/>
        </w:rPr>
        <w:t>extra</w:t>
      </w:r>
      <w:r w:rsidR="00C14B58" w:rsidRPr="00527A9D">
        <w:rPr>
          <w:rFonts w:ascii="Arial" w:hAnsi="Arial" w:cs="Arial"/>
          <w:b w:val="0"/>
        </w:rPr>
        <w:t>pulmonar</w:t>
      </w:r>
      <w:r w:rsidRPr="00527A9D">
        <w:rPr>
          <w:rFonts w:ascii="Arial" w:hAnsi="Arial" w:cs="Arial"/>
          <w:b w:val="0"/>
        </w:rPr>
        <w:t xml:space="preserve"> ou disseminada não é exclusiva dos </w:t>
      </w:r>
      <w:r w:rsidR="00E60BB4" w:rsidRPr="00527A9D">
        <w:rPr>
          <w:rFonts w:ascii="Arial" w:hAnsi="Arial" w:cs="Arial"/>
          <w:b w:val="0"/>
        </w:rPr>
        <w:t>doente</w:t>
      </w:r>
      <w:r w:rsidR="002B5CC8" w:rsidRPr="00527A9D">
        <w:rPr>
          <w:rFonts w:ascii="Arial" w:hAnsi="Arial" w:cs="Arial"/>
          <w:b w:val="0"/>
        </w:rPr>
        <w:t xml:space="preserve">s com </w:t>
      </w:r>
      <w:proofErr w:type="spellStart"/>
      <w:proofErr w:type="gramStart"/>
      <w:r w:rsidR="002B5CC8" w:rsidRPr="00527A9D">
        <w:rPr>
          <w:rFonts w:ascii="Arial" w:hAnsi="Arial" w:cs="Arial"/>
          <w:b w:val="0"/>
        </w:rPr>
        <w:t>HIV</w:t>
      </w:r>
      <w:proofErr w:type="spellEnd"/>
      <w:proofErr w:type="gramEnd"/>
      <w:r w:rsidRPr="00527A9D">
        <w:rPr>
          <w:rFonts w:ascii="Arial" w:hAnsi="Arial" w:cs="Arial"/>
          <w:b w:val="0"/>
        </w:rPr>
        <w:t>, mas</w:t>
      </w:r>
      <w:r w:rsidR="00CB0C0C" w:rsidRPr="00527A9D">
        <w:rPr>
          <w:rFonts w:ascii="Arial" w:hAnsi="Arial" w:cs="Arial"/>
          <w:b w:val="0"/>
        </w:rPr>
        <w:t xml:space="preserve"> nestes</w:t>
      </w:r>
      <w:r w:rsidRPr="00527A9D">
        <w:rPr>
          <w:rFonts w:ascii="Arial" w:hAnsi="Arial" w:cs="Arial"/>
          <w:b w:val="0"/>
        </w:rPr>
        <w:t xml:space="preserve"> acontece com maior frequência. O seu diagnóstico pode ser um desafio em Moçambique devido </w:t>
      </w:r>
      <w:r w:rsidR="00527A9D">
        <w:rPr>
          <w:rFonts w:ascii="Arial" w:hAnsi="Arial" w:cs="Arial"/>
          <w:b w:val="0"/>
        </w:rPr>
        <w:t>à</w:t>
      </w:r>
      <w:r w:rsidRPr="00527A9D">
        <w:rPr>
          <w:rFonts w:ascii="Arial" w:hAnsi="Arial" w:cs="Arial"/>
          <w:b w:val="0"/>
        </w:rPr>
        <w:t xml:space="preserve"> limitação de recursos para o diagnóstico (provas complementares).</w:t>
      </w:r>
      <w:r w:rsidR="00C64A8C">
        <w:rPr>
          <w:rFonts w:ascii="Arial" w:hAnsi="Arial" w:cs="Arial"/>
          <w:b w:val="0"/>
        </w:rPr>
        <w:t xml:space="preserve"> </w:t>
      </w:r>
      <w:r w:rsidRPr="00527A9D">
        <w:rPr>
          <w:rFonts w:ascii="Arial" w:hAnsi="Arial" w:cs="Arial"/>
          <w:b w:val="0"/>
        </w:rPr>
        <w:t xml:space="preserve">É frequente que os </w:t>
      </w:r>
      <w:r w:rsidR="00E60BB4" w:rsidRPr="00527A9D">
        <w:rPr>
          <w:rFonts w:ascii="Arial" w:hAnsi="Arial" w:cs="Arial"/>
          <w:b w:val="0"/>
        </w:rPr>
        <w:t>doente</w:t>
      </w:r>
      <w:r w:rsidRPr="00527A9D">
        <w:rPr>
          <w:rFonts w:ascii="Arial" w:hAnsi="Arial" w:cs="Arial"/>
          <w:b w:val="0"/>
        </w:rPr>
        <w:t xml:space="preserve">s tenham infecção tuberculosa em várias localizações (por exemplo </w:t>
      </w:r>
      <w:r w:rsidR="00DC0D99" w:rsidRPr="00527A9D">
        <w:rPr>
          <w:rFonts w:ascii="Arial" w:hAnsi="Arial" w:cs="Arial"/>
          <w:b w:val="0"/>
        </w:rPr>
        <w:t>pulmonar, abdominal</w:t>
      </w:r>
      <w:r w:rsidRPr="00527A9D">
        <w:rPr>
          <w:rFonts w:ascii="Arial" w:hAnsi="Arial" w:cs="Arial"/>
          <w:b w:val="0"/>
        </w:rPr>
        <w:t>, ganglionar ou pleural). A seguir mostramos a lista d</w:t>
      </w:r>
      <w:r w:rsidR="00CB0C0C" w:rsidRPr="00527A9D">
        <w:rPr>
          <w:rFonts w:ascii="Arial" w:hAnsi="Arial" w:cs="Arial"/>
          <w:b w:val="0"/>
        </w:rPr>
        <w:t xml:space="preserve">as </w:t>
      </w:r>
      <w:r w:rsidR="00DC0D99" w:rsidRPr="00527A9D">
        <w:rPr>
          <w:rFonts w:ascii="Arial" w:hAnsi="Arial" w:cs="Arial"/>
          <w:b w:val="0"/>
        </w:rPr>
        <w:t>possíveis localizações</w:t>
      </w:r>
      <w:r w:rsidRPr="00527A9D">
        <w:rPr>
          <w:rFonts w:ascii="Arial" w:hAnsi="Arial" w:cs="Arial"/>
          <w:b w:val="0"/>
        </w:rPr>
        <w:t xml:space="preserve"> da </w:t>
      </w:r>
      <w:proofErr w:type="spellStart"/>
      <w:r w:rsidRPr="00527A9D">
        <w:rPr>
          <w:rFonts w:ascii="Arial" w:hAnsi="Arial" w:cs="Arial"/>
          <w:b w:val="0"/>
        </w:rPr>
        <w:t>TB</w:t>
      </w:r>
      <w:proofErr w:type="spellEnd"/>
      <w:r w:rsidRPr="00527A9D">
        <w:rPr>
          <w:rFonts w:ascii="Arial" w:hAnsi="Arial" w:cs="Arial"/>
          <w:b w:val="0"/>
        </w:rPr>
        <w:t>:</w:t>
      </w:r>
    </w:p>
    <w:p w:rsidR="00C64A8C" w:rsidRDefault="00951110" w:rsidP="00D00223">
      <w:pPr>
        <w:pStyle w:val="ColorfulList-Accent11"/>
        <w:numPr>
          <w:ilvl w:val="0"/>
          <w:numId w:val="29"/>
        </w:numPr>
        <w:tabs>
          <w:tab w:val="left" w:pos="10204"/>
        </w:tabs>
        <w:spacing w:before="100" w:beforeAutospacing="1" w:after="100" w:afterAutospacing="1" w:line="240" w:lineRule="auto"/>
        <w:ind w:right="-2"/>
        <w:jc w:val="both"/>
        <w:rPr>
          <w:rFonts w:ascii="Arial" w:hAnsi="Arial" w:cs="Arial"/>
          <w:lang w:eastAsia="en-US"/>
        </w:rPr>
      </w:pPr>
      <w:proofErr w:type="spellStart"/>
      <w:r w:rsidRPr="00C64A8C">
        <w:rPr>
          <w:rFonts w:ascii="Arial" w:hAnsi="Arial" w:cs="Arial"/>
          <w:lang w:eastAsia="en-US"/>
        </w:rPr>
        <w:t>TB</w:t>
      </w:r>
      <w:proofErr w:type="spellEnd"/>
      <w:r w:rsidRPr="00C64A8C">
        <w:rPr>
          <w:rFonts w:ascii="Arial" w:hAnsi="Arial" w:cs="Arial"/>
          <w:lang w:eastAsia="en-US"/>
        </w:rPr>
        <w:t xml:space="preserve"> </w:t>
      </w:r>
      <w:r w:rsidR="00001BA7" w:rsidRPr="00C64A8C">
        <w:rPr>
          <w:rFonts w:ascii="Arial" w:hAnsi="Arial" w:cs="Arial"/>
          <w:lang w:eastAsia="en-US"/>
        </w:rPr>
        <w:t>l</w:t>
      </w:r>
      <w:r w:rsidR="00C64A8C">
        <w:rPr>
          <w:rFonts w:ascii="Arial" w:hAnsi="Arial" w:cs="Arial"/>
          <w:lang w:eastAsia="en-US"/>
        </w:rPr>
        <w:t xml:space="preserve">infática: </w:t>
      </w:r>
      <w:r w:rsidRPr="00C64A8C">
        <w:rPr>
          <w:rFonts w:ascii="Arial" w:hAnsi="Arial" w:cs="Arial"/>
          <w:b w:val="0"/>
          <w:lang w:eastAsia="en-US"/>
        </w:rPr>
        <w:t xml:space="preserve">Ver </w:t>
      </w:r>
      <w:r w:rsidR="00CB0C0C" w:rsidRPr="00C64A8C">
        <w:rPr>
          <w:rFonts w:ascii="Arial" w:hAnsi="Arial" w:cs="Arial"/>
          <w:b w:val="0"/>
          <w:lang w:eastAsia="en-US"/>
        </w:rPr>
        <w:t xml:space="preserve">na </w:t>
      </w:r>
      <w:r w:rsidR="00B433CD" w:rsidRPr="00C64A8C">
        <w:rPr>
          <w:rFonts w:ascii="Arial" w:hAnsi="Arial" w:cs="Arial"/>
          <w:b w:val="0"/>
          <w:lang w:eastAsia="en-US"/>
        </w:rPr>
        <w:t>u</w:t>
      </w:r>
      <w:r w:rsidRPr="00C64A8C">
        <w:rPr>
          <w:rFonts w:ascii="Arial" w:hAnsi="Arial" w:cs="Arial"/>
          <w:b w:val="0"/>
          <w:lang w:eastAsia="en-US"/>
        </w:rPr>
        <w:t>nidade</w:t>
      </w:r>
      <w:r w:rsidR="00CB0C0C" w:rsidRPr="00C64A8C">
        <w:rPr>
          <w:rFonts w:ascii="Arial" w:hAnsi="Arial" w:cs="Arial"/>
          <w:b w:val="0"/>
          <w:lang w:eastAsia="en-US"/>
        </w:rPr>
        <w:t xml:space="preserve"> </w:t>
      </w:r>
      <w:r w:rsidRPr="00C64A8C">
        <w:rPr>
          <w:rFonts w:ascii="Arial" w:hAnsi="Arial" w:cs="Arial"/>
          <w:b w:val="0"/>
          <w:lang w:eastAsia="en-US"/>
        </w:rPr>
        <w:t xml:space="preserve">sobre </w:t>
      </w:r>
      <w:proofErr w:type="spellStart"/>
      <w:r w:rsidRPr="00C64A8C">
        <w:rPr>
          <w:rFonts w:ascii="Arial" w:hAnsi="Arial" w:cs="Arial"/>
          <w:b w:val="0"/>
          <w:lang w:eastAsia="en-US"/>
        </w:rPr>
        <w:t>linfadenopatia</w:t>
      </w:r>
      <w:proofErr w:type="spellEnd"/>
      <w:r w:rsidRPr="00C64A8C">
        <w:rPr>
          <w:rFonts w:ascii="Arial" w:hAnsi="Arial" w:cs="Arial"/>
          <w:b w:val="0"/>
          <w:lang w:eastAsia="en-US"/>
        </w:rPr>
        <w:t xml:space="preserve"> no </w:t>
      </w:r>
      <w:r w:rsidR="00E60BB4" w:rsidRPr="00C64A8C">
        <w:rPr>
          <w:rFonts w:ascii="Arial" w:hAnsi="Arial" w:cs="Arial"/>
          <w:b w:val="0"/>
          <w:lang w:eastAsia="en-US"/>
        </w:rPr>
        <w:t>doente</w:t>
      </w:r>
      <w:r w:rsidRPr="00C64A8C">
        <w:rPr>
          <w:rFonts w:ascii="Arial" w:hAnsi="Arial" w:cs="Arial"/>
          <w:b w:val="0"/>
          <w:lang w:eastAsia="en-US"/>
        </w:rPr>
        <w:t xml:space="preserve"> </w:t>
      </w:r>
      <w:proofErr w:type="spellStart"/>
      <w:r w:rsidRPr="00C64A8C">
        <w:rPr>
          <w:rFonts w:ascii="Arial" w:hAnsi="Arial" w:cs="Arial"/>
          <w:b w:val="0"/>
          <w:lang w:eastAsia="en-US"/>
        </w:rPr>
        <w:t>HIV</w:t>
      </w:r>
      <w:proofErr w:type="spellEnd"/>
      <w:r w:rsidRPr="00C64A8C">
        <w:rPr>
          <w:rFonts w:ascii="Arial" w:hAnsi="Arial" w:cs="Arial"/>
          <w:b w:val="0"/>
          <w:lang w:eastAsia="en-US"/>
        </w:rPr>
        <w:t>+</w:t>
      </w:r>
      <w:r w:rsidR="00CB0B29" w:rsidRPr="00C64A8C">
        <w:rPr>
          <w:rFonts w:ascii="Arial" w:hAnsi="Arial" w:cs="Arial"/>
          <w:b w:val="0"/>
          <w:lang w:eastAsia="en-US"/>
        </w:rPr>
        <w:t>;</w:t>
      </w:r>
    </w:p>
    <w:p w:rsidR="00951110" w:rsidRPr="00C64A8C" w:rsidRDefault="00951110" w:rsidP="00D00223">
      <w:pPr>
        <w:pStyle w:val="ColorfulList-Accent11"/>
        <w:numPr>
          <w:ilvl w:val="0"/>
          <w:numId w:val="29"/>
        </w:numPr>
        <w:tabs>
          <w:tab w:val="left" w:pos="10204"/>
        </w:tabs>
        <w:spacing w:before="100" w:beforeAutospacing="1" w:after="100" w:afterAutospacing="1" w:line="240" w:lineRule="auto"/>
        <w:ind w:right="-2"/>
        <w:jc w:val="both"/>
        <w:rPr>
          <w:rFonts w:ascii="Arial" w:hAnsi="Arial" w:cs="Arial"/>
          <w:b w:val="0"/>
          <w:lang w:eastAsia="en-US"/>
        </w:rPr>
      </w:pPr>
      <w:proofErr w:type="spellStart"/>
      <w:r w:rsidRPr="00C64A8C">
        <w:rPr>
          <w:rFonts w:ascii="Arial" w:hAnsi="Arial" w:cs="Arial"/>
          <w:lang w:eastAsia="en-US"/>
        </w:rPr>
        <w:t>TB</w:t>
      </w:r>
      <w:proofErr w:type="spellEnd"/>
      <w:r w:rsidRPr="00C64A8C">
        <w:rPr>
          <w:rFonts w:ascii="Arial" w:hAnsi="Arial" w:cs="Arial"/>
          <w:lang w:eastAsia="en-US"/>
        </w:rPr>
        <w:t xml:space="preserve"> </w:t>
      </w:r>
      <w:r w:rsidR="00001BA7" w:rsidRPr="00C64A8C">
        <w:rPr>
          <w:rFonts w:ascii="Arial" w:hAnsi="Arial" w:cs="Arial"/>
          <w:lang w:eastAsia="en-US"/>
        </w:rPr>
        <w:t>d</w:t>
      </w:r>
      <w:r w:rsidRPr="00C64A8C">
        <w:rPr>
          <w:rFonts w:ascii="Arial" w:hAnsi="Arial" w:cs="Arial"/>
          <w:lang w:eastAsia="en-US"/>
        </w:rPr>
        <w:t xml:space="preserve">isseminada ou miliar: </w:t>
      </w:r>
      <w:r w:rsidR="00462161" w:rsidRPr="00C64A8C">
        <w:rPr>
          <w:rFonts w:ascii="Arial" w:hAnsi="Arial" w:cs="Arial"/>
          <w:b w:val="0"/>
          <w:lang w:eastAsia="en-US"/>
        </w:rPr>
        <w:t>E</w:t>
      </w:r>
      <w:r w:rsidRPr="00C64A8C">
        <w:rPr>
          <w:rFonts w:ascii="Arial" w:hAnsi="Arial" w:cs="Arial"/>
          <w:b w:val="0"/>
          <w:lang w:eastAsia="en-US"/>
        </w:rPr>
        <w:t>st</w:t>
      </w:r>
      <w:r w:rsidR="00197D7A" w:rsidRPr="00C64A8C">
        <w:rPr>
          <w:rFonts w:ascii="Arial" w:hAnsi="Arial" w:cs="Arial"/>
          <w:b w:val="0"/>
          <w:lang w:eastAsia="en-US"/>
        </w:rPr>
        <w:t>a</w:t>
      </w:r>
      <w:r w:rsidRPr="00C64A8C">
        <w:rPr>
          <w:rFonts w:ascii="Arial" w:hAnsi="Arial" w:cs="Arial"/>
          <w:b w:val="0"/>
          <w:lang w:eastAsia="en-US"/>
        </w:rPr>
        <w:t xml:space="preserve"> é a forma d</w:t>
      </w:r>
      <w:r w:rsidR="002B5CC8" w:rsidRPr="00C64A8C">
        <w:rPr>
          <w:rFonts w:ascii="Arial" w:hAnsi="Arial" w:cs="Arial"/>
          <w:b w:val="0"/>
          <w:lang w:eastAsia="en-US"/>
        </w:rPr>
        <w:t>a</w:t>
      </w:r>
      <w:r w:rsidRPr="00C64A8C">
        <w:rPr>
          <w:rFonts w:ascii="Arial" w:hAnsi="Arial" w:cs="Arial"/>
          <w:b w:val="0"/>
          <w:lang w:eastAsia="en-US"/>
        </w:rPr>
        <w:t xml:space="preserve"> tuberculose mais perigosa, já que supõe a disseminação da infecção através do sangue. É mais frequente quanto maior </w:t>
      </w:r>
      <w:r w:rsidR="00F01190" w:rsidRPr="00C64A8C">
        <w:rPr>
          <w:rFonts w:ascii="Arial" w:hAnsi="Arial" w:cs="Arial"/>
          <w:b w:val="0"/>
          <w:lang w:eastAsia="en-US"/>
        </w:rPr>
        <w:t xml:space="preserve">for </w:t>
      </w:r>
      <w:r w:rsidRPr="00C64A8C">
        <w:rPr>
          <w:rFonts w:ascii="Arial" w:hAnsi="Arial" w:cs="Arial"/>
          <w:b w:val="0"/>
          <w:lang w:eastAsia="en-US"/>
        </w:rPr>
        <w:t xml:space="preserve">a imunossupressão do </w:t>
      </w:r>
      <w:r w:rsidR="00E60BB4" w:rsidRPr="00C64A8C">
        <w:rPr>
          <w:rFonts w:ascii="Arial" w:hAnsi="Arial" w:cs="Arial"/>
          <w:b w:val="0"/>
          <w:lang w:eastAsia="en-US"/>
        </w:rPr>
        <w:t>doente</w:t>
      </w:r>
      <w:r w:rsidRPr="00C64A8C">
        <w:rPr>
          <w:rFonts w:ascii="Arial" w:hAnsi="Arial" w:cs="Arial"/>
          <w:b w:val="0"/>
          <w:lang w:eastAsia="en-US"/>
        </w:rPr>
        <w:t xml:space="preserve"> </w:t>
      </w:r>
      <w:r w:rsidR="002B5CC8" w:rsidRPr="00C64A8C">
        <w:rPr>
          <w:rFonts w:ascii="Arial" w:hAnsi="Arial" w:cs="Arial"/>
          <w:b w:val="0"/>
          <w:lang w:eastAsia="en-US"/>
        </w:rPr>
        <w:t xml:space="preserve">e geralmente </w:t>
      </w:r>
      <w:r w:rsidRPr="00C64A8C">
        <w:rPr>
          <w:rFonts w:ascii="Arial" w:hAnsi="Arial" w:cs="Arial"/>
          <w:b w:val="0"/>
          <w:lang w:eastAsia="en-US"/>
        </w:rPr>
        <w:t>apresenta-se</w:t>
      </w:r>
      <w:r w:rsidR="002B5CC8" w:rsidRPr="00C64A8C">
        <w:rPr>
          <w:rFonts w:ascii="Arial" w:hAnsi="Arial" w:cs="Arial"/>
          <w:b w:val="0"/>
          <w:lang w:eastAsia="en-US"/>
        </w:rPr>
        <w:t xml:space="preserve"> com</w:t>
      </w:r>
      <w:r w:rsidRPr="00C64A8C">
        <w:rPr>
          <w:rFonts w:ascii="Arial" w:hAnsi="Arial" w:cs="Arial"/>
          <w:b w:val="0"/>
          <w:lang w:eastAsia="en-US"/>
        </w:rPr>
        <w:t xml:space="preserve"> um quadro de febre e sintomas </w:t>
      </w:r>
      <w:r w:rsidR="00197D7A" w:rsidRPr="00C64A8C">
        <w:rPr>
          <w:rFonts w:ascii="Arial" w:hAnsi="Arial" w:cs="Arial"/>
          <w:b w:val="0"/>
          <w:lang w:eastAsia="en-US"/>
        </w:rPr>
        <w:t xml:space="preserve">constitucionais </w:t>
      </w:r>
      <w:r w:rsidR="00675835" w:rsidRPr="00C64A8C">
        <w:rPr>
          <w:rFonts w:ascii="Arial" w:hAnsi="Arial" w:cs="Arial"/>
          <w:b w:val="0"/>
          <w:lang w:eastAsia="en-US"/>
        </w:rPr>
        <w:t>acompanhado</w:t>
      </w:r>
      <w:r w:rsidR="002B5CC8" w:rsidRPr="00C64A8C">
        <w:rPr>
          <w:rFonts w:ascii="Arial" w:hAnsi="Arial" w:cs="Arial"/>
          <w:b w:val="0"/>
          <w:lang w:eastAsia="en-US"/>
        </w:rPr>
        <w:t>s</w:t>
      </w:r>
      <w:r w:rsidR="00675835" w:rsidRPr="00C64A8C">
        <w:rPr>
          <w:rFonts w:ascii="Arial" w:hAnsi="Arial" w:cs="Arial"/>
          <w:b w:val="0"/>
          <w:lang w:eastAsia="en-US"/>
        </w:rPr>
        <w:t xml:space="preserve"> </w:t>
      </w:r>
      <w:r w:rsidR="002B5CC8" w:rsidRPr="00C64A8C">
        <w:rPr>
          <w:rFonts w:ascii="Arial" w:hAnsi="Arial" w:cs="Arial"/>
          <w:b w:val="0"/>
          <w:lang w:eastAsia="en-US"/>
        </w:rPr>
        <w:t xml:space="preserve">por </w:t>
      </w:r>
      <w:r w:rsidRPr="00C64A8C">
        <w:rPr>
          <w:rFonts w:ascii="Arial" w:hAnsi="Arial" w:cs="Arial"/>
          <w:b w:val="0"/>
          <w:lang w:eastAsia="en-US"/>
        </w:rPr>
        <w:t>um padrão</w:t>
      </w:r>
      <w:r w:rsidR="00197D7A" w:rsidRPr="00C64A8C">
        <w:rPr>
          <w:rFonts w:ascii="Arial" w:hAnsi="Arial" w:cs="Arial"/>
          <w:b w:val="0"/>
          <w:lang w:eastAsia="en-US"/>
        </w:rPr>
        <w:t xml:space="preserve"> </w:t>
      </w:r>
      <w:r w:rsidRPr="00C64A8C">
        <w:rPr>
          <w:rFonts w:ascii="Arial" w:hAnsi="Arial" w:cs="Arial"/>
          <w:b w:val="0"/>
          <w:lang w:eastAsia="en-US"/>
        </w:rPr>
        <w:t xml:space="preserve">intersticial no </w:t>
      </w:r>
      <w:proofErr w:type="spellStart"/>
      <w:r w:rsidRPr="00C64A8C">
        <w:rPr>
          <w:rFonts w:ascii="Arial" w:hAnsi="Arial" w:cs="Arial"/>
          <w:b w:val="0"/>
          <w:lang w:eastAsia="en-US"/>
        </w:rPr>
        <w:t>Rx</w:t>
      </w:r>
      <w:proofErr w:type="spellEnd"/>
      <w:r w:rsidRPr="00C64A8C">
        <w:rPr>
          <w:rFonts w:ascii="Arial" w:hAnsi="Arial" w:cs="Arial"/>
          <w:b w:val="0"/>
          <w:lang w:eastAsia="en-US"/>
        </w:rPr>
        <w:t xml:space="preserve"> </w:t>
      </w:r>
      <w:r w:rsidR="002B5CC8" w:rsidRPr="00C64A8C">
        <w:rPr>
          <w:rFonts w:ascii="Arial" w:hAnsi="Arial" w:cs="Arial"/>
          <w:b w:val="0"/>
          <w:lang w:eastAsia="en-US"/>
        </w:rPr>
        <w:t xml:space="preserve">do </w:t>
      </w:r>
      <w:r w:rsidRPr="00C64A8C">
        <w:rPr>
          <w:rFonts w:ascii="Arial" w:hAnsi="Arial" w:cs="Arial"/>
          <w:b w:val="0"/>
          <w:lang w:eastAsia="en-US"/>
        </w:rPr>
        <w:t xml:space="preserve">tórax. A mortalidade é elevada e </w:t>
      </w:r>
      <w:r w:rsidR="00527A9D" w:rsidRPr="00C64A8C">
        <w:rPr>
          <w:rFonts w:ascii="Arial" w:hAnsi="Arial" w:cs="Arial"/>
          <w:b w:val="0"/>
          <w:lang w:eastAsia="en-US"/>
        </w:rPr>
        <w:t xml:space="preserve">não se deve demorar para </w:t>
      </w:r>
      <w:proofErr w:type="spellStart"/>
      <w:r w:rsidR="00527A9D" w:rsidRPr="00C64A8C">
        <w:rPr>
          <w:rFonts w:ascii="Arial" w:hAnsi="Arial" w:cs="Arial"/>
          <w:b w:val="0"/>
          <w:lang w:eastAsia="en-US"/>
        </w:rPr>
        <w:t>inicar</w:t>
      </w:r>
      <w:proofErr w:type="spellEnd"/>
      <w:r w:rsidR="00527A9D" w:rsidRPr="00C64A8C">
        <w:rPr>
          <w:rFonts w:ascii="Arial" w:hAnsi="Arial" w:cs="Arial"/>
          <w:b w:val="0"/>
          <w:lang w:eastAsia="en-US"/>
        </w:rPr>
        <w:t xml:space="preserve"> o tratamento;</w:t>
      </w:r>
    </w:p>
    <w:p w:rsidR="00951110" w:rsidRPr="00C64A8C" w:rsidRDefault="00951110" w:rsidP="00D00223">
      <w:pPr>
        <w:pStyle w:val="ColorfulList-Accent11"/>
        <w:numPr>
          <w:ilvl w:val="0"/>
          <w:numId w:val="29"/>
        </w:numPr>
        <w:tabs>
          <w:tab w:val="left" w:pos="10204"/>
        </w:tabs>
        <w:spacing w:before="100" w:beforeAutospacing="1" w:after="100" w:afterAutospacing="1" w:line="240" w:lineRule="auto"/>
        <w:ind w:right="-2"/>
        <w:jc w:val="both"/>
        <w:rPr>
          <w:rFonts w:ascii="Arial" w:hAnsi="Arial" w:cs="Arial"/>
          <w:lang w:eastAsia="en-US"/>
        </w:rPr>
      </w:pPr>
      <w:proofErr w:type="spellStart"/>
      <w:r w:rsidRPr="00C64A8C">
        <w:rPr>
          <w:rFonts w:ascii="Arial" w:hAnsi="Arial" w:cs="Arial"/>
          <w:lang w:eastAsia="en-US"/>
        </w:rPr>
        <w:t>TB</w:t>
      </w:r>
      <w:proofErr w:type="spellEnd"/>
      <w:r w:rsidRPr="00C64A8C">
        <w:rPr>
          <w:rFonts w:ascii="Arial" w:hAnsi="Arial" w:cs="Arial"/>
          <w:lang w:eastAsia="en-US"/>
        </w:rPr>
        <w:t xml:space="preserve"> </w:t>
      </w:r>
      <w:r w:rsidR="00001BA7" w:rsidRPr="00C64A8C">
        <w:rPr>
          <w:rFonts w:ascii="Arial" w:hAnsi="Arial" w:cs="Arial"/>
          <w:lang w:eastAsia="en-US"/>
        </w:rPr>
        <w:t>p</w:t>
      </w:r>
      <w:r w:rsidRPr="00C64A8C">
        <w:rPr>
          <w:rFonts w:ascii="Arial" w:hAnsi="Arial" w:cs="Arial"/>
          <w:lang w:eastAsia="en-US"/>
        </w:rPr>
        <w:t>leural</w:t>
      </w:r>
      <w:r w:rsidR="00C64A8C">
        <w:rPr>
          <w:rFonts w:ascii="Arial" w:hAnsi="Arial" w:cs="Arial"/>
          <w:lang w:eastAsia="en-US"/>
        </w:rPr>
        <w:t xml:space="preserve">: </w:t>
      </w:r>
      <w:r w:rsidRPr="00C64A8C">
        <w:rPr>
          <w:rFonts w:ascii="Arial" w:hAnsi="Arial" w:cs="Arial"/>
          <w:b w:val="0"/>
          <w:lang w:eastAsia="en-US"/>
        </w:rPr>
        <w:t xml:space="preserve">Ver </w:t>
      </w:r>
      <w:r w:rsidR="00B433CD" w:rsidRPr="00C64A8C">
        <w:rPr>
          <w:rFonts w:ascii="Arial" w:hAnsi="Arial" w:cs="Arial"/>
          <w:b w:val="0"/>
          <w:lang w:eastAsia="en-US"/>
        </w:rPr>
        <w:t>na u</w:t>
      </w:r>
      <w:r w:rsidRPr="00C64A8C">
        <w:rPr>
          <w:rFonts w:ascii="Arial" w:hAnsi="Arial" w:cs="Arial"/>
          <w:b w:val="0"/>
          <w:lang w:eastAsia="en-US"/>
        </w:rPr>
        <w:t>nidade</w:t>
      </w:r>
      <w:r w:rsidR="00B433CD" w:rsidRPr="00C64A8C">
        <w:rPr>
          <w:rFonts w:ascii="Arial" w:hAnsi="Arial" w:cs="Arial"/>
          <w:b w:val="0"/>
          <w:lang w:eastAsia="en-US"/>
        </w:rPr>
        <w:t xml:space="preserve"> </w:t>
      </w:r>
      <w:r w:rsidRPr="00C64A8C">
        <w:rPr>
          <w:rFonts w:ascii="Arial" w:hAnsi="Arial" w:cs="Arial"/>
          <w:b w:val="0"/>
          <w:lang w:eastAsia="en-US"/>
        </w:rPr>
        <w:t xml:space="preserve">sobre patologia respiratória do </w:t>
      </w:r>
      <w:r w:rsidR="00E60BB4" w:rsidRPr="00C64A8C">
        <w:rPr>
          <w:rFonts w:ascii="Arial" w:hAnsi="Arial" w:cs="Arial"/>
          <w:b w:val="0"/>
          <w:lang w:eastAsia="en-US"/>
        </w:rPr>
        <w:t>doente</w:t>
      </w:r>
      <w:r w:rsidR="00C64A8C" w:rsidRPr="00C64A8C">
        <w:rPr>
          <w:rFonts w:ascii="Arial" w:hAnsi="Arial" w:cs="Arial"/>
          <w:b w:val="0"/>
          <w:lang w:eastAsia="en-US"/>
        </w:rPr>
        <w:t xml:space="preserve"> </w:t>
      </w:r>
      <w:proofErr w:type="spellStart"/>
      <w:r w:rsidR="00C64A8C" w:rsidRPr="00C64A8C">
        <w:rPr>
          <w:rFonts w:ascii="Arial" w:hAnsi="Arial" w:cs="Arial"/>
          <w:b w:val="0"/>
          <w:lang w:eastAsia="en-US"/>
        </w:rPr>
        <w:t>HIV</w:t>
      </w:r>
      <w:proofErr w:type="spellEnd"/>
      <w:r w:rsidR="00C64A8C" w:rsidRPr="00C64A8C">
        <w:rPr>
          <w:rFonts w:ascii="Arial" w:hAnsi="Arial" w:cs="Arial"/>
          <w:b w:val="0"/>
          <w:lang w:eastAsia="en-US"/>
        </w:rPr>
        <w:t>+</w:t>
      </w:r>
      <w:r w:rsidR="00CB0B29" w:rsidRPr="00C64A8C">
        <w:rPr>
          <w:rFonts w:ascii="Arial" w:hAnsi="Arial" w:cs="Arial"/>
          <w:b w:val="0"/>
          <w:lang w:eastAsia="en-US"/>
        </w:rPr>
        <w:t>;</w:t>
      </w:r>
    </w:p>
    <w:p w:rsidR="00951110" w:rsidRPr="00527A9D" w:rsidRDefault="00951110" w:rsidP="00D00223">
      <w:pPr>
        <w:numPr>
          <w:ilvl w:val="0"/>
          <w:numId w:val="29"/>
        </w:numPr>
        <w:tabs>
          <w:tab w:val="left" w:pos="10204"/>
        </w:tabs>
        <w:spacing w:before="100" w:beforeAutospacing="1" w:after="100" w:afterAutospacing="1" w:line="240" w:lineRule="auto"/>
        <w:ind w:right="-2"/>
        <w:jc w:val="both"/>
        <w:rPr>
          <w:rFonts w:ascii="Arial" w:hAnsi="Arial" w:cs="Arial"/>
          <w:lang w:val="pt-PT" w:eastAsia="en-US"/>
        </w:rPr>
      </w:pPr>
      <w:proofErr w:type="spellStart"/>
      <w:r w:rsidRPr="00527A9D">
        <w:rPr>
          <w:rFonts w:ascii="Arial" w:hAnsi="Arial" w:cs="Arial"/>
          <w:b/>
          <w:lang w:val="pt-PT" w:eastAsia="en-US"/>
        </w:rPr>
        <w:t>TB</w:t>
      </w:r>
      <w:proofErr w:type="spellEnd"/>
      <w:r w:rsidRPr="00527A9D">
        <w:rPr>
          <w:rFonts w:ascii="Arial" w:hAnsi="Arial" w:cs="Arial"/>
          <w:b/>
          <w:lang w:val="pt-PT" w:eastAsia="en-US"/>
        </w:rPr>
        <w:t xml:space="preserve"> </w:t>
      </w:r>
      <w:r w:rsidR="00001BA7">
        <w:rPr>
          <w:rFonts w:ascii="Arial" w:hAnsi="Arial" w:cs="Arial"/>
          <w:b/>
          <w:lang w:val="pt-PT" w:eastAsia="en-US"/>
        </w:rPr>
        <w:t>p</w:t>
      </w:r>
      <w:r w:rsidRPr="00527A9D">
        <w:rPr>
          <w:rFonts w:ascii="Arial" w:hAnsi="Arial" w:cs="Arial"/>
          <w:b/>
          <w:lang w:val="pt-PT" w:eastAsia="en-US"/>
        </w:rPr>
        <w:t>ericárdica:</w:t>
      </w:r>
      <w:r w:rsidRPr="00527A9D">
        <w:rPr>
          <w:rFonts w:ascii="Arial" w:hAnsi="Arial" w:cs="Arial"/>
          <w:lang w:val="pt-PT" w:eastAsia="en-US"/>
        </w:rPr>
        <w:t xml:space="preserve"> </w:t>
      </w:r>
      <w:r w:rsidR="00462161" w:rsidRPr="00527A9D">
        <w:rPr>
          <w:rFonts w:ascii="Arial" w:hAnsi="Arial" w:cs="Arial"/>
          <w:lang w:val="pt-PT" w:eastAsia="en-US"/>
        </w:rPr>
        <w:t>A</w:t>
      </w:r>
      <w:r w:rsidRPr="00527A9D">
        <w:rPr>
          <w:rFonts w:ascii="Arial" w:hAnsi="Arial" w:cs="Arial"/>
          <w:lang w:val="pt-PT" w:eastAsia="en-US"/>
        </w:rPr>
        <w:t xml:space="preserve"> infecção tuberculosa do pericárdio é associada muitas vezes </w:t>
      </w:r>
      <w:r w:rsidR="00462161" w:rsidRPr="00527A9D">
        <w:rPr>
          <w:rFonts w:ascii="Arial" w:hAnsi="Arial" w:cs="Arial"/>
          <w:lang w:val="pt-PT" w:eastAsia="en-US"/>
        </w:rPr>
        <w:t>à</w:t>
      </w:r>
      <w:r w:rsidR="00DC0D99" w:rsidRPr="00527A9D">
        <w:rPr>
          <w:rFonts w:ascii="Arial" w:hAnsi="Arial" w:cs="Arial"/>
          <w:lang w:val="pt-PT" w:eastAsia="en-US"/>
        </w:rPr>
        <w:t xml:space="preserve"> </w:t>
      </w:r>
      <w:r w:rsidRPr="00527A9D">
        <w:rPr>
          <w:rFonts w:ascii="Arial" w:hAnsi="Arial" w:cs="Arial"/>
          <w:lang w:val="pt-PT" w:eastAsia="en-US"/>
        </w:rPr>
        <w:t xml:space="preserve">infecção pulmonar ou </w:t>
      </w:r>
      <w:proofErr w:type="spellStart"/>
      <w:r w:rsidRPr="00527A9D">
        <w:rPr>
          <w:rFonts w:ascii="Arial" w:hAnsi="Arial" w:cs="Arial"/>
          <w:lang w:val="pt-PT" w:eastAsia="en-US"/>
        </w:rPr>
        <w:t>hiliar</w:t>
      </w:r>
      <w:proofErr w:type="spellEnd"/>
      <w:r w:rsidRPr="00527A9D">
        <w:rPr>
          <w:rFonts w:ascii="Arial" w:hAnsi="Arial" w:cs="Arial"/>
          <w:lang w:val="pt-PT" w:eastAsia="en-US"/>
        </w:rPr>
        <w:t xml:space="preserve"> (gânglios mediastinais)</w:t>
      </w:r>
      <w:r w:rsidR="00462161" w:rsidRPr="00527A9D">
        <w:rPr>
          <w:rFonts w:ascii="Arial" w:hAnsi="Arial" w:cs="Arial"/>
          <w:lang w:val="pt-PT" w:eastAsia="en-US"/>
        </w:rPr>
        <w:t>. S</w:t>
      </w:r>
      <w:r w:rsidRPr="00527A9D">
        <w:rPr>
          <w:rFonts w:ascii="Arial" w:hAnsi="Arial" w:cs="Arial"/>
          <w:lang w:val="pt-PT" w:eastAsia="en-US"/>
        </w:rPr>
        <w:t>em tratamento</w:t>
      </w:r>
      <w:r w:rsidR="00527A9D">
        <w:rPr>
          <w:rFonts w:ascii="Arial" w:hAnsi="Arial" w:cs="Arial"/>
          <w:lang w:val="pt-PT" w:eastAsia="en-US"/>
        </w:rPr>
        <w:t>,</w:t>
      </w:r>
      <w:r w:rsidRPr="00527A9D">
        <w:rPr>
          <w:rFonts w:ascii="Arial" w:hAnsi="Arial" w:cs="Arial"/>
          <w:lang w:val="pt-PT" w:eastAsia="en-US"/>
        </w:rPr>
        <w:t xml:space="preserve"> pode levar a tamponamento cardíaco e morte por insuficiência cardíaca. O TM</w:t>
      </w:r>
      <w:r w:rsidR="002B5CC8" w:rsidRPr="00527A9D">
        <w:rPr>
          <w:rFonts w:ascii="Arial" w:hAnsi="Arial" w:cs="Arial"/>
          <w:lang w:val="pt-PT" w:eastAsia="en-US"/>
        </w:rPr>
        <w:t>G</w:t>
      </w:r>
      <w:r w:rsidRPr="00527A9D">
        <w:rPr>
          <w:rFonts w:ascii="Arial" w:hAnsi="Arial" w:cs="Arial"/>
          <w:lang w:val="pt-PT" w:eastAsia="en-US"/>
        </w:rPr>
        <w:t xml:space="preserve"> deve suspeitar </w:t>
      </w:r>
      <w:r w:rsidR="00462161" w:rsidRPr="00527A9D">
        <w:rPr>
          <w:rFonts w:ascii="Arial" w:hAnsi="Arial" w:cs="Arial"/>
          <w:lang w:val="pt-PT" w:eastAsia="en-US"/>
        </w:rPr>
        <w:t>haver</w:t>
      </w:r>
      <w:r w:rsidR="002B5CC8" w:rsidRPr="00527A9D">
        <w:rPr>
          <w:rFonts w:ascii="Arial" w:hAnsi="Arial" w:cs="Arial"/>
          <w:lang w:val="pt-PT" w:eastAsia="en-US"/>
        </w:rPr>
        <w:t xml:space="preserve"> </w:t>
      </w:r>
      <w:proofErr w:type="spellStart"/>
      <w:r w:rsidRPr="00527A9D">
        <w:rPr>
          <w:rFonts w:ascii="Arial" w:hAnsi="Arial" w:cs="Arial"/>
          <w:lang w:val="pt-PT" w:eastAsia="en-US"/>
        </w:rPr>
        <w:t>TB</w:t>
      </w:r>
      <w:proofErr w:type="spellEnd"/>
      <w:r w:rsidRPr="00527A9D">
        <w:rPr>
          <w:rFonts w:ascii="Arial" w:hAnsi="Arial" w:cs="Arial"/>
          <w:lang w:val="pt-PT" w:eastAsia="en-US"/>
        </w:rPr>
        <w:t xml:space="preserve"> pericárdica</w:t>
      </w:r>
      <w:r w:rsidR="002B5CC8" w:rsidRPr="00527A9D">
        <w:rPr>
          <w:rFonts w:ascii="Arial" w:hAnsi="Arial" w:cs="Arial"/>
          <w:lang w:val="pt-PT" w:eastAsia="en-US"/>
        </w:rPr>
        <w:t xml:space="preserve"> perante </w:t>
      </w:r>
      <w:r w:rsidRPr="00527A9D">
        <w:rPr>
          <w:rFonts w:ascii="Arial" w:hAnsi="Arial" w:cs="Arial"/>
          <w:lang w:val="pt-PT" w:eastAsia="en-US"/>
        </w:rPr>
        <w:t xml:space="preserve">um quadro clínico sugestivo (febre, emagrecimento) e um </w:t>
      </w:r>
      <w:proofErr w:type="spellStart"/>
      <w:r w:rsidRPr="00527A9D">
        <w:rPr>
          <w:rFonts w:ascii="Arial" w:hAnsi="Arial" w:cs="Arial"/>
          <w:lang w:val="pt-PT" w:eastAsia="en-US"/>
        </w:rPr>
        <w:t>Rx</w:t>
      </w:r>
      <w:proofErr w:type="spellEnd"/>
      <w:r w:rsidRPr="00527A9D">
        <w:rPr>
          <w:rFonts w:ascii="Arial" w:hAnsi="Arial" w:cs="Arial"/>
          <w:lang w:val="pt-PT" w:eastAsia="en-US"/>
        </w:rPr>
        <w:t xml:space="preserve"> </w:t>
      </w:r>
      <w:r w:rsidR="002B5CC8" w:rsidRPr="00527A9D">
        <w:rPr>
          <w:rFonts w:ascii="Arial" w:hAnsi="Arial" w:cs="Arial"/>
          <w:lang w:val="pt-PT" w:eastAsia="en-US"/>
        </w:rPr>
        <w:t>do tórax em que se observa</w:t>
      </w:r>
      <w:r w:rsidRPr="00527A9D">
        <w:rPr>
          <w:rFonts w:ascii="Arial" w:hAnsi="Arial" w:cs="Arial"/>
          <w:lang w:val="pt-PT" w:eastAsia="en-US"/>
        </w:rPr>
        <w:t xml:space="preserve"> cardiomegalia. As suspeitas devem ser referidas </w:t>
      </w:r>
      <w:r w:rsidR="00B433CD" w:rsidRPr="00527A9D">
        <w:rPr>
          <w:rFonts w:ascii="Arial" w:hAnsi="Arial" w:cs="Arial"/>
          <w:lang w:val="pt-PT" w:eastAsia="en-US"/>
        </w:rPr>
        <w:t>a</w:t>
      </w:r>
      <w:r w:rsidRPr="00527A9D">
        <w:rPr>
          <w:rFonts w:ascii="Arial" w:hAnsi="Arial" w:cs="Arial"/>
          <w:lang w:val="pt-PT" w:eastAsia="en-US"/>
        </w:rPr>
        <w:t>o médico</w:t>
      </w:r>
      <w:r w:rsidR="00CB0B29" w:rsidRPr="00527A9D">
        <w:rPr>
          <w:rFonts w:ascii="Arial" w:hAnsi="Arial" w:cs="Arial"/>
          <w:lang w:val="pt-PT" w:eastAsia="en-US"/>
        </w:rPr>
        <w:t>;</w:t>
      </w:r>
    </w:p>
    <w:p w:rsidR="00951110" w:rsidRPr="00527A9D" w:rsidRDefault="00951110" w:rsidP="00D00223">
      <w:pPr>
        <w:numPr>
          <w:ilvl w:val="0"/>
          <w:numId w:val="29"/>
        </w:numPr>
        <w:tabs>
          <w:tab w:val="left" w:pos="10204"/>
        </w:tabs>
        <w:spacing w:before="100" w:beforeAutospacing="1" w:after="100" w:afterAutospacing="1" w:line="240" w:lineRule="auto"/>
        <w:ind w:right="-2"/>
        <w:jc w:val="both"/>
        <w:rPr>
          <w:rFonts w:ascii="Arial" w:hAnsi="Arial" w:cs="Arial"/>
          <w:lang w:val="pt-PT" w:eastAsia="en-US"/>
        </w:rPr>
      </w:pPr>
      <w:proofErr w:type="spellStart"/>
      <w:r w:rsidRPr="00527A9D">
        <w:rPr>
          <w:rFonts w:ascii="Arial" w:hAnsi="Arial" w:cs="Arial"/>
          <w:b/>
          <w:lang w:val="pt-PT" w:eastAsia="en-US"/>
        </w:rPr>
        <w:t>TB</w:t>
      </w:r>
      <w:proofErr w:type="spellEnd"/>
      <w:r w:rsidRPr="00527A9D">
        <w:rPr>
          <w:rFonts w:ascii="Arial" w:hAnsi="Arial" w:cs="Arial"/>
          <w:b/>
          <w:lang w:val="pt-PT" w:eastAsia="en-US"/>
        </w:rPr>
        <w:t xml:space="preserve"> </w:t>
      </w:r>
      <w:r w:rsidR="00001BA7">
        <w:rPr>
          <w:rFonts w:ascii="Arial" w:hAnsi="Arial" w:cs="Arial"/>
          <w:b/>
          <w:lang w:val="pt-PT" w:eastAsia="en-US"/>
        </w:rPr>
        <w:t>a</w:t>
      </w:r>
      <w:r w:rsidRPr="00527A9D">
        <w:rPr>
          <w:rFonts w:ascii="Arial" w:hAnsi="Arial" w:cs="Arial"/>
          <w:b/>
          <w:lang w:val="pt-PT" w:eastAsia="en-US"/>
        </w:rPr>
        <w:t>bdominal</w:t>
      </w:r>
      <w:r w:rsidRPr="00527A9D">
        <w:rPr>
          <w:rFonts w:ascii="Arial" w:hAnsi="Arial" w:cs="Arial"/>
          <w:lang w:val="pt-PT" w:eastAsia="en-US"/>
        </w:rPr>
        <w:t xml:space="preserve"> (peritoneal, hepática, intestinal, das glândulas </w:t>
      </w:r>
      <w:proofErr w:type="spellStart"/>
      <w:r w:rsidRPr="00527A9D">
        <w:rPr>
          <w:rFonts w:ascii="Arial" w:hAnsi="Arial" w:cs="Arial"/>
          <w:lang w:val="pt-PT" w:eastAsia="en-US"/>
        </w:rPr>
        <w:t>supra-renais</w:t>
      </w:r>
      <w:proofErr w:type="spellEnd"/>
      <w:r w:rsidRPr="00527A9D">
        <w:rPr>
          <w:rFonts w:ascii="Arial" w:hAnsi="Arial" w:cs="Arial"/>
          <w:lang w:val="pt-PT" w:eastAsia="en-US"/>
        </w:rPr>
        <w:t xml:space="preserve">, rins, vias </w:t>
      </w:r>
      <w:r w:rsidR="0082661D" w:rsidRPr="00527A9D">
        <w:rPr>
          <w:rFonts w:ascii="Arial" w:hAnsi="Arial" w:cs="Arial"/>
          <w:lang w:val="pt-PT" w:eastAsia="en-US"/>
        </w:rPr>
        <w:t>urinária</w:t>
      </w:r>
      <w:r w:rsidRPr="00527A9D">
        <w:rPr>
          <w:rFonts w:ascii="Arial" w:hAnsi="Arial" w:cs="Arial"/>
          <w:lang w:val="pt-PT" w:eastAsia="en-US"/>
        </w:rPr>
        <w:t xml:space="preserve">s, órgãos genitais): qualquer órgão abdominal pode estar afectado pela </w:t>
      </w:r>
      <w:proofErr w:type="spellStart"/>
      <w:r w:rsidRPr="00527A9D">
        <w:rPr>
          <w:rFonts w:ascii="Arial" w:hAnsi="Arial" w:cs="Arial"/>
          <w:lang w:val="pt-PT" w:eastAsia="en-US"/>
        </w:rPr>
        <w:t>TB</w:t>
      </w:r>
      <w:proofErr w:type="spellEnd"/>
      <w:r w:rsidR="00CB0B29" w:rsidRPr="00527A9D">
        <w:rPr>
          <w:rFonts w:ascii="Arial" w:hAnsi="Arial" w:cs="Arial"/>
          <w:lang w:val="pt-PT" w:eastAsia="en-US"/>
        </w:rPr>
        <w:t>;</w:t>
      </w:r>
    </w:p>
    <w:p w:rsidR="00951110" w:rsidRPr="00527A9D" w:rsidRDefault="00951110" w:rsidP="00D00223">
      <w:pPr>
        <w:numPr>
          <w:ilvl w:val="0"/>
          <w:numId w:val="29"/>
        </w:numPr>
        <w:tabs>
          <w:tab w:val="left" w:pos="10204"/>
        </w:tabs>
        <w:spacing w:before="100" w:beforeAutospacing="1" w:after="100" w:afterAutospacing="1" w:line="240" w:lineRule="auto"/>
        <w:ind w:right="-2"/>
        <w:jc w:val="both"/>
        <w:rPr>
          <w:rFonts w:ascii="Arial" w:hAnsi="Arial" w:cs="Arial"/>
          <w:lang w:val="pt-PT" w:eastAsia="en-US"/>
        </w:rPr>
      </w:pPr>
      <w:proofErr w:type="spellStart"/>
      <w:r w:rsidRPr="00527A9D">
        <w:rPr>
          <w:rFonts w:ascii="Arial" w:hAnsi="Arial" w:cs="Arial"/>
          <w:b/>
          <w:lang w:val="pt-PT" w:eastAsia="en-US"/>
        </w:rPr>
        <w:t>TB</w:t>
      </w:r>
      <w:proofErr w:type="spellEnd"/>
      <w:r w:rsidRPr="00527A9D">
        <w:rPr>
          <w:rFonts w:ascii="Arial" w:hAnsi="Arial" w:cs="Arial"/>
          <w:b/>
          <w:lang w:val="pt-PT" w:eastAsia="en-US"/>
        </w:rPr>
        <w:t xml:space="preserve"> </w:t>
      </w:r>
      <w:r w:rsidR="00001BA7">
        <w:rPr>
          <w:rFonts w:ascii="Arial" w:hAnsi="Arial" w:cs="Arial"/>
          <w:b/>
          <w:lang w:val="pt-PT" w:eastAsia="en-US"/>
        </w:rPr>
        <w:t>ó</w:t>
      </w:r>
      <w:r w:rsidRPr="00527A9D">
        <w:rPr>
          <w:rFonts w:ascii="Arial" w:hAnsi="Arial" w:cs="Arial"/>
          <w:b/>
          <w:lang w:val="pt-PT" w:eastAsia="en-US"/>
        </w:rPr>
        <w:t>ssea</w:t>
      </w:r>
      <w:r w:rsidRPr="00527A9D">
        <w:rPr>
          <w:rFonts w:ascii="Arial" w:hAnsi="Arial" w:cs="Arial"/>
          <w:lang w:val="pt-PT" w:eastAsia="en-US"/>
        </w:rPr>
        <w:t xml:space="preserve"> (da coluna vertebral, outros ossos como as falanges dos dedos)</w:t>
      </w:r>
      <w:r w:rsidR="00CB0B29" w:rsidRPr="00527A9D">
        <w:rPr>
          <w:rFonts w:ascii="Arial" w:hAnsi="Arial" w:cs="Arial"/>
          <w:lang w:val="pt-PT" w:eastAsia="en-US"/>
        </w:rPr>
        <w:t>;</w:t>
      </w:r>
      <w:r w:rsidRPr="00527A9D">
        <w:rPr>
          <w:rFonts w:ascii="Arial" w:hAnsi="Arial" w:cs="Arial"/>
          <w:lang w:val="pt-PT" w:eastAsia="en-US"/>
        </w:rPr>
        <w:t xml:space="preserve"> </w:t>
      </w:r>
    </w:p>
    <w:p w:rsidR="002B5CC8" w:rsidRDefault="00951110" w:rsidP="00D00223">
      <w:pPr>
        <w:numPr>
          <w:ilvl w:val="0"/>
          <w:numId w:val="29"/>
        </w:numPr>
        <w:tabs>
          <w:tab w:val="left" w:pos="10204"/>
        </w:tabs>
        <w:spacing w:before="100" w:beforeAutospacing="1" w:after="100" w:afterAutospacing="1" w:line="240" w:lineRule="auto"/>
        <w:ind w:right="-2"/>
        <w:jc w:val="both"/>
        <w:rPr>
          <w:rFonts w:ascii="Arial" w:hAnsi="Arial" w:cs="Arial"/>
          <w:sz w:val="24"/>
          <w:szCs w:val="24"/>
          <w:lang w:val="pt-PT" w:eastAsia="en-US"/>
        </w:rPr>
      </w:pPr>
      <w:proofErr w:type="spellStart"/>
      <w:r w:rsidRPr="00527A9D">
        <w:rPr>
          <w:rFonts w:ascii="Arial" w:hAnsi="Arial" w:cs="Arial"/>
          <w:b/>
          <w:lang w:val="pt-PT" w:eastAsia="en-US"/>
        </w:rPr>
        <w:t>TB</w:t>
      </w:r>
      <w:proofErr w:type="spellEnd"/>
      <w:r w:rsidRPr="00527A9D">
        <w:rPr>
          <w:rFonts w:ascii="Arial" w:hAnsi="Arial" w:cs="Arial"/>
          <w:b/>
          <w:lang w:val="pt-PT" w:eastAsia="en-US"/>
        </w:rPr>
        <w:t xml:space="preserve"> das </w:t>
      </w:r>
      <w:r w:rsidR="00001BA7" w:rsidRPr="00C64A8C">
        <w:rPr>
          <w:rFonts w:ascii="Arial" w:hAnsi="Arial" w:cs="Arial"/>
          <w:lang w:val="pt-PT" w:eastAsia="en-US"/>
        </w:rPr>
        <w:t>m</w:t>
      </w:r>
      <w:r w:rsidRPr="00C64A8C">
        <w:rPr>
          <w:rFonts w:ascii="Arial" w:hAnsi="Arial" w:cs="Arial"/>
          <w:lang w:val="pt-PT" w:eastAsia="en-US"/>
        </w:rPr>
        <w:t>eninges e/ou tuberculoma cerebral</w:t>
      </w:r>
      <w:r w:rsidR="00C64A8C">
        <w:rPr>
          <w:rFonts w:ascii="Arial" w:hAnsi="Arial" w:cs="Arial"/>
          <w:lang w:val="pt-PT" w:eastAsia="en-US"/>
        </w:rPr>
        <w:t>: V</w:t>
      </w:r>
      <w:r w:rsidRPr="00527A9D">
        <w:rPr>
          <w:rFonts w:ascii="Arial" w:hAnsi="Arial" w:cs="Arial"/>
          <w:lang w:val="pt-PT" w:eastAsia="en-US"/>
        </w:rPr>
        <w:t xml:space="preserve">er </w:t>
      </w:r>
      <w:r w:rsidR="00B433CD" w:rsidRPr="00527A9D">
        <w:rPr>
          <w:rFonts w:ascii="Arial" w:hAnsi="Arial" w:cs="Arial"/>
          <w:lang w:val="pt-PT" w:eastAsia="en-US"/>
        </w:rPr>
        <w:t>na u</w:t>
      </w:r>
      <w:r w:rsidR="002B5CC8" w:rsidRPr="00527A9D">
        <w:rPr>
          <w:rFonts w:ascii="Arial" w:hAnsi="Arial" w:cs="Arial"/>
          <w:lang w:val="pt-PT" w:eastAsia="en-US"/>
        </w:rPr>
        <w:t xml:space="preserve">nidade </w:t>
      </w:r>
      <w:r w:rsidRPr="00527A9D">
        <w:rPr>
          <w:rFonts w:ascii="Arial" w:hAnsi="Arial" w:cs="Arial"/>
          <w:lang w:val="pt-PT" w:eastAsia="en-US"/>
        </w:rPr>
        <w:t xml:space="preserve">sobre manifestações neurológicas no </w:t>
      </w:r>
      <w:r w:rsidR="00E60BB4" w:rsidRPr="00527A9D">
        <w:rPr>
          <w:rFonts w:ascii="Arial" w:hAnsi="Arial" w:cs="Arial"/>
          <w:lang w:val="pt-PT" w:eastAsia="en-US"/>
        </w:rPr>
        <w:t>doente</w:t>
      </w:r>
      <w:r w:rsidRPr="00527A9D">
        <w:rPr>
          <w:rFonts w:ascii="Arial" w:hAnsi="Arial" w:cs="Arial"/>
          <w:lang w:val="pt-PT" w:eastAsia="en-US"/>
        </w:rPr>
        <w:t xml:space="preserve"> </w:t>
      </w:r>
      <w:proofErr w:type="spellStart"/>
      <w:r w:rsidRPr="00527A9D">
        <w:rPr>
          <w:rFonts w:ascii="Arial" w:hAnsi="Arial" w:cs="Arial"/>
          <w:lang w:val="pt-PT" w:eastAsia="en-US"/>
        </w:rPr>
        <w:t>HIV</w:t>
      </w:r>
      <w:proofErr w:type="spellEnd"/>
      <w:r w:rsidRPr="00527A9D">
        <w:rPr>
          <w:rFonts w:ascii="Arial" w:hAnsi="Arial" w:cs="Arial"/>
          <w:lang w:val="pt-PT" w:eastAsia="en-US"/>
        </w:rPr>
        <w:t>+</w:t>
      </w:r>
      <w:r w:rsidR="002B5CC8" w:rsidRPr="00527A9D">
        <w:rPr>
          <w:rFonts w:ascii="Arial" w:hAnsi="Arial" w:cs="Arial"/>
          <w:lang w:val="pt-PT" w:eastAsia="en-US"/>
        </w:rPr>
        <w:t xml:space="preserve">. </w:t>
      </w:r>
    </w:p>
    <w:p w:rsidR="00D772E0" w:rsidRDefault="001E5753" w:rsidP="00D772E0">
      <w:pPr>
        <w:spacing w:before="100" w:beforeAutospacing="1" w:after="100" w:afterAutospacing="1" w:line="360" w:lineRule="auto"/>
        <w:ind w:left="360" w:right="979"/>
        <w:jc w:val="both"/>
        <w:rPr>
          <w:rFonts w:ascii="Arial" w:hAnsi="Arial" w:cs="Arial"/>
          <w:sz w:val="24"/>
          <w:szCs w:val="24"/>
          <w:lang w:val="pt-PT" w:eastAsia="en-US"/>
        </w:rPr>
      </w:pPr>
      <w:r>
        <w:rPr>
          <w:rFonts w:ascii="Arial" w:hAnsi="Arial" w:cs="Arial"/>
          <w:sz w:val="24"/>
          <w:szCs w:val="24"/>
          <w:lang w:val="pt-PT" w:eastAsia="en-US"/>
        </w:rPr>
      </w:r>
      <w:r>
        <w:rPr>
          <w:rFonts w:ascii="Arial" w:hAnsi="Arial" w:cs="Arial"/>
          <w:sz w:val="24"/>
          <w:szCs w:val="24"/>
          <w:lang w:val="pt-PT" w:eastAsia="en-US"/>
        </w:rPr>
        <w:pict>
          <v:rect id="_x0000_s1035" style="width:468.15pt;height:110.25pt;rotation:-360;mso-position-horizontal-relative:char;mso-position-vertical-relative:line" o:allowincell="f" fillcolor="#365f91" stroked="f">
            <v:fill opacity="13107f"/>
            <v:imagedata embosscolor="shadow add(51)"/>
            <v:shadow on="t" color="#b8cce4" opacity=".5" offset="19pt,-21pt" offset2="26pt,-30pt"/>
            <v:textbox style="mso-next-textbox:#_x0000_s1035" inset="28.8pt,7.2pt,14.4pt,28.8pt">
              <w:txbxContent>
                <w:p w:rsidR="00D772E0" w:rsidRPr="0054052A" w:rsidRDefault="00D772E0" w:rsidP="00353541">
                  <w:pPr>
                    <w:ind w:right="-142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Num estudo realizado </w:t>
                  </w:r>
                  <w:r w:rsidR="00462161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>na Cidade do Cabo</w:t>
                  </w:r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, 90% dos </w:t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>doente</w:t>
                  </w:r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s com </w:t>
                  </w:r>
                  <w:proofErr w:type="spellStart"/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>TB</w:t>
                  </w:r>
                  <w:proofErr w:type="spellEnd"/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 abdominal tinham radiografias anormais dos pulmões</w:t>
                  </w:r>
                  <w:r w:rsidRPr="0054052A">
                    <w:rPr>
                      <w:rStyle w:val="FootnoteReference"/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footnoteRef/>
                  </w:r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 (</w:t>
                  </w:r>
                  <w:proofErr w:type="spellStart"/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>Fee</w:t>
                  </w:r>
                  <w:proofErr w:type="spellEnd"/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 M</w:t>
                  </w:r>
                  <w:r w:rsidRPr="0054052A" w:rsidDel="0088154C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 </w:t>
                  </w:r>
                  <w:proofErr w:type="spellStart"/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>et</w:t>
                  </w:r>
                  <w:proofErr w:type="spellEnd"/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 al., 1995)</w:t>
                  </w:r>
                  <w:r w:rsidR="00462161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. </w:t>
                  </w:r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O técnico, sempre que suspeitar </w:t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>d</w:t>
                  </w:r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a </w:t>
                  </w:r>
                  <w:proofErr w:type="spellStart"/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>TB</w:t>
                  </w:r>
                  <w:proofErr w:type="spellEnd"/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 abdominal, também deve procurar evidências de </w:t>
                  </w:r>
                  <w:proofErr w:type="spellStart"/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>TB</w:t>
                  </w:r>
                  <w:proofErr w:type="spellEnd"/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  <w:lang w:val="pt-PT"/>
                    </w:rPr>
                    <w:t xml:space="preserve"> pulmonar</w:t>
                  </w:r>
                  <w:r w:rsidRPr="0054052A">
                    <w:rPr>
                      <w:rFonts w:ascii="Arial" w:hAnsi="Arial" w:cs="Arial"/>
                      <w:i/>
                      <w:sz w:val="24"/>
                      <w:szCs w:val="24"/>
                    </w:rPr>
                    <w:t>.</w:t>
                  </w:r>
                </w:p>
                <w:p w:rsidR="00D772E0" w:rsidRPr="00760949" w:rsidRDefault="00D772E0" w:rsidP="00D772E0">
                  <w:pPr>
                    <w:rPr>
                      <w:i/>
                      <w:iCs/>
                      <w:color w:val="1F497D"/>
                      <w:sz w:val="28"/>
                      <w:szCs w:val="28"/>
                    </w:rPr>
                  </w:pPr>
                </w:p>
              </w:txbxContent>
            </v:textbox>
            <w10:wrap anchorx="margin" anchory="page"/>
            <w10:anchorlock/>
          </v:rect>
        </w:pict>
      </w:r>
    </w:p>
    <w:p w:rsidR="00951110" w:rsidRPr="00527A9D" w:rsidRDefault="001A6903" w:rsidP="00D00223">
      <w:pPr>
        <w:spacing w:after="0" w:line="240" w:lineRule="auto"/>
        <w:ind w:right="-2"/>
        <w:jc w:val="both"/>
        <w:rPr>
          <w:rFonts w:ascii="Arial" w:hAnsi="Arial" w:cs="Arial"/>
          <w:lang w:val="pt-PT" w:eastAsia="en-US"/>
        </w:rPr>
      </w:pPr>
      <w:r w:rsidRPr="00527A9D">
        <w:rPr>
          <w:rFonts w:ascii="Arial" w:hAnsi="Arial" w:cs="Arial"/>
          <w:lang w:val="pt-PT" w:eastAsia="en-US"/>
        </w:rPr>
        <w:t xml:space="preserve">Devido </w:t>
      </w:r>
      <w:r w:rsidR="00462161" w:rsidRPr="00527A9D">
        <w:rPr>
          <w:rFonts w:ascii="Arial" w:hAnsi="Arial" w:cs="Arial"/>
          <w:lang w:val="pt-PT" w:eastAsia="en-US"/>
        </w:rPr>
        <w:t>à</w:t>
      </w:r>
      <w:r w:rsidRPr="00527A9D">
        <w:rPr>
          <w:rFonts w:ascii="Arial" w:hAnsi="Arial" w:cs="Arial"/>
          <w:lang w:val="pt-PT" w:eastAsia="en-US"/>
        </w:rPr>
        <w:t xml:space="preserve"> </w:t>
      </w:r>
      <w:r w:rsidR="00951110" w:rsidRPr="00527A9D">
        <w:rPr>
          <w:rFonts w:ascii="Arial" w:hAnsi="Arial" w:cs="Arial"/>
          <w:lang w:val="pt-PT" w:eastAsia="en-US"/>
        </w:rPr>
        <w:t>sua importância</w:t>
      </w:r>
      <w:r w:rsidRPr="00527A9D">
        <w:rPr>
          <w:rFonts w:ascii="Arial" w:hAnsi="Arial" w:cs="Arial"/>
          <w:lang w:val="pt-PT" w:eastAsia="en-US"/>
        </w:rPr>
        <w:t xml:space="preserve">, nesta unidade serão </w:t>
      </w:r>
      <w:r w:rsidR="00DC0D99" w:rsidRPr="00527A9D">
        <w:rPr>
          <w:rFonts w:ascii="Arial" w:hAnsi="Arial" w:cs="Arial"/>
          <w:lang w:val="pt-PT" w:eastAsia="en-US"/>
        </w:rPr>
        <w:t>tratadas com</w:t>
      </w:r>
      <w:r w:rsidR="00951110" w:rsidRPr="00527A9D">
        <w:rPr>
          <w:rFonts w:ascii="Arial" w:hAnsi="Arial" w:cs="Arial"/>
          <w:lang w:val="pt-PT" w:eastAsia="en-US"/>
        </w:rPr>
        <w:t xml:space="preserve"> mais detalhe algumas formas de </w:t>
      </w:r>
      <w:proofErr w:type="spellStart"/>
      <w:r w:rsidR="00951110" w:rsidRPr="00527A9D">
        <w:rPr>
          <w:rFonts w:ascii="Arial" w:hAnsi="Arial" w:cs="Arial"/>
          <w:lang w:val="pt-PT" w:eastAsia="en-US"/>
        </w:rPr>
        <w:t>TB</w:t>
      </w:r>
      <w:proofErr w:type="spellEnd"/>
      <w:r w:rsidR="00951110" w:rsidRPr="00527A9D">
        <w:rPr>
          <w:rFonts w:ascii="Arial" w:hAnsi="Arial" w:cs="Arial"/>
          <w:lang w:val="pt-PT" w:eastAsia="en-US"/>
        </w:rPr>
        <w:t xml:space="preserve"> que não aparecem em outras unidades.</w:t>
      </w:r>
    </w:p>
    <w:p w:rsidR="00F213E6" w:rsidRDefault="00F213E6" w:rsidP="00D00223">
      <w:pPr>
        <w:spacing w:after="0" w:line="240" w:lineRule="auto"/>
        <w:ind w:right="-2"/>
        <w:jc w:val="both"/>
        <w:rPr>
          <w:rFonts w:ascii="Arial" w:hAnsi="Arial" w:cs="Arial"/>
          <w:b/>
          <w:lang w:val="pt-PT"/>
        </w:rPr>
      </w:pPr>
    </w:p>
    <w:p w:rsidR="002B5CC8" w:rsidRPr="00527A9D" w:rsidRDefault="00951110" w:rsidP="00D00223">
      <w:pPr>
        <w:spacing w:after="0" w:line="240" w:lineRule="auto"/>
        <w:ind w:right="-2"/>
        <w:jc w:val="both"/>
        <w:rPr>
          <w:rFonts w:ascii="Arial" w:hAnsi="Arial" w:cs="Arial"/>
          <w:b/>
          <w:lang w:val="pt-PT" w:eastAsia="en-US"/>
        </w:rPr>
      </w:pPr>
      <w:r w:rsidRPr="00527A9D">
        <w:rPr>
          <w:rFonts w:ascii="Arial" w:hAnsi="Arial" w:cs="Arial"/>
          <w:b/>
          <w:lang w:val="pt-PT"/>
        </w:rPr>
        <w:t xml:space="preserve">Tuberculose Abdominal </w:t>
      </w:r>
    </w:p>
    <w:p w:rsidR="00951110" w:rsidRPr="00527A9D" w:rsidRDefault="00951110" w:rsidP="00D00223">
      <w:pPr>
        <w:spacing w:after="0" w:line="240" w:lineRule="auto"/>
        <w:ind w:right="-2"/>
        <w:jc w:val="both"/>
        <w:rPr>
          <w:rFonts w:ascii="Arial" w:hAnsi="Arial" w:cs="Arial"/>
          <w:b/>
          <w:lang w:val="pt-PT" w:eastAsia="en-US"/>
        </w:rPr>
      </w:pPr>
      <w:r w:rsidRPr="00527A9D">
        <w:rPr>
          <w:rFonts w:ascii="Arial" w:hAnsi="Arial" w:cs="Arial"/>
          <w:lang w:val="pt-PT"/>
        </w:rPr>
        <w:t>Ainda que não exist</w:t>
      </w:r>
      <w:r w:rsidR="00462161" w:rsidRPr="00527A9D">
        <w:rPr>
          <w:rFonts w:ascii="Arial" w:hAnsi="Arial" w:cs="Arial"/>
          <w:lang w:val="pt-PT"/>
        </w:rPr>
        <w:t>a</w:t>
      </w:r>
      <w:r w:rsidRPr="00527A9D">
        <w:rPr>
          <w:rFonts w:ascii="Arial" w:hAnsi="Arial" w:cs="Arial"/>
          <w:lang w:val="pt-PT"/>
        </w:rPr>
        <w:t xml:space="preserve">m estudos da sua prevalência no </w:t>
      </w:r>
      <w:r w:rsidR="00CB0B29" w:rsidRPr="00527A9D">
        <w:rPr>
          <w:rFonts w:ascii="Arial" w:hAnsi="Arial" w:cs="Arial"/>
          <w:lang w:val="pt-PT"/>
        </w:rPr>
        <w:t>p</w:t>
      </w:r>
      <w:r w:rsidRPr="00527A9D">
        <w:rPr>
          <w:rFonts w:ascii="Arial" w:hAnsi="Arial" w:cs="Arial"/>
          <w:lang w:val="pt-PT"/>
        </w:rPr>
        <w:t>aís, a tuberculose abdominal é uma forma de tuberculose frequente em Moçambique.</w:t>
      </w:r>
    </w:p>
    <w:p w:rsidR="00572B62" w:rsidRPr="00527A9D" w:rsidRDefault="00951110" w:rsidP="00F213E6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527A9D">
        <w:rPr>
          <w:rFonts w:ascii="Arial" w:hAnsi="Arial" w:cs="Arial"/>
          <w:b/>
          <w:lang w:val="pt-PT"/>
        </w:rPr>
        <w:t xml:space="preserve"> </w:t>
      </w:r>
    </w:p>
    <w:p w:rsidR="00951110" w:rsidRPr="00527A9D" w:rsidRDefault="00951110" w:rsidP="00F213E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 xml:space="preserve">A tuberculose abdominal pode afectar qualquer órgão </w:t>
      </w:r>
      <w:r w:rsidR="0082661D" w:rsidRPr="00527A9D">
        <w:rPr>
          <w:rFonts w:ascii="Arial" w:hAnsi="Arial" w:cs="Arial"/>
          <w:lang w:val="pt-PT"/>
        </w:rPr>
        <w:t>d</w:t>
      </w:r>
      <w:r w:rsidRPr="00527A9D">
        <w:rPr>
          <w:rFonts w:ascii="Arial" w:hAnsi="Arial" w:cs="Arial"/>
          <w:lang w:val="pt-PT"/>
        </w:rPr>
        <w:t>o abdómen (</w:t>
      </w:r>
      <w:r w:rsidRPr="00527A9D">
        <w:rPr>
          <w:rFonts w:ascii="Arial" w:hAnsi="Arial" w:cs="Arial"/>
          <w:lang w:val="pt-PT" w:eastAsia="en-US"/>
        </w:rPr>
        <w:t xml:space="preserve">peritoneu, fígado, baço, pâncreas, intestino, glândulas </w:t>
      </w:r>
      <w:proofErr w:type="spellStart"/>
      <w:r w:rsidRPr="00527A9D">
        <w:rPr>
          <w:rFonts w:ascii="Arial" w:hAnsi="Arial" w:cs="Arial"/>
          <w:lang w:val="pt-PT" w:eastAsia="en-US"/>
        </w:rPr>
        <w:t>supra-renais</w:t>
      </w:r>
      <w:proofErr w:type="spellEnd"/>
      <w:r w:rsidRPr="00527A9D">
        <w:rPr>
          <w:rFonts w:ascii="Arial" w:hAnsi="Arial" w:cs="Arial"/>
          <w:lang w:val="pt-PT" w:eastAsia="en-US"/>
        </w:rPr>
        <w:t>, rins, vias urin</w:t>
      </w:r>
      <w:r w:rsidR="0082661D" w:rsidRPr="00527A9D">
        <w:rPr>
          <w:rFonts w:ascii="Arial" w:hAnsi="Arial" w:cs="Arial"/>
          <w:lang w:val="pt-PT" w:eastAsia="en-US"/>
        </w:rPr>
        <w:t>á</w:t>
      </w:r>
      <w:r w:rsidRPr="00527A9D">
        <w:rPr>
          <w:rFonts w:ascii="Arial" w:hAnsi="Arial" w:cs="Arial"/>
          <w:lang w:val="pt-PT" w:eastAsia="en-US"/>
        </w:rPr>
        <w:t>rias, órgãos genitais</w:t>
      </w:r>
      <w:r w:rsidR="00572B62" w:rsidRPr="00527A9D">
        <w:rPr>
          <w:rFonts w:ascii="Arial" w:hAnsi="Arial" w:cs="Arial"/>
          <w:lang w:val="pt-PT"/>
        </w:rPr>
        <w:t xml:space="preserve"> e nó</w:t>
      </w:r>
      <w:r w:rsidRPr="00527A9D">
        <w:rPr>
          <w:rFonts w:ascii="Arial" w:hAnsi="Arial" w:cs="Arial"/>
          <w:lang w:val="pt-PT"/>
        </w:rPr>
        <w:t>d</w:t>
      </w:r>
      <w:r w:rsidR="00572B62" w:rsidRPr="00527A9D">
        <w:rPr>
          <w:rFonts w:ascii="Arial" w:hAnsi="Arial" w:cs="Arial"/>
          <w:lang w:val="pt-PT"/>
        </w:rPr>
        <w:t>ul</w:t>
      </w:r>
      <w:r w:rsidRPr="00527A9D">
        <w:rPr>
          <w:rFonts w:ascii="Arial" w:hAnsi="Arial" w:cs="Arial"/>
          <w:lang w:val="pt-PT"/>
        </w:rPr>
        <w:t>os linfáti</w:t>
      </w:r>
      <w:r w:rsidR="00572B62" w:rsidRPr="00527A9D">
        <w:rPr>
          <w:rFonts w:ascii="Arial" w:hAnsi="Arial" w:cs="Arial"/>
          <w:lang w:val="pt-PT"/>
        </w:rPr>
        <w:t>cos intra-abdominais). Em certos</w:t>
      </w:r>
      <w:r w:rsidRPr="00527A9D">
        <w:rPr>
          <w:rFonts w:ascii="Arial" w:hAnsi="Arial" w:cs="Arial"/>
          <w:lang w:val="pt-PT"/>
        </w:rPr>
        <w:t xml:space="preserve"> casos, podem acontecer complicações que requerem cirurgia, por exemplo:</w:t>
      </w:r>
    </w:p>
    <w:p w:rsidR="00951110" w:rsidRPr="00527A9D" w:rsidRDefault="00951110" w:rsidP="00F213E6">
      <w:pPr>
        <w:pStyle w:val="ColorfulList-Accent11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527A9D">
        <w:rPr>
          <w:rFonts w:ascii="Arial" w:hAnsi="Arial" w:cs="Arial"/>
          <w:b w:val="0"/>
        </w:rPr>
        <w:t xml:space="preserve">Ascite abundante com sintomas severos (dor abdominal, dificuldade para </w:t>
      </w:r>
      <w:r w:rsidR="00EB0173" w:rsidRPr="00527A9D">
        <w:rPr>
          <w:rFonts w:ascii="Arial" w:hAnsi="Arial" w:cs="Arial"/>
          <w:b w:val="0"/>
        </w:rPr>
        <w:t>consumir</w:t>
      </w:r>
      <w:r w:rsidR="00CB0B29" w:rsidRPr="00527A9D">
        <w:rPr>
          <w:rFonts w:ascii="Arial" w:hAnsi="Arial" w:cs="Arial"/>
          <w:b w:val="0"/>
        </w:rPr>
        <w:t xml:space="preserve"> </w:t>
      </w:r>
      <w:r w:rsidRPr="00527A9D">
        <w:rPr>
          <w:rFonts w:ascii="Arial" w:hAnsi="Arial" w:cs="Arial"/>
          <w:b w:val="0"/>
        </w:rPr>
        <w:t>alimentos, vómitos)</w:t>
      </w:r>
      <w:r w:rsidR="00CB0B29" w:rsidRPr="00527A9D">
        <w:rPr>
          <w:rFonts w:ascii="Arial" w:hAnsi="Arial" w:cs="Arial"/>
          <w:b w:val="0"/>
        </w:rPr>
        <w:t>;</w:t>
      </w:r>
    </w:p>
    <w:p w:rsidR="00951110" w:rsidRPr="00527A9D" w:rsidRDefault="00951110" w:rsidP="00F213E6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 xml:space="preserve">Aumento dos </w:t>
      </w:r>
      <w:proofErr w:type="spellStart"/>
      <w:r w:rsidRPr="00527A9D">
        <w:rPr>
          <w:rFonts w:ascii="Arial" w:hAnsi="Arial" w:cs="Arial"/>
          <w:lang w:val="pt-PT"/>
        </w:rPr>
        <w:t>linf</w:t>
      </w:r>
      <w:r w:rsidR="00001BA7">
        <w:rPr>
          <w:rFonts w:ascii="Arial" w:hAnsi="Arial" w:cs="Arial"/>
          <w:lang w:val="pt-PT"/>
        </w:rPr>
        <w:t>o</w:t>
      </w:r>
      <w:r w:rsidRPr="00527A9D">
        <w:rPr>
          <w:rFonts w:ascii="Arial" w:hAnsi="Arial" w:cs="Arial"/>
          <w:lang w:val="pt-PT"/>
        </w:rPr>
        <w:t>nodos</w:t>
      </w:r>
      <w:proofErr w:type="spellEnd"/>
      <w:r w:rsidRPr="00527A9D">
        <w:rPr>
          <w:rFonts w:ascii="Arial" w:hAnsi="Arial" w:cs="Arial"/>
          <w:lang w:val="pt-PT"/>
        </w:rPr>
        <w:t xml:space="preserve"> abdominais com obstrução ou perfuração intestinal ou hemorragia digestiva</w:t>
      </w:r>
      <w:r w:rsidR="00CB0B29" w:rsidRPr="00527A9D">
        <w:rPr>
          <w:rFonts w:ascii="Arial" w:hAnsi="Arial" w:cs="Arial"/>
          <w:lang w:val="pt-PT"/>
        </w:rPr>
        <w:t>;</w:t>
      </w:r>
    </w:p>
    <w:p w:rsidR="00951110" w:rsidRPr="00527A9D" w:rsidRDefault="00951110" w:rsidP="00F213E6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>Abcesso intestinal ou retroperitoneal</w:t>
      </w:r>
      <w:r w:rsidR="00CB0B29" w:rsidRPr="00527A9D">
        <w:rPr>
          <w:rFonts w:ascii="Arial" w:hAnsi="Arial" w:cs="Arial"/>
          <w:lang w:val="pt-PT"/>
        </w:rPr>
        <w:t>;</w:t>
      </w:r>
    </w:p>
    <w:p w:rsidR="00163CF7" w:rsidRPr="00D772E0" w:rsidRDefault="00951110" w:rsidP="001E03A2">
      <w:pPr>
        <w:numPr>
          <w:ilvl w:val="0"/>
          <w:numId w:val="40"/>
        </w:numPr>
        <w:spacing w:after="120" w:line="240" w:lineRule="auto"/>
        <w:ind w:left="1077" w:hanging="357"/>
        <w:jc w:val="both"/>
        <w:rPr>
          <w:rFonts w:ascii="Arial" w:hAnsi="Arial" w:cs="Arial"/>
          <w:sz w:val="24"/>
          <w:szCs w:val="24"/>
          <w:lang w:val="pt-PT"/>
        </w:rPr>
      </w:pPr>
      <w:r w:rsidRPr="00527A9D">
        <w:rPr>
          <w:rFonts w:ascii="Arial" w:hAnsi="Arial" w:cs="Arial"/>
          <w:lang w:val="pt-PT"/>
        </w:rPr>
        <w:t>Peritonite</w:t>
      </w:r>
      <w:r w:rsidR="00CB0B29" w:rsidRPr="00527A9D">
        <w:rPr>
          <w:rFonts w:ascii="Arial" w:hAnsi="Arial" w:cs="Arial"/>
          <w:lang w:val="pt-PT"/>
        </w:rPr>
        <w:t>.</w:t>
      </w:r>
    </w:p>
    <w:p w:rsidR="00163CF7" w:rsidRPr="00527A9D" w:rsidRDefault="00951110" w:rsidP="00F213E6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527A9D">
        <w:rPr>
          <w:rFonts w:ascii="Arial" w:hAnsi="Arial" w:cs="Arial"/>
          <w:b/>
          <w:lang w:val="pt-PT"/>
        </w:rPr>
        <w:t xml:space="preserve">Diagnóstico da </w:t>
      </w:r>
      <w:proofErr w:type="spellStart"/>
      <w:r w:rsidRPr="00527A9D">
        <w:rPr>
          <w:rFonts w:ascii="Arial" w:hAnsi="Arial" w:cs="Arial"/>
          <w:b/>
          <w:lang w:val="pt-PT"/>
        </w:rPr>
        <w:t>TB</w:t>
      </w:r>
      <w:proofErr w:type="spellEnd"/>
      <w:r w:rsidRPr="00527A9D">
        <w:rPr>
          <w:rFonts w:ascii="Arial" w:hAnsi="Arial" w:cs="Arial"/>
          <w:b/>
          <w:lang w:val="pt-PT"/>
        </w:rPr>
        <w:t xml:space="preserve"> Abdominal</w:t>
      </w:r>
    </w:p>
    <w:p w:rsidR="00951110" w:rsidRPr="00527A9D" w:rsidRDefault="00951110" w:rsidP="00F213E6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527A9D">
        <w:rPr>
          <w:rFonts w:ascii="Arial" w:hAnsi="Arial" w:cs="Arial"/>
          <w:lang w:val="pt-PT"/>
        </w:rPr>
        <w:t>O TMG deve suspeitar a possibilidade d</w:t>
      </w:r>
      <w:r w:rsidR="0082661D" w:rsidRPr="00527A9D">
        <w:rPr>
          <w:rFonts w:ascii="Arial" w:hAnsi="Arial" w:cs="Arial"/>
          <w:lang w:val="pt-PT"/>
        </w:rPr>
        <w:t>a</w:t>
      </w:r>
      <w:r w:rsidRPr="00527A9D">
        <w:rPr>
          <w:rFonts w:ascii="Arial" w:hAnsi="Arial" w:cs="Arial"/>
          <w:lang w:val="pt-PT"/>
        </w:rPr>
        <w:t xml:space="preserve">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abdominal </w:t>
      </w:r>
      <w:r w:rsidR="0082661D" w:rsidRPr="00527A9D">
        <w:rPr>
          <w:rFonts w:ascii="Arial" w:hAnsi="Arial" w:cs="Arial"/>
          <w:lang w:val="pt-PT"/>
        </w:rPr>
        <w:t>perante</w:t>
      </w:r>
      <w:r w:rsidRPr="00527A9D">
        <w:rPr>
          <w:rFonts w:ascii="Arial" w:hAnsi="Arial" w:cs="Arial"/>
          <w:lang w:val="pt-PT"/>
        </w:rPr>
        <w:t xml:space="preserve"> um </w:t>
      </w:r>
      <w:r w:rsidR="00E60BB4" w:rsidRPr="00527A9D">
        <w:rPr>
          <w:rFonts w:ascii="Arial" w:hAnsi="Arial" w:cs="Arial"/>
          <w:lang w:val="pt-PT"/>
        </w:rPr>
        <w:t>doente</w:t>
      </w:r>
      <w:r w:rsidRPr="00527A9D">
        <w:rPr>
          <w:rFonts w:ascii="Arial" w:hAnsi="Arial" w:cs="Arial"/>
          <w:lang w:val="pt-PT"/>
        </w:rPr>
        <w:t xml:space="preserve"> com sinais/sintomas de tuberculose (febre, suores </w:t>
      </w:r>
      <w:proofErr w:type="spellStart"/>
      <w:r w:rsidRPr="00527A9D">
        <w:rPr>
          <w:rFonts w:ascii="Arial" w:hAnsi="Arial" w:cs="Arial"/>
          <w:lang w:val="pt-PT"/>
        </w:rPr>
        <w:t>nocturnos</w:t>
      </w:r>
      <w:proofErr w:type="spellEnd"/>
      <w:r w:rsidRPr="00527A9D">
        <w:rPr>
          <w:rFonts w:ascii="Arial" w:hAnsi="Arial" w:cs="Arial"/>
          <w:lang w:val="pt-PT"/>
        </w:rPr>
        <w:t>, perda de peso) e sintomas abdominais (dor abdominal, distensão, diarreia). Nesses casos, deve consultar o médico ou encaminhar</w:t>
      </w:r>
      <w:r w:rsidR="00462161" w:rsidRPr="00527A9D">
        <w:rPr>
          <w:rFonts w:ascii="Arial" w:hAnsi="Arial" w:cs="Arial"/>
          <w:lang w:val="pt-PT"/>
        </w:rPr>
        <w:t>,</w:t>
      </w:r>
      <w:r w:rsidRPr="00527A9D">
        <w:rPr>
          <w:rFonts w:ascii="Arial" w:hAnsi="Arial" w:cs="Arial"/>
          <w:lang w:val="pt-PT"/>
        </w:rPr>
        <w:t xml:space="preserve"> já que o diagnóstico pode requerer técnicas mais complexas, por exemplo paracente</w:t>
      </w:r>
      <w:r w:rsidR="00D7715F" w:rsidRPr="00527A9D">
        <w:rPr>
          <w:rFonts w:ascii="Arial" w:hAnsi="Arial" w:cs="Arial"/>
          <w:lang w:val="pt-PT"/>
        </w:rPr>
        <w:t xml:space="preserve">se, </w:t>
      </w:r>
      <w:proofErr w:type="spellStart"/>
      <w:r w:rsidR="00D7715F" w:rsidRPr="00527A9D">
        <w:rPr>
          <w:rFonts w:ascii="Arial" w:hAnsi="Arial" w:cs="Arial"/>
          <w:lang w:val="pt-PT"/>
        </w:rPr>
        <w:t>ultra-som</w:t>
      </w:r>
      <w:proofErr w:type="spellEnd"/>
      <w:r w:rsidR="00D7715F" w:rsidRPr="00527A9D">
        <w:rPr>
          <w:rFonts w:ascii="Arial" w:hAnsi="Arial" w:cs="Arial"/>
          <w:lang w:val="pt-PT"/>
        </w:rPr>
        <w:t xml:space="preserve"> do abdómen, ou bió</w:t>
      </w:r>
      <w:r w:rsidRPr="00527A9D">
        <w:rPr>
          <w:rFonts w:ascii="Arial" w:hAnsi="Arial" w:cs="Arial"/>
          <w:lang w:val="pt-PT"/>
        </w:rPr>
        <w:t xml:space="preserve">psia. </w:t>
      </w:r>
    </w:p>
    <w:p w:rsidR="00F213E6" w:rsidRDefault="00F213E6" w:rsidP="00F213E6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</w:p>
    <w:p w:rsidR="00951110" w:rsidRPr="00527A9D" w:rsidRDefault="00951110" w:rsidP="00F213E6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proofErr w:type="spellStart"/>
      <w:r w:rsidRPr="00527A9D">
        <w:rPr>
          <w:rFonts w:ascii="Arial" w:hAnsi="Arial" w:cs="Arial"/>
          <w:b/>
          <w:lang w:val="pt-PT"/>
        </w:rPr>
        <w:t>TB</w:t>
      </w:r>
      <w:proofErr w:type="spellEnd"/>
      <w:r w:rsidRPr="00527A9D">
        <w:rPr>
          <w:rFonts w:ascii="Arial" w:hAnsi="Arial" w:cs="Arial"/>
          <w:b/>
          <w:lang w:val="pt-PT"/>
        </w:rPr>
        <w:t xml:space="preserve"> Óssea</w:t>
      </w:r>
    </w:p>
    <w:p w:rsidR="00951110" w:rsidRDefault="00951110" w:rsidP="00F213E6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527A9D">
        <w:rPr>
          <w:rFonts w:ascii="Arial" w:hAnsi="Arial" w:cs="Arial"/>
          <w:lang w:val="pt-PT"/>
        </w:rPr>
        <w:t xml:space="preserve">A tuberculose </w:t>
      </w:r>
      <w:r w:rsidR="00CB0B29" w:rsidRPr="00527A9D">
        <w:rPr>
          <w:rFonts w:ascii="Arial" w:hAnsi="Arial" w:cs="Arial"/>
          <w:lang w:val="pt-PT"/>
        </w:rPr>
        <w:t>ó</w:t>
      </w:r>
      <w:r w:rsidRPr="00527A9D">
        <w:rPr>
          <w:rFonts w:ascii="Arial" w:hAnsi="Arial" w:cs="Arial"/>
          <w:lang w:val="pt-PT"/>
        </w:rPr>
        <w:t xml:space="preserve">ssea é uma forma de tuberculose frequente em África. </w:t>
      </w:r>
      <w:r w:rsidR="00CB0B29" w:rsidRPr="00527A9D">
        <w:rPr>
          <w:rFonts w:ascii="Arial" w:hAnsi="Arial" w:cs="Arial"/>
          <w:lang w:val="pt-PT"/>
        </w:rPr>
        <w:t>Embora possa afectar</w:t>
      </w:r>
      <w:r w:rsidRPr="00527A9D">
        <w:rPr>
          <w:rFonts w:ascii="Arial" w:hAnsi="Arial" w:cs="Arial"/>
          <w:lang w:val="pt-PT"/>
        </w:rPr>
        <w:t xml:space="preserve"> qualquer osso </w:t>
      </w:r>
      <w:r w:rsidR="0082661D" w:rsidRPr="00527A9D">
        <w:rPr>
          <w:rFonts w:ascii="Arial" w:hAnsi="Arial" w:cs="Arial"/>
          <w:lang w:val="pt-PT"/>
        </w:rPr>
        <w:t>d</w:t>
      </w:r>
      <w:r w:rsidRPr="00527A9D">
        <w:rPr>
          <w:rFonts w:ascii="Arial" w:hAnsi="Arial" w:cs="Arial"/>
          <w:lang w:val="pt-PT"/>
        </w:rPr>
        <w:t>o corpo</w:t>
      </w:r>
      <w:proofErr w:type="gramStart"/>
      <w:r w:rsidRPr="00527A9D">
        <w:rPr>
          <w:rFonts w:ascii="Arial" w:hAnsi="Arial" w:cs="Arial"/>
          <w:lang w:val="pt-PT"/>
        </w:rPr>
        <w:t>,</w:t>
      </w:r>
      <w:proofErr w:type="gramEnd"/>
      <w:r w:rsidRPr="00527A9D">
        <w:rPr>
          <w:rFonts w:ascii="Arial" w:hAnsi="Arial" w:cs="Arial"/>
          <w:lang w:val="pt-PT"/>
        </w:rPr>
        <w:t xml:space="preserve"> é mais frequente a infecção da coluna vertebral (Doença de </w:t>
      </w:r>
      <w:proofErr w:type="spellStart"/>
      <w:r w:rsidRPr="00527A9D">
        <w:rPr>
          <w:rFonts w:ascii="Arial" w:hAnsi="Arial" w:cs="Arial"/>
          <w:lang w:val="pt-PT"/>
        </w:rPr>
        <w:t>Pott</w:t>
      </w:r>
      <w:proofErr w:type="spellEnd"/>
      <w:r w:rsidRPr="00527A9D">
        <w:rPr>
          <w:rFonts w:ascii="Arial" w:hAnsi="Arial" w:cs="Arial"/>
          <w:lang w:val="pt-PT"/>
        </w:rPr>
        <w:t>).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951110" w:rsidRPr="00527A9D" w:rsidRDefault="00951110" w:rsidP="00F213E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>Clinicamente</w:t>
      </w:r>
      <w:r w:rsidR="00462161" w:rsidRPr="00527A9D">
        <w:rPr>
          <w:rFonts w:ascii="Arial" w:hAnsi="Arial" w:cs="Arial"/>
          <w:lang w:val="pt-PT"/>
        </w:rPr>
        <w:t>,</w:t>
      </w:r>
      <w:r w:rsidRPr="00527A9D">
        <w:rPr>
          <w:rFonts w:ascii="Arial" w:hAnsi="Arial" w:cs="Arial"/>
          <w:lang w:val="pt-PT"/>
        </w:rPr>
        <w:t xml:space="preserve"> a doença de </w:t>
      </w:r>
      <w:proofErr w:type="spellStart"/>
      <w:r w:rsidRPr="00527A9D">
        <w:rPr>
          <w:rFonts w:ascii="Arial" w:hAnsi="Arial" w:cs="Arial"/>
          <w:lang w:val="pt-PT"/>
        </w:rPr>
        <w:t>Pott</w:t>
      </w:r>
      <w:proofErr w:type="spellEnd"/>
      <w:r w:rsidRPr="00527A9D">
        <w:rPr>
          <w:rFonts w:ascii="Arial" w:hAnsi="Arial" w:cs="Arial"/>
          <w:lang w:val="pt-PT"/>
        </w:rPr>
        <w:t xml:space="preserve"> manifesta</w:t>
      </w:r>
      <w:r w:rsidR="00CB0B29" w:rsidRPr="00527A9D">
        <w:rPr>
          <w:rFonts w:ascii="Arial" w:hAnsi="Arial" w:cs="Arial"/>
          <w:lang w:val="pt-PT"/>
        </w:rPr>
        <w:t>-se</w:t>
      </w:r>
      <w:r w:rsidRPr="00527A9D">
        <w:rPr>
          <w:rFonts w:ascii="Arial" w:hAnsi="Arial" w:cs="Arial"/>
          <w:lang w:val="pt-PT"/>
        </w:rPr>
        <w:t xml:space="preserve"> como um quadro de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que se caracteriza por dor ao </w:t>
      </w:r>
      <w:r w:rsidR="00572B62" w:rsidRPr="00527A9D">
        <w:rPr>
          <w:rFonts w:ascii="Arial" w:hAnsi="Arial" w:cs="Arial"/>
          <w:lang w:val="pt-PT"/>
        </w:rPr>
        <w:t>nível da coluna vertebral (geral</w:t>
      </w:r>
      <w:r w:rsidRPr="00527A9D">
        <w:rPr>
          <w:rFonts w:ascii="Arial" w:hAnsi="Arial" w:cs="Arial"/>
          <w:lang w:val="pt-PT"/>
        </w:rPr>
        <w:t>mente dorsal ou lombar) progressiv</w:t>
      </w:r>
      <w:r w:rsidR="00001BA7">
        <w:rPr>
          <w:rFonts w:ascii="Arial" w:hAnsi="Arial" w:cs="Arial"/>
          <w:lang w:val="pt-PT"/>
        </w:rPr>
        <w:t>a</w:t>
      </w:r>
      <w:r w:rsidRPr="00527A9D">
        <w:rPr>
          <w:rFonts w:ascii="Arial" w:hAnsi="Arial" w:cs="Arial"/>
          <w:lang w:val="pt-PT"/>
        </w:rPr>
        <w:t xml:space="preserve"> ao longo de dias ou semanas e que pode produzir alterações da sensibilidade e mobilidade das pernas</w:t>
      </w:r>
      <w:r w:rsidR="0082661D" w:rsidRPr="00527A9D">
        <w:rPr>
          <w:rFonts w:ascii="Arial" w:hAnsi="Arial" w:cs="Arial"/>
          <w:lang w:val="pt-PT"/>
        </w:rPr>
        <w:t>,</w:t>
      </w:r>
      <w:r w:rsidRPr="00527A9D">
        <w:rPr>
          <w:rFonts w:ascii="Arial" w:hAnsi="Arial" w:cs="Arial"/>
          <w:lang w:val="pt-PT"/>
        </w:rPr>
        <w:t xml:space="preserve"> incontinência urin</w:t>
      </w:r>
      <w:r w:rsidR="0082661D" w:rsidRPr="00527A9D">
        <w:rPr>
          <w:rFonts w:ascii="Arial" w:hAnsi="Arial" w:cs="Arial"/>
          <w:lang w:val="pt-PT"/>
        </w:rPr>
        <w:t>á</w:t>
      </w:r>
      <w:r w:rsidRPr="00527A9D">
        <w:rPr>
          <w:rFonts w:ascii="Arial" w:hAnsi="Arial" w:cs="Arial"/>
          <w:lang w:val="pt-PT"/>
        </w:rPr>
        <w:t xml:space="preserve">ria e/ou fecal, uma vez que a medula espinhal </w:t>
      </w:r>
      <w:r w:rsidR="0082661D" w:rsidRPr="00527A9D">
        <w:rPr>
          <w:rFonts w:ascii="Arial" w:hAnsi="Arial" w:cs="Arial"/>
          <w:lang w:val="pt-PT"/>
        </w:rPr>
        <w:t>é</w:t>
      </w:r>
      <w:r w:rsidRPr="00527A9D">
        <w:rPr>
          <w:rFonts w:ascii="Arial" w:hAnsi="Arial" w:cs="Arial"/>
          <w:lang w:val="pt-PT"/>
        </w:rPr>
        <w:t xml:space="preserve"> a</w:t>
      </w:r>
      <w:r w:rsidR="0082661D" w:rsidRPr="00527A9D">
        <w:rPr>
          <w:rFonts w:ascii="Arial" w:hAnsi="Arial" w:cs="Arial"/>
          <w:lang w:val="pt-PT"/>
        </w:rPr>
        <w:t>fectada</w:t>
      </w:r>
      <w:r w:rsidRPr="00527A9D">
        <w:rPr>
          <w:rFonts w:ascii="Arial" w:hAnsi="Arial" w:cs="Arial"/>
          <w:lang w:val="pt-PT"/>
        </w:rPr>
        <w:t>. Quando isto acontece</w:t>
      </w:r>
      <w:r w:rsidR="00462161" w:rsidRPr="00527A9D">
        <w:rPr>
          <w:rFonts w:ascii="Arial" w:hAnsi="Arial" w:cs="Arial"/>
          <w:lang w:val="pt-PT"/>
        </w:rPr>
        <w:t>,</w:t>
      </w:r>
      <w:r w:rsidRPr="00527A9D">
        <w:rPr>
          <w:rFonts w:ascii="Arial" w:hAnsi="Arial" w:cs="Arial"/>
          <w:lang w:val="pt-PT"/>
        </w:rPr>
        <w:t xml:space="preserve"> inicialmente o </w:t>
      </w:r>
      <w:r w:rsidR="00E60BB4" w:rsidRPr="00527A9D">
        <w:rPr>
          <w:rFonts w:ascii="Arial" w:hAnsi="Arial" w:cs="Arial"/>
          <w:lang w:val="pt-PT"/>
        </w:rPr>
        <w:t>doente</w:t>
      </w:r>
      <w:r w:rsidRPr="00527A9D">
        <w:rPr>
          <w:rFonts w:ascii="Arial" w:hAnsi="Arial" w:cs="Arial"/>
          <w:lang w:val="pt-PT"/>
        </w:rPr>
        <w:t xml:space="preserve"> apresenta uma paralisia flácida, que com o tempo se transforma em </w:t>
      </w:r>
      <w:proofErr w:type="spellStart"/>
      <w:r w:rsidRPr="00527A9D">
        <w:rPr>
          <w:rFonts w:ascii="Arial" w:hAnsi="Arial" w:cs="Arial"/>
          <w:lang w:val="pt-PT"/>
        </w:rPr>
        <w:t>espástica</w:t>
      </w:r>
      <w:proofErr w:type="spellEnd"/>
      <w:r w:rsidRPr="00527A9D">
        <w:rPr>
          <w:rFonts w:ascii="Arial" w:hAnsi="Arial" w:cs="Arial"/>
          <w:lang w:val="pt-PT"/>
        </w:rPr>
        <w:t xml:space="preserve"> ou rígida. </w:t>
      </w:r>
    </w:p>
    <w:p w:rsidR="00951110" w:rsidRPr="00527A9D" w:rsidRDefault="00951110" w:rsidP="00F213E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527A9D">
        <w:rPr>
          <w:rFonts w:ascii="Arial" w:hAnsi="Arial" w:cs="Arial"/>
          <w:lang w:val="pt-PT"/>
        </w:rPr>
        <w:t xml:space="preserve">O </w:t>
      </w:r>
      <w:proofErr w:type="spellStart"/>
      <w:r w:rsidRPr="00527A9D">
        <w:rPr>
          <w:rFonts w:ascii="Arial" w:hAnsi="Arial" w:cs="Arial"/>
          <w:lang w:val="pt-PT"/>
        </w:rPr>
        <w:t>Rx</w:t>
      </w:r>
      <w:proofErr w:type="spellEnd"/>
      <w:r w:rsidRPr="00527A9D">
        <w:rPr>
          <w:rFonts w:ascii="Arial" w:hAnsi="Arial" w:cs="Arial"/>
          <w:lang w:val="pt-PT"/>
        </w:rPr>
        <w:t xml:space="preserve"> de coluna pode mostrar uma destruição parcial ou total de </w:t>
      </w:r>
      <w:r w:rsidR="00B7049B" w:rsidRPr="00527A9D">
        <w:rPr>
          <w:rFonts w:ascii="Arial" w:hAnsi="Arial" w:cs="Arial"/>
          <w:lang w:val="pt-PT"/>
        </w:rPr>
        <w:t>uma</w:t>
      </w:r>
      <w:r w:rsidRPr="00527A9D">
        <w:rPr>
          <w:rFonts w:ascii="Arial" w:hAnsi="Arial" w:cs="Arial"/>
          <w:lang w:val="pt-PT"/>
        </w:rPr>
        <w:t xml:space="preserve"> ou mais vértebras. Quando isto acontece</w:t>
      </w:r>
      <w:r w:rsidR="00462161" w:rsidRPr="00527A9D">
        <w:rPr>
          <w:rFonts w:ascii="Arial" w:hAnsi="Arial" w:cs="Arial"/>
          <w:lang w:val="pt-PT"/>
        </w:rPr>
        <w:t>,</w:t>
      </w:r>
      <w:r w:rsidRPr="00527A9D">
        <w:rPr>
          <w:rFonts w:ascii="Arial" w:hAnsi="Arial" w:cs="Arial"/>
          <w:lang w:val="pt-PT"/>
        </w:rPr>
        <w:t xml:space="preserve"> é necessária a cirurgia ortopédica. É importante </w:t>
      </w:r>
      <w:proofErr w:type="gramStart"/>
      <w:r w:rsidRPr="00527A9D">
        <w:rPr>
          <w:rFonts w:ascii="Arial" w:hAnsi="Arial" w:cs="Arial"/>
          <w:lang w:val="pt-PT"/>
        </w:rPr>
        <w:t>o</w:t>
      </w:r>
      <w:proofErr w:type="gramEnd"/>
      <w:r w:rsidRPr="00527A9D">
        <w:rPr>
          <w:rFonts w:ascii="Arial" w:hAnsi="Arial" w:cs="Arial"/>
          <w:lang w:val="pt-PT"/>
        </w:rPr>
        <w:t xml:space="preserve"> diagnóstico precoce </w:t>
      </w:r>
      <w:r w:rsidR="00B7049B" w:rsidRPr="00527A9D">
        <w:rPr>
          <w:rFonts w:ascii="Arial" w:hAnsi="Arial" w:cs="Arial"/>
          <w:lang w:val="pt-PT"/>
        </w:rPr>
        <w:t xml:space="preserve">porque </w:t>
      </w:r>
      <w:proofErr w:type="gramStart"/>
      <w:r w:rsidRPr="00527A9D">
        <w:rPr>
          <w:rFonts w:ascii="Arial" w:hAnsi="Arial" w:cs="Arial"/>
          <w:lang w:val="pt-PT"/>
        </w:rPr>
        <w:t>a</w:t>
      </w:r>
      <w:proofErr w:type="gramEnd"/>
      <w:r w:rsidRPr="00527A9D">
        <w:rPr>
          <w:rFonts w:ascii="Arial" w:hAnsi="Arial" w:cs="Arial"/>
          <w:lang w:val="pt-PT"/>
        </w:rPr>
        <w:t xml:space="preserve"> </w:t>
      </w:r>
      <w:proofErr w:type="spellStart"/>
      <w:r w:rsidRPr="00527A9D">
        <w:rPr>
          <w:rFonts w:ascii="Arial" w:hAnsi="Arial" w:cs="Arial"/>
          <w:lang w:val="pt-PT"/>
        </w:rPr>
        <w:t>TB</w:t>
      </w:r>
      <w:proofErr w:type="spellEnd"/>
      <w:r w:rsidRPr="00527A9D">
        <w:rPr>
          <w:rFonts w:ascii="Arial" w:hAnsi="Arial" w:cs="Arial"/>
          <w:lang w:val="pt-PT"/>
        </w:rPr>
        <w:t xml:space="preserve"> da coluna vertebral produz grandes limitações da mobilidade (até a paraplegia).</w:t>
      </w:r>
    </w:p>
    <w:p w:rsidR="00951110" w:rsidRPr="00675840" w:rsidRDefault="00951110" w:rsidP="00F213E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A tuberculose óssea pode também afectar qualquer outro osso </w:t>
      </w:r>
      <w:r w:rsidR="00B7049B" w:rsidRPr="00675840">
        <w:rPr>
          <w:rFonts w:ascii="Arial" w:hAnsi="Arial" w:cs="Arial"/>
          <w:lang w:val="pt-PT"/>
        </w:rPr>
        <w:t>d</w:t>
      </w:r>
      <w:r w:rsidRPr="00675840">
        <w:rPr>
          <w:rFonts w:ascii="Arial" w:hAnsi="Arial" w:cs="Arial"/>
          <w:lang w:val="pt-PT"/>
        </w:rPr>
        <w:t xml:space="preserve">o corpo. </w:t>
      </w:r>
      <w:r w:rsidR="00D7715F" w:rsidRPr="00675840">
        <w:rPr>
          <w:rFonts w:ascii="Arial" w:hAnsi="Arial" w:cs="Arial"/>
          <w:lang w:val="pt-PT"/>
        </w:rPr>
        <w:t>É</w:t>
      </w:r>
      <w:r w:rsidRPr="00675840">
        <w:rPr>
          <w:rFonts w:ascii="Arial" w:hAnsi="Arial" w:cs="Arial"/>
          <w:lang w:val="pt-PT"/>
        </w:rPr>
        <w:t xml:space="preserve"> frequente encontrar osteíte tuberculosa a nível das falanges dos dedos, geralme</w:t>
      </w:r>
      <w:r w:rsidR="00D7715F" w:rsidRPr="00675840">
        <w:rPr>
          <w:rFonts w:ascii="Arial" w:hAnsi="Arial" w:cs="Arial"/>
          <w:lang w:val="pt-PT"/>
        </w:rPr>
        <w:t>nte associada a outras regi</w:t>
      </w:r>
      <w:r w:rsidRPr="00675840">
        <w:rPr>
          <w:rFonts w:ascii="Arial" w:hAnsi="Arial" w:cs="Arial"/>
          <w:lang w:val="pt-PT"/>
        </w:rPr>
        <w:t>ões (como pulmão ou gânglios). Nestes casos</w:t>
      </w:r>
      <w:r w:rsidR="00462161" w:rsidRPr="00675840">
        <w:rPr>
          <w:rFonts w:ascii="Arial" w:hAnsi="Arial" w:cs="Arial"/>
          <w:lang w:val="pt-PT"/>
        </w:rPr>
        <w:t>,</w:t>
      </w:r>
      <w:r w:rsidRPr="00675840">
        <w:rPr>
          <w:rFonts w:ascii="Arial" w:hAnsi="Arial" w:cs="Arial"/>
          <w:lang w:val="pt-PT"/>
        </w:rPr>
        <w:t xml:space="preserve"> o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 apresenta uma ferida que </w:t>
      </w:r>
      <w:proofErr w:type="spellStart"/>
      <w:r w:rsidRPr="00675840">
        <w:rPr>
          <w:rFonts w:ascii="Arial" w:hAnsi="Arial" w:cs="Arial"/>
          <w:lang w:val="pt-PT"/>
        </w:rPr>
        <w:t>fistuliza</w:t>
      </w:r>
      <w:proofErr w:type="spellEnd"/>
      <w:r w:rsidRPr="00675840">
        <w:rPr>
          <w:rFonts w:ascii="Arial" w:hAnsi="Arial" w:cs="Arial"/>
          <w:lang w:val="pt-PT"/>
        </w:rPr>
        <w:t xml:space="preserve"> e não melhora com outros tratamentos. Geralmente é uma lesão que não produz dor.</w:t>
      </w:r>
    </w:p>
    <w:p w:rsidR="0082206E" w:rsidRDefault="00951110" w:rsidP="00F213E6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675840">
        <w:rPr>
          <w:rFonts w:ascii="Arial" w:hAnsi="Arial" w:cs="Arial"/>
          <w:lang w:val="pt-PT"/>
        </w:rPr>
        <w:t xml:space="preserve">O tratamento da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 xml:space="preserve"> óssea </w:t>
      </w:r>
      <w:r w:rsidR="00B7049B" w:rsidRPr="00675840">
        <w:rPr>
          <w:rFonts w:ascii="Arial" w:hAnsi="Arial" w:cs="Arial"/>
          <w:lang w:val="pt-PT"/>
        </w:rPr>
        <w:t>é</w:t>
      </w:r>
      <w:r w:rsidRPr="00675840">
        <w:rPr>
          <w:rFonts w:ascii="Arial" w:hAnsi="Arial" w:cs="Arial"/>
          <w:lang w:val="pt-PT"/>
        </w:rPr>
        <w:t xml:space="preserve"> mais prolongado do que o tratamento da tuberculose em outras localizações.</w:t>
      </w:r>
    </w:p>
    <w:p w:rsidR="007211D3" w:rsidRDefault="007211D3" w:rsidP="00675840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</w:p>
    <w:p w:rsidR="00F213E6" w:rsidRDefault="00951110" w:rsidP="00F213E6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675840">
        <w:rPr>
          <w:rFonts w:ascii="Arial" w:hAnsi="Arial" w:cs="Arial"/>
          <w:b/>
          <w:lang w:val="pt-PT"/>
        </w:rPr>
        <w:t>Tuberculose Pericárdica</w:t>
      </w:r>
    </w:p>
    <w:p w:rsidR="00951110" w:rsidRPr="00675840" w:rsidRDefault="00951110" w:rsidP="00F213E6">
      <w:pPr>
        <w:spacing w:after="0" w:line="240" w:lineRule="auto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 xml:space="preserve">A infecção tuberculosa do pericárdio é muitas vezes associada </w:t>
      </w:r>
      <w:r w:rsidR="00CB0B29" w:rsidRPr="00675840">
        <w:rPr>
          <w:rFonts w:ascii="Arial" w:hAnsi="Arial" w:cs="Arial"/>
          <w:lang w:val="pt-PT" w:eastAsia="en-US"/>
        </w:rPr>
        <w:t>à</w:t>
      </w:r>
      <w:r w:rsidR="00B7049B" w:rsidRPr="00675840">
        <w:rPr>
          <w:rFonts w:ascii="Arial" w:hAnsi="Arial" w:cs="Arial"/>
          <w:lang w:val="pt-PT" w:eastAsia="en-US"/>
        </w:rPr>
        <w:t xml:space="preserve"> </w:t>
      </w:r>
      <w:r w:rsidRPr="00675840">
        <w:rPr>
          <w:rFonts w:ascii="Arial" w:hAnsi="Arial" w:cs="Arial"/>
          <w:lang w:val="pt-PT" w:eastAsia="en-US"/>
        </w:rPr>
        <w:t>infecção pulmonar o</w:t>
      </w:r>
      <w:r w:rsidR="00B7049B" w:rsidRPr="00675840">
        <w:rPr>
          <w:rFonts w:ascii="Arial" w:hAnsi="Arial" w:cs="Arial"/>
          <w:lang w:val="pt-PT" w:eastAsia="en-US"/>
        </w:rPr>
        <w:t>u</w:t>
      </w:r>
      <w:r w:rsidRPr="00675840">
        <w:rPr>
          <w:rFonts w:ascii="Arial" w:hAnsi="Arial" w:cs="Arial"/>
          <w:lang w:val="pt-PT" w:eastAsia="en-US"/>
        </w:rPr>
        <w:t xml:space="preserve"> </w:t>
      </w:r>
      <w:proofErr w:type="spellStart"/>
      <w:r w:rsidRPr="00675840">
        <w:rPr>
          <w:rFonts w:ascii="Arial" w:hAnsi="Arial" w:cs="Arial"/>
          <w:lang w:val="pt-PT" w:eastAsia="en-US"/>
        </w:rPr>
        <w:t>hiliar</w:t>
      </w:r>
      <w:proofErr w:type="spellEnd"/>
      <w:r w:rsidRPr="00675840">
        <w:rPr>
          <w:rFonts w:ascii="Arial" w:hAnsi="Arial" w:cs="Arial"/>
          <w:lang w:val="pt-PT" w:eastAsia="en-US"/>
        </w:rPr>
        <w:t xml:space="preserve"> (gânglios mediastinais). Sem tratamento pode levar a tamponamento cardíaco e morte por insuficiência cardíaca. O </w:t>
      </w:r>
      <w:proofErr w:type="spellStart"/>
      <w:r w:rsidRPr="00675840">
        <w:rPr>
          <w:rFonts w:ascii="Arial" w:hAnsi="Arial" w:cs="Arial"/>
          <w:lang w:val="pt-PT" w:eastAsia="en-US"/>
        </w:rPr>
        <w:t>TM</w:t>
      </w:r>
      <w:proofErr w:type="spellEnd"/>
      <w:r w:rsidRPr="00675840">
        <w:rPr>
          <w:rFonts w:ascii="Arial" w:hAnsi="Arial" w:cs="Arial"/>
          <w:lang w:val="pt-PT" w:eastAsia="en-US"/>
        </w:rPr>
        <w:t xml:space="preserve"> deve suspeitar </w:t>
      </w:r>
      <w:r w:rsidR="00B7049B" w:rsidRPr="00675840">
        <w:rPr>
          <w:rFonts w:ascii="Arial" w:hAnsi="Arial" w:cs="Arial"/>
          <w:lang w:val="pt-PT" w:eastAsia="en-US"/>
        </w:rPr>
        <w:t xml:space="preserve">da </w:t>
      </w:r>
      <w:proofErr w:type="spellStart"/>
      <w:r w:rsidRPr="00675840">
        <w:rPr>
          <w:rFonts w:ascii="Arial" w:hAnsi="Arial" w:cs="Arial"/>
          <w:lang w:val="pt-PT" w:eastAsia="en-US"/>
        </w:rPr>
        <w:t>TB</w:t>
      </w:r>
      <w:proofErr w:type="spellEnd"/>
      <w:r w:rsidRPr="00675840">
        <w:rPr>
          <w:rFonts w:ascii="Arial" w:hAnsi="Arial" w:cs="Arial"/>
          <w:lang w:val="pt-PT" w:eastAsia="en-US"/>
        </w:rPr>
        <w:t xml:space="preserve"> pericárdica </w:t>
      </w:r>
      <w:r w:rsidR="00CB0B29" w:rsidRPr="00675840">
        <w:rPr>
          <w:rFonts w:ascii="Arial" w:hAnsi="Arial" w:cs="Arial"/>
          <w:lang w:val="pt-PT" w:eastAsia="en-US"/>
        </w:rPr>
        <w:t>na presença d</w:t>
      </w:r>
      <w:r w:rsidRPr="00675840">
        <w:rPr>
          <w:rFonts w:ascii="Arial" w:hAnsi="Arial" w:cs="Arial"/>
          <w:lang w:val="pt-PT" w:eastAsia="en-US"/>
        </w:rPr>
        <w:t xml:space="preserve">um quadro clínico sugestivo (febre, emagrecimento, suores </w:t>
      </w:r>
      <w:proofErr w:type="spellStart"/>
      <w:r w:rsidRPr="00675840">
        <w:rPr>
          <w:rFonts w:ascii="Arial" w:hAnsi="Arial" w:cs="Arial"/>
          <w:lang w:val="pt-PT" w:eastAsia="en-US"/>
        </w:rPr>
        <w:t>nocturn</w:t>
      </w:r>
      <w:r w:rsidR="00B7049B" w:rsidRPr="00675840">
        <w:rPr>
          <w:rFonts w:ascii="Arial" w:hAnsi="Arial" w:cs="Arial"/>
          <w:lang w:val="pt-PT" w:eastAsia="en-US"/>
        </w:rPr>
        <w:t>o</w:t>
      </w:r>
      <w:r w:rsidRPr="00675840">
        <w:rPr>
          <w:rFonts w:ascii="Arial" w:hAnsi="Arial" w:cs="Arial"/>
          <w:lang w:val="pt-PT" w:eastAsia="en-US"/>
        </w:rPr>
        <w:t>s</w:t>
      </w:r>
      <w:proofErr w:type="spellEnd"/>
      <w:r w:rsidRPr="00675840">
        <w:rPr>
          <w:rFonts w:ascii="Arial" w:hAnsi="Arial" w:cs="Arial"/>
          <w:lang w:val="pt-PT" w:eastAsia="en-US"/>
        </w:rPr>
        <w:t xml:space="preserve">) acompanhado de dor </w:t>
      </w:r>
      <w:r w:rsidR="00B7049B" w:rsidRPr="00675840">
        <w:rPr>
          <w:rFonts w:ascii="Arial" w:hAnsi="Arial" w:cs="Arial"/>
          <w:lang w:val="pt-PT" w:eastAsia="en-US"/>
        </w:rPr>
        <w:t>d</w:t>
      </w:r>
      <w:r w:rsidRPr="00675840">
        <w:rPr>
          <w:rFonts w:ascii="Arial" w:hAnsi="Arial" w:cs="Arial"/>
          <w:lang w:val="pt-PT" w:eastAsia="en-US"/>
        </w:rPr>
        <w:t xml:space="preserve">o peito (geralmente retro esternal) e um </w:t>
      </w:r>
      <w:proofErr w:type="spellStart"/>
      <w:r w:rsidRPr="00675840">
        <w:rPr>
          <w:rFonts w:ascii="Arial" w:hAnsi="Arial" w:cs="Arial"/>
          <w:lang w:val="pt-PT" w:eastAsia="en-US"/>
        </w:rPr>
        <w:t>Rx</w:t>
      </w:r>
      <w:proofErr w:type="spellEnd"/>
      <w:r w:rsidRPr="00675840">
        <w:rPr>
          <w:rFonts w:ascii="Arial" w:hAnsi="Arial" w:cs="Arial"/>
          <w:lang w:val="pt-PT" w:eastAsia="en-US"/>
        </w:rPr>
        <w:t xml:space="preserve"> </w:t>
      </w:r>
      <w:r w:rsidRPr="00675840">
        <w:rPr>
          <w:rFonts w:ascii="Arial" w:hAnsi="Arial" w:cs="Arial"/>
          <w:lang w:val="pt-PT" w:eastAsia="en-US"/>
        </w:rPr>
        <w:lastRenderedPageBreak/>
        <w:t xml:space="preserve">tórax em que se aprecia cardiomegalia. As suspeitas devem ser referidas </w:t>
      </w:r>
      <w:r w:rsidR="00B7049B" w:rsidRPr="00675840">
        <w:rPr>
          <w:rFonts w:ascii="Arial" w:hAnsi="Arial" w:cs="Arial"/>
          <w:lang w:val="pt-PT" w:eastAsia="en-US"/>
        </w:rPr>
        <w:t>a</w:t>
      </w:r>
      <w:r w:rsidRPr="00675840">
        <w:rPr>
          <w:rFonts w:ascii="Arial" w:hAnsi="Arial" w:cs="Arial"/>
          <w:lang w:val="pt-PT" w:eastAsia="en-US"/>
        </w:rPr>
        <w:t>o médico para mais investigações, já que o diagnóstico d</w:t>
      </w:r>
      <w:r w:rsidR="00B7049B" w:rsidRPr="00675840">
        <w:rPr>
          <w:rFonts w:ascii="Arial" w:hAnsi="Arial" w:cs="Arial"/>
          <w:lang w:val="pt-PT" w:eastAsia="en-US"/>
        </w:rPr>
        <w:t>a</w:t>
      </w:r>
      <w:r w:rsidRPr="00675840">
        <w:rPr>
          <w:rFonts w:ascii="Arial" w:hAnsi="Arial" w:cs="Arial"/>
          <w:lang w:val="pt-PT" w:eastAsia="en-US"/>
        </w:rPr>
        <w:t xml:space="preserve"> </w:t>
      </w:r>
      <w:proofErr w:type="spellStart"/>
      <w:r w:rsidRPr="00675840">
        <w:rPr>
          <w:rFonts w:ascii="Arial" w:hAnsi="Arial" w:cs="Arial"/>
          <w:lang w:val="pt-PT" w:eastAsia="en-US"/>
        </w:rPr>
        <w:t>TB</w:t>
      </w:r>
      <w:proofErr w:type="spellEnd"/>
      <w:r w:rsidRPr="00675840">
        <w:rPr>
          <w:rFonts w:ascii="Arial" w:hAnsi="Arial" w:cs="Arial"/>
          <w:lang w:val="pt-PT" w:eastAsia="en-US"/>
        </w:rPr>
        <w:t xml:space="preserve"> pericárdica é complex</w:t>
      </w:r>
      <w:r w:rsidR="00CB0B29" w:rsidRPr="00675840">
        <w:rPr>
          <w:rFonts w:ascii="Arial" w:hAnsi="Arial" w:cs="Arial"/>
          <w:lang w:val="pt-PT" w:eastAsia="en-US"/>
        </w:rPr>
        <w:t>o</w:t>
      </w:r>
      <w:r w:rsidRPr="00675840">
        <w:rPr>
          <w:rFonts w:ascii="Arial" w:hAnsi="Arial" w:cs="Arial"/>
          <w:lang w:val="pt-PT" w:eastAsia="en-US"/>
        </w:rPr>
        <w:t xml:space="preserve"> e pode precisar de provas mais agressivas (</w:t>
      </w:r>
      <w:proofErr w:type="spellStart"/>
      <w:r w:rsidRPr="00675840">
        <w:rPr>
          <w:rFonts w:ascii="Arial" w:hAnsi="Arial" w:cs="Arial"/>
          <w:lang w:val="pt-PT" w:eastAsia="en-US"/>
        </w:rPr>
        <w:t>pericardiocentese</w:t>
      </w:r>
      <w:proofErr w:type="spellEnd"/>
      <w:r w:rsidRPr="00675840">
        <w:rPr>
          <w:rFonts w:ascii="Arial" w:hAnsi="Arial" w:cs="Arial"/>
          <w:lang w:val="pt-PT" w:eastAsia="en-US"/>
        </w:rPr>
        <w:t>).</w:t>
      </w:r>
    </w:p>
    <w:p w:rsidR="00F213E6" w:rsidRDefault="00F213E6" w:rsidP="00675840">
      <w:pPr>
        <w:spacing w:after="0" w:line="240" w:lineRule="auto"/>
        <w:jc w:val="both"/>
        <w:rPr>
          <w:rFonts w:ascii="Arial" w:hAnsi="Arial" w:cs="Arial"/>
          <w:b/>
          <w:lang w:val="pt-PT" w:eastAsia="en-US"/>
        </w:rPr>
      </w:pPr>
    </w:p>
    <w:p w:rsidR="00951110" w:rsidRPr="00675840" w:rsidRDefault="00951110" w:rsidP="00F213E6">
      <w:pPr>
        <w:spacing w:after="0" w:line="240" w:lineRule="auto"/>
        <w:jc w:val="both"/>
        <w:rPr>
          <w:rFonts w:ascii="Arial" w:hAnsi="Arial" w:cs="Arial"/>
          <w:b/>
          <w:lang w:val="pt-PT" w:eastAsia="en-US"/>
        </w:rPr>
      </w:pPr>
      <w:r w:rsidRPr="00675840">
        <w:rPr>
          <w:rFonts w:ascii="Arial" w:hAnsi="Arial" w:cs="Arial"/>
          <w:b/>
          <w:lang w:val="pt-PT" w:eastAsia="en-US"/>
        </w:rPr>
        <w:t>Achados do Exa</w:t>
      </w:r>
      <w:r w:rsidR="006041E8" w:rsidRPr="00675840">
        <w:rPr>
          <w:rFonts w:ascii="Arial" w:hAnsi="Arial" w:cs="Arial"/>
          <w:b/>
          <w:lang w:val="pt-PT" w:eastAsia="en-US"/>
        </w:rPr>
        <w:t xml:space="preserve">me Físico nos Casos de </w:t>
      </w:r>
      <w:proofErr w:type="spellStart"/>
      <w:r w:rsidR="006041E8" w:rsidRPr="00675840">
        <w:rPr>
          <w:rFonts w:ascii="Arial" w:hAnsi="Arial" w:cs="Arial"/>
          <w:b/>
          <w:lang w:val="pt-PT" w:eastAsia="en-US"/>
        </w:rPr>
        <w:t>TB</w:t>
      </w:r>
      <w:proofErr w:type="spellEnd"/>
      <w:r w:rsidR="006041E8" w:rsidRPr="00675840">
        <w:rPr>
          <w:rFonts w:ascii="Arial" w:hAnsi="Arial" w:cs="Arial"/>
          <w:b/>
          <w:lang w:val="pt-PT" w:eastAsia="en-US"/>
        </w:rPr>
        <w:t xml:space="preserve"> Extrap</w:t>
      </w:r>
      <w:r w:rsidRPr="00675840">
        <w:rPr>
          <w:rFonts w:ascii="Arial" w:hAnsi="Arial" w:cs="Arial"/>
          <w:b/>
          <w:lang w:val="pt-PT" w:eastAsia="en-US"/>
        </w:rPr>
        <w:t>ulmonar</w:t>
      </w:r>
    </w:p>
    <w:p w:rsidR="00951110" w:rsidRPr="00675840" w:rsidRDefault="00951110" w:rsidP="00F213E6">
      <w:p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color w:val="FF0000"/>
          <w:lang w:val="pt-PT" w:eastAsia="en-US"/>
        </w:rPr>
        <w:t xml:space="preserve"> </w:t>
      </w:r>
      <w:r w:rsidRPr="00675840">
        <w:rPr>
          <w:rFonts w:ascii="Arial" w:hAnsi="Arial" w:cs="Arial"/>
          <w:lang w:val="pt-PT" w:eastAsia="en-US"/>
        </w:rPr>
        <w:t xml:space="preserve">Quando há suspeita de </w:t>
      </w:r>
      <w:proofErr w:type="spellStart"/>
      <w:r w:rsidRPr="00675840">
        <w:rPr>
          <w:rFonts w:ascii="Arial" w:hAnsi="Arial" w:cs="Arial"/>
          <w:lang w:val="pt-PT" w:eastAsia="en-US"/>
        </w:rPr>
        <w:t>TB</w:t>
      </w:r>
      <w:proofErr w:type="spellEnd"/>
      <w:r w:rsidRPr="00675840">
        <w:rPr>
          <w:rFonts w:ascii="Arial" w:hAnsi="Arial" w:cs="Arial"/>
          <w:lang w:val="pt-PT" w:eastAsia="en-US"/>
        </w:rPr>
        <w:t xml:space="preserve"> </w:t>
      </w:r>
      <w:r w:rsidR="000C2D61" w:rsidRPr="00675840">
        <w:rPr>
          <w:rFonts w:ascii="Arial" w:hAnsi="Arial" w:cs="Arial"/>
          <w:lang w:val="pt-PT" w:eastAsia="en-US"/>
        </w:rPr>
        <w:t>extra</w:t>
      </w:r>
      <w:r w:rsidR="00C14B58" w:rsidRPr="00675840">
        <w:rPr>
          <w:rFonts w:ascii="Arial" w:hAnsi="Arial" w:cs="Arial"/>
          <w:lang w:val="pt-PT" w:eastAsia="en-US"/>
        </w:rPr>
        <w:t>pulmonar</w:t>
      </w:r>
      <w:r w:rsidRPr="00675840">
        <w:rPr>
          <w:rFonts w:ascii="Arial" w:hAnsi="Arial" w:cs="Arial"/>
          <w:lang w:val="pt-PT" w:eastAsia="en-US"/>
        </w:rPr>
        <w:t>, o exame físico deve incluir:</w:t>
      </w:r>
    </w:p>
    <w:p w:rsidR="00951110" w:rsidRPr="00675840" w:rsidRDefault="00951110" w:rsidP="00F213E6">
      <w:pPr>
        <w:numPr>
          <w:ilvl w:val="0"/>
          <w:numId w:val="32"/>
        </w:numPr>
        <w:spacing w:after="0" w:line="240" w:lineRule="auto"/>
        <w:ind w:right="979"/>
        <w:jc w:val="both"/>
        <w:rPr>
          <w:rFonts w:ascii="Arial" w:hAnsi="Arial" w:cs="Arial"/>
          <w:lang w:val="en-US" w:eastAsia="en-US"/>
        </w:rPr>
      </w:pPr>
      <w:r w:rsidRPr="00675840">
        <w:rPr>
          <w:rFonts w:ascii="Arial" w:hAnsi="Arial" w:cs="Arial"/>
          <w:lang w:val="pt-PT" w:eastAsia="en-US"/>
        </w:rPr>
        <w:t>Temperatura</w:t>
      </w:r>
      <w:r w:rsidR="00CB0B29" w:rsidRPr="00675840">
        <w:rPr>
          <w:rFonts w:ascii="Arial" w:hAnsi="Arial" w:cs="Arial"/>
          <w:lang w:val="pt-PT" w:eastAsia="en-US"/>
        </w:rPr>
        <w:t>;</w:t>
      </w:r>
    </w:p>
    <w:p w:rsidR="00951110" w:rsidRPr="00675840" w:rsidRDefault="00951110" w:rsidP="00F213E6">
      <w:pPr>
        <w:numPr>
          <w:ilvl w:val="0"/>
          <w:numId w:val="32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>Índice de massa corporal (com base no peso/altura)</w:t>
      </w:r>
      <w:r w:rsidR="00CB0B29" w:rsidRPr="00675840">
        <w:rPr>
          <w:rFonts w:ascii="Arial" w:hAnsi="Arial" w:cs="Arial"/>
          <w:lang w:val="pt-PT" w:eastAsia="en-US"/>
        </w:rPr>
        <w:t>;</w:t>
      </w:r>
    </w:p>
    <w:p w:rsidR="00CB0B29" w:rsidRPr="00675840" w:rsidRDefault="00951110" w:rsidP="00F213E6">
      <w:pPr>
        <w:numPr>
          <w:ilvl w:val="0"/>
          <w:numId w:val="32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 xml:space="preserve">Palidez, ou nível de hemoglobina baixo (anemia sugere </w:t>
      </w:r>
      <w:proofErr w:type="spellStart"/>
      <w:r w:rsidRPr="00675840">
        <w:rPr>
          <w:rFonts w:ascii="Arial" w:hAnsi="Arial" w:cs="Arial"/>
          <w:lang w:val="pt-PT" w:eastAsia="en-US"/>
        </w:rPr>
        <w:t>TB</w:t>
      </w:r>
      <w:proofErr w:type="spellEnd"/>
      <w:r w:rsidRPr="00675840">
        <w:rPr>
          <w:rFonts w:ascii="Arial" w:hAnsi="Arial" w:cs="Arial"/>
          <w:lang w:val="pt-PT" w:eastAsia="en-US"/>
        </w:rPr>
        <w:t>)</w:t>
      </w:r>
      <w:r w:rsidR="00CB0B29" w:rsidRPr="00675840">
        <w:rPr>
          <w:rFonts w:ascii="Arial" w:hAnsi="Arial" w:cs="Arial"/>
          <w:lang w:val="pt-PT" w:eastAsia="en-US"/>
        </w:rPr>
        <w:t>;</w:t>
      </w:r>
    </w:p>
    <w:p w:rsidR="00951110" w:rsidRPr="00675840" w:rsidRDefault="00951110" w:rsidP="00F213E6">
      <w:pPr>
        <w:numPr>
          <w:ilvl w:val="0"/>
          <w:numId w:val="32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>Gânglios linfáticos: inchaço dos gânglios no pescoço ou axilas (sugere adenite tuberculosa)</w:t>
      </w:r>
      <w:r w:rsidR="00CB0B29" w:rsidRPr="00675840">
        <w:rPr>
          <w:rFonts w:ascii="Arial" w:hAnsi="Arial" w:cs="Arial"/>
          <w:lang w:val="pt-PT" w:eastAsia="en-US"/>
        </w:rPr>
        <w:t>;</w:t>
      </w:r>
    </w:p>
    <w:p w:rsidR="00951110" w:rsidRPr="00675840" w:rsidRDefault="00951110" w:rsidP="00F213E6">
      <w:pPr>
        <w:numPr>
          <w:ilvl w:val="0"/>
          <w:numId w:val="32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 xml:space="preserve">Tórax: crepitantes, ausência de sons na respiração, lentidão, movimentos reduzidos da caixa torácica (sugere </w:t>
      </w:r>
      <w:proofErr w:type="spellStart"/>
      <w:r w:rsidRPr="00675840">
        <w:rPr>
          <w:rFonts w:ascii="Arial" w:hAnsi="Arial" w:cs="Arial"/>
          <w:lang w:val="pt-PT" w:eastAsia="en-US"/>
        </w:rPr>
        <w:t>TB</w:t>
      </w:r>
      <w:proofErr w:type="spellEnd"/>
      <w:r w:rsidRPr="00675840">
        <w:rPr>
          <w:rFonts w:ascii="Arial" w:hAnsi="Arial" w:cs="Arial"/>
          <w:lang w:val="pt-PT" w:eastAsia="en-US"/>
        </w:rPr>
        <w:t xml:space="preserve"> pulmonar ou </w:t>
      </w:r>
      <w:proofErr w:type="spellStart"/>
      <w:r w:rsidRPr="00675840">
        <w:rPr>
          <w:rFonts w:ascii="Arial" w:hAnsi="Arial" w:cs="Arial"/>
          <w:lang w:val="pt-PT" w:eastAsia="en-US"/>
        </w:rPr>
        <w:t>TB</w:t>
      </w:r>
      <w:proofErr w:type="spellEnd"/>
      <w:r w:rsidRPr="00675840">
        <w:rPr>
          <w:rFonts w:ascii="Arial" w:hAnsi="Arial" w:cs="Arial"/>
          <w:lang w:val="pt-PT" w:eastAsia="en-US"/>
        </w:rPr>
        <w:t xml:space="preserve"> com efusão pleural)</w:t>
      </w:r>
    </w:p>
    <w:p w:rsidR="00951110" w:rsidRPr="00675840" w:rsidRDefault="00951110" w:rsidP="00F213E6">
      <w:pPr>
        <w:numPr>
          <w:ilvl w:val="0"/>
          <w:numId w:val="32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 xml:space="preserve">Cardiovascular: sons cardíacos distantes, edema de ambos os pés, sinais de efusão pericárdica ou tamponamento cardíaco (sugere pericardite tuberculosa) </w:t>
      </w:r>
    </w:p>
    <w:p w:rsidR="00951110" w:rsidRPr="00675840" w:rsidRDefault="00951110" w:rsidP="00F213E6">
      <w:pPr>
        <w:numPr>
          <w:ilvl w:val="0"/>
          <w:numId w:val="32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 xml:space="preserve">Neurológico: rigidez cervical, confusão, movimentos anormais dos olhos (sugere meningite </w:t>
      </w:r>
      <w:proofErr w:type="spellStart"/>
      <w:r w:rsidRPr="00675840">
        <w:rPr>
          <w:rFonts w:ascii="Arial" w:hAnsi="Arial" w:cs="Arial"/>
          <w:lang w:val="pt-PT" w:eastAsia="en-US"/>
        </w:rPr>
        <w:t>TB</w:t>
      </w:r>
      <w:proofErr w:type="spellEnd"/>
      <w:r w:rsidRPr="00675840">
        <w:rPr>
          <w:rFonts w:ascii="Arial" w:hAnsi="Arial" w:cs="Arial"/>
          <w:lang w:val="pt-PT" w:eastAsia="en-US"/>
        </w:rPr>
        <w:t>)</w:t>
      </w:r>
      <w:r w:rsidR="00CB0B29" w:rsidRPr="00675840">
        <w:rPr>
          <w:rFonts w:ascii="Arial" w:hAnsi="Arial" w:cs="Arial"/>
          <w:lang w:val="pt-PT" w:eastAsia="en-US"/>
        </w:rPr>
        <w:t>;</w:t>
      </w:r>
    </w:p>
    <w:p w:rsidR="00951110" w:rsidRPr="00675840" w:rsidRDefault="00951110" w:rsidP="00F213E6">
      <w:pPr>
        <w:numPr>
          <w:ilvl w:val="0"/>
          <w:numId w:val="32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 xml:space="preserve">Abdominal: ascite, </w:t>
      </w:r>
      <w:proofErr w:type="spellStart"/>
      <w:r w:rsidRPr="00675840">
        <w:rPr>
          <w:rFonts w:ascii="Arial" w:hAnsi="Arial" w:cs="Arial"/>
          <w:lang w:val="pt-PT" w:eastAsia="en-US"/>
        </w:rPr>
        <w:t>hepato-esplenomegalia</w:t>
      </w:r>
      <w:proofErr w:type="spellEnd"/>
      <w:r w:rsidRPr="00675840">
        <w:rPr>
          <w:rFonts w:ascii="Arial" w:hAnsi="Arial" w:cs="Arial"/>
          <w:lang w:val="pt-PT" w:eastAsia="en-US"/>
        </w:rPr>
        <w:t xml:space="preserve"> (sugere </w:t>
      </w:r>
      <w:proofErr w:type="spellStart"/>
      <w:r w:rsidRPr="00675840">
        <w:rPr>
          <w:rFonts w:ascii="Arial" w:hAnsi="Arial" w:cs="Arial"/>
          <w:lang w:val="pt-PT" w:eastAsia="en-US"/>
        </w:rPr>
        <w:t>TB</w:t>
      </w:r>
      <w:proofErr w:type="spellEnd"/>
      <w:r w:rsidRPr="00675840">
        <w:rPr>
          <w:rFonts w:ascii="Arial" w:hAnsi="Arial" w:cs="Arial"/>
          <w:lang w:val="pt-PT" w:eastAsia="en-US"/>
        </w:rPr>
        <w:t xml:space="preserve"> abdominal)</w:t>
      </w:r>
      <w:r w:rsidR="00CB0B29" w:rsidRPr="00675840">
        <w:rPr>
          <w:rFonts w:ascii="Arial" w:hAnsi="Arial" w:cs="Arial"/>
          <w:lang w:val="pt-PT" w:eastAsia="en-US"/>
        </w:rPr>
        <w:t>;</w:t>
      </w:r>
    </w:p>
    <w:p w:rsidR="00C41F22" w:rsidRPr="00675840" w:rsidRDefault="00951110" w:rsidP="00F213E6">
      <w:pPr>
        <w:numPr>
          <w:ilvl w:val="0"/>
          <w:numId w:val="32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 xml:space="preserve">Coluna vertebral: dor ou deformação nas vértebras, </w:t>
      </w:r>
      <w:r w:rsidR="000519A2" w:rsidRPr="00675840">
        <w:rPr>
          <w:rFonts w:ascii="Arial" w:hAnsi="Arial" w:cs="Arial"/>
          <w:lang w:val="pt-PT" w:eastAsia="en-US"/>
        </w:rPr>
        <w:t>à</w:t>
      </w:r>
      <w:r w:rsidRPr="00675840">
        <w:rPr>
          <w:rFonts w:ascii="Arial" w:hAnsi="Arial" w:cs="Arial"/>
          <w:lang w:val="pt-PT" w:eastAsia="en-US"/>
        </w:rPr>
        <w:t>s vezes acompanhada por fraqueza ou descoordenação dos memb</w:t>
      </w:r>
      <w:r w:rsidR="00CB0B29" w:rsidRPr="00675840">
        <w:rPr>
          <w:rFonts w:ascii="Arial" w:hAnsi="Arial" w:cs="Arial"/>
          <w:lang w:val="pt-PT" w:eastAsia="en-US"/>
        </w:rPr>
        <w:t xml:space="preserve">ros inferiores, sugere </w:t>
      </w:r>
      <w:proofErr w:type="spellStart"/>
      <w:r w:rsidR="00CB0B29" w:rsidRPr="00675840">
        <w:rPr>
          <w:rFonts w:ascii="Arial" w:hAnsi="Arial" w:cs="Arial"/>
          <w:lang w:val="pt-PT" w:eastAsia="en-US"/>
        </w:rPr>
        <w:t>TB</w:t>
      </w:r>
      <w:proofErr w:type="spellEnd"/>
      <w:r w:rsidR="00CB0B29" w:rsidRPr="00675840">
        <w:rPr>
          <w:rFonts w:ascii="Arial" w:hAnsi="Arial" w:cs="Arial"/>
          <w:lang w:val="pt-PT" w:eastAsia="en-US"/>
        </w:rPr>
        <w:t xml:space="preserve"> óssea.</w:t>
      </w:r>
    </w:p>
    <w:p w:rsidR="00F213E6" w:rsidRDefault="00F213E6" w:rsidP="00F213E6">
      <w:pPr>
        <w:spacing w:after="0" w:line="240" w:lineRule="auto"/>
        <w:ind w:right="979"/>
        <w:jc w:val="both"/>
        <w:rPr>
          <w:rFonts w:ascii="Arial" w:hAnsi="Arial" w:cs="Arial"/>
          <w:b/>
          <w:lang w:val="pt-PT" w:eastAsia="en-US"/>
        </w:rPr>
      </w:pPr>
    </w:p>
    <w:p w:rsidR="00951110" w:rsidRPr="00675840" w:rsidRDefault="00951110" w:rsidP="00F213E6">
      <w:pPr>
        <w:spacing w:after="0" w:line="240" w:lineRule="auto"/>
        <w:ind w:right="979"/>
        <w:jc w:val="both"/>
        <w:rPr>
          <w:rFonts w:ascii="Arial" w:hAnsi="Arial" w:cs="Arial"/>
          <w:b/>
          <w:lang w:val="pt-PT" w:eastAsia="en-US"/>
        </w:rPr>
      </w:pPr>
      <w:r w:rsidRPr="00675840">
        <w:rPr>
          <w:rFonts w:ascii="Arial" w:hAnsi="Arial" w:cs="Arial"/>
          <w:b/>
          <w:lang w:val="pt-PT" w:eastAsia="en-US"/>
        </w:rPr>
        <w:t>Provas Complementares para Apoiar o</w:t>
      </w:r>
      <w:r w:rsidR="006041E8" w:rsidRPr="00675840">
        <w:rPr>
          <w:rFonts w:ascii="Arial" w:hAnsi="Arial" w:cs="Arial"/>
          <w:b/>
          <w:lang w:val="pt-PT" w:eastAsia="en-US"/>
        </w:rPr>
        <w:t xml:space="preserve"> Diagnóstico da</w:t>
      </w:r>
      <w:r w:rsidRPr="00675840">
        <w:rPr>
          <w:rFonts w:ascii="Arial" w:hAnsi="Arial" w:cs="Arial"/>
          <w:b/>
          <w:lang w:val="pt-PT" w:eastAsia="en-US"/>
        </w:rPr>
        <w:t xml:space="preserve"> </w:t>
      </w:r>
      <w:proofErr w:type="spellStart"/>
      <w:r w:rsidRPr="00675840">
        <w:rPr>
          <w:rFonts w:ascii="Arial" w:hAnsi="Arial" w:cs="Arial"/>
          <w:b/>
          <w:lang w:val="pt-PT" w:eastAsia="en-US"/>
        </w:rPr>
        <w:t>TB</w:t>
      </w:r>
      <w:proofErr w:type="spellEnd"/>
      <w:r w:rsidRPr="00675840">
        <w:rPr>
          <w:rFonts w:ascii="Arial" w:hAnsi="Arial" w:cs="Arial"/>
          <w:b/>
          <w:lang w:val="pt-PT" w:eastAsia="en-US"/>
        </w:rPr>
        <w:t xml:space="preserve"> </w:t>
      </w:r>
      <w:r w:rsidR="00DA2B8A" w:rsidRPr="00675840">
        <w:rPr>
          <w:rFonts w:ascii="Arial" w:hAnsi="Arial" w:cs="Arial"/>
          <w:b/>
          <w:lang w:val="pt-PT" w:eastAsia="en-US"/>
        </w:rPr>
        <w:t>E</w:t>
      </w:r>
      <w:r w:rsidR="006041E8" w:rsidRPr="00675840">
        <w:rPr>
          <w:rFonts w:ascii="Arial" w:hAnsi="Arial" w:cs="Arial"/>
          <w:b/>
          <w:lang w:val="pt-PT" w:eastAsia="en-US"/>
        </w:rPr>
        <w:t>xtrapulmonar</w:t>
      </w:r>
    </w:p>
    <w:p w:rsidR="00951110" w:rsidRPr="00675840" w:rsidRDefault="00951110" w:rsidP="00F213E6">
      <w:p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 xml:space="preserve">Os </w:t>
      </w:r>
      <w:r w:rsidRPr="00675840">
        <w:rPr>
          <w:rFonts w:ascii="Arial" w:hAnsi="Arial" w:cs="Arial"/>
          <w:b/>
          <w:lang w:val="pt-PT" w:eastAsia="en-US"/>
        </w:rPr>
        <w:t>exames complementares</w:t>
      </w:r>
      <w:r w:rsidRPr="00675840">
        <w:rPr>
          <w:rFonts w:ascii="Arial" w:hAnsi="Arial" w:cs="Arial"/>
          <w:lang w:val="pt-PT" w:eastAsia="en-US"/>
        </w:rPr>
        <w:t xml:space="preserve"> no </w:t>
      </w:r>
      <w:r w:rsidR="00E60BB4" w:rsidRPr="00675840">
        <w:rPr>
          <w:rFonts w:ascii="Arial" w:hAnsi="Arial" w:cs="Arial"/>
          <w:lang w:val="pt-PT" w:eastAsia="en-US"/>
        </w:rPr>
        <w:t>doente</w:t>
      </w:r>
      <w:r w:rsidRPr="00675840">
        <w:rPr>
          <w:rFonts w:ascii="Arial" w:hAnsi="Arial" w:cs="Arial"/>
          <w:lang w:val="pt-PT" w:eastAsia="en-US"/>
        </w:rPr>
        <w:t xml:space="preserve"> com possível </w:t>
      </w:r>
      <w:proofErr w:type="spellStart"/>
      <w:r w:rsidRPr="00675840">
        <w:rPr>
          <w:rFonts w:ascii="Arial" w:hAnsi="Arial" w:cs="Arial"/>
          <w:lang w:val="pt-PT" w:eastAsia="en-US"/>
        </w:rPr>
        <w:t>TB</w:t>
      </w:r>
      <w:proofErr w:type="spellEnd"/>
      <w:r w:rsidRPr="00675840">
        <w:rPr>
          <w:rFonts w:ascii="Arial" w:hAnsi="Arial" w:cs="Arial"/>
          <w:lang w:val="pt-PT" w:eastAsia="en-US"/>
        </w:rPr>
        <w:t xml:space="preserve"> </w:t>
      </w:r>
      <w:r w:rsidR="00DA2B8A" w:rsidRPr="00675840">
        <w:rPr>
          <w:rFonts w:ascii="Arial" w:hAnsi="Arial" w:cs="Arial"/>
          <w:lang w:val="pt-PT" w:eastAsia="en-US"/>
        </w:rPr>
        <w:t>extra</w:t>
      </w:r>
      <w:r w:rsidR="00C14B58" w:rsidRPr="00675840">
        <w:rPr>
          <w:rFonts w:ascii="Arial" w:hAnsi="Arial" w:cs="Arial"/>
          <w:lang w:val="pt-PT" w:eastAsia="en-US"/>
        </w:rPr>
        <w:t>pulmonar</w:t>
      </w:r>
      <w:r w:rsidRPr="00675840">
        <w:rPr>
          <w:rFonts w:ascii="Arial" w:hAnsi="Arial" w:cs="Arial"/>
          <w:lang w:val="pt-PT" w:eastAsia="en-US"/>
        </w:rPr>
        <w:t xml:space="preserve"> podem incluir os seguintes:</w:t>
      </w:r>
    </w:p>
    <w:p w:rsidR="00951110" w:rsidRPr="00675840" w:rsidRDefault="00951110" w:rsidP="00F213E6">
      <w:pPr>
        <w:numPr>
          <w:ilvl w:val="0"/>
          <w:numId w:val="31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>Amostra/exame BK de escarro</w:t>
      </w:r>
      <w:r w:rsidR="00CB0B29" w:rsidRPr="00675840">
        <w:rPr>
          <w:rFonts w:ascii="Arial" w:hAnsi="Arial" w:cs="Arial"/>
          <w:lang w:val="pt-PT" w:eastAsia="en-US"/>
        </w:rPr>
        <w:t>;</w:t>
      </w:r>
      <w:r w:rsidRPr="00675840">
        <w:rPr>
          <w:rFonts w:ascii="Arial" w:hAnsi="Arial" w:cs="Arial"/>
          <w:lang w:val="pt-PT" w:eastAsia="en-US"/>
        </w:rPr>
        <w:t xml:space="preserve"> </w:t>
      </w:r>
    </w:p>
    <w:p w:rsidR="00951110" w:rsidRPr="00675840" w:rsidRDefault="00CB0B29" w:rsidP="00F213E6">
      <w:pPr>
        <w:numPr>
          <w:ilvl w:val="0"/>
          <w:numId w:val="31"/>
        </w:numPr>
        <w:spacing w:after="0" w:line="240" w:lineRule="auto"/>
        <w:ind w:right="979"/>
        <w:jc w:val="both"/>
        <w:rPr>
          <w:rFonts w:ascii="Arial" w:hAnsi="Arial" w:cs="Arial"/>
          <w:lang w:val="en-US" w:eastAsia="en-US"/>
        </w:rPr>
      </w:pPr>
      <w:r w:rsidRPr="00675840">
        <w:rPr>
          <w:rFonts w:ascii="Arial" w:hAnsi="Arial" w:cs="Arial"/>
          <w:lang w:val="pt-PT" w:eastAsia="en-US"/>
        </w:rPr>
        <w:t>Radiografia do tórax;</w:t>
      </w:r>
    </w:p>
    <w:p w:rsidR="00951110" w:rsidRPr="00675840" w:rsidRDefault="00951110" w:rsidP="00F213E6">
      <w:pPr>
        <w:numPr>
          <w:ilvl w:val="0"/>
          <w:numId w:val="31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proofErr w:type="spellStart"/>
      <w:r w:rsidRPr="00675840">
        <w:rPr>
          <w:rFonts w:ascii="Arial" w:hAnsi="Arial" w:cs="Arial"/>
          <w:lang w:val="pt-PT" w:eastAsia="en-US"/>
        </w:rPr>
        <w:t>Ultra-sons</w:t>
      </w:r>
      <w:proofErr w:type="spellEnd"/>
      <w:r w:rsidRPr="00675840">
        <w:rPr>
          <w:rFonts w:ascii="Arial" w:hAnsi="Arial" w:cs="Arial"/>
          <w:lang w:val="pt-PT" w:eastAsia="en-US"/>
        </w:rPr>
        <w:t xml:space="preserve"> abdominais (para procurar </w:t>
      </w:r>
      <w:proofErr w:type="spellStart"/>
      <w:r w:rsidRPr="00675840">
        <w:rPr>
          <w:rFonts w:ascii="Arial" w:hAnsi="Arial" w:cs="Arial"/>
          <w:lang w:val="pt-PT" w:eastAsia="en-US"/>
        </w:rPr>
        <w:t>linfadenopatia</w:t>
      </w:r>
      <w:proofErr w:type="spellEnd"/>
      <w:r w:rsidRPr="00675840">
        <w:rPr>
          <w:rFonts w:ascii="Arial" w:hAnsi="Arial" w:cs="Arial"/>
          <w:lang w:val="pt-PT" w:eastAsia="en-US"/>
        </w:rPr>
        <w:t>)</w:t>
      </w:r>
      <w:r w:rsidR="00CB0B29" w:rsidRPr="00675840">
        <w:rPr>
          <w:rFonts w:ascii="Arial" w:hAnsi="Arial" w:cs="Arial"/>
          <w:lang w:val="pt-PT" w:eastAsia="en-US"/>
        </w:rPr>
        <w:t>;</w:t>
      </w:r>
    </w:p>
    <w:p w:rsidR="00951110" w:rsidRPr="00675840" w:rsidRDefault="00951110" w:rsidP="00F213E6">
      <w:pPr>
        <w:numPr>
          <w:ilvl w:val="0"/>
          <w:numId w:val="31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>Punção lombar (com BK do LCR)</w:t>
      </w:r>
      <w:r w:rsidR="00CB0B29" w:rsidRPr="00675840">
        <w:rPr>
          <w:rFonts w:ascii="Arial" w:hAnsi="Arial" w:cs="Arial"/>
          <w:lang w:val="pt-PT" w:eastAsia="en-US"/>
        </w:rPr>
        <w:t>;</w:t>
      </w:r>
    </w:p>
    <w:p w:rsidR="00951110" w:rsidRPr="00675840" w:rsidRDefault="00951110" w:rsidP="00F213E6">
      <w:pPr>
        <w:numPr>
          <w:ilvl w:val="0"/>
          <w:numId w:val="31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>Toracocentese (com BK do l</w:t>
      </w:r>
      <w:r w:rsidR="00D03C22" w:rsidRPr="00675840">
        <w:rPr>
          <w:rFonts w:ascii="Arial" w:hAnsi="Arial" w:cs="Arial"/>
          <w:lang w:val="pt-PT" w:eastAsia="en-US"/>
        </w:rPr>
        <w:t>í</w:t>
      </w:r>
      <w:r w:rsidRPr="00675840">
        <w:rPr>
          <w:rFonts w:ascii="Arial" w:hAnsi="Arial" w:cs="Arial"/>
          <w:lang w:val="pt-PT" w:eastAsia="en-US"/>
        </w:rPr>
        <w:t>quido</w:t>
      </w:r>
      <w:r w:rsidR="00DC0D99" w:rsidRPr="00675840">
        <w:rPr>
          <w:rFonts w:ascii="Arial" w:hAnsi="Arial" w:cs="Arial"/>
          <w:lang w:val="pt-PT" w:eastAsia="en-US"/>
        </w:rPr>
        <w:t xml:space="preserve"> pleural</w:t>
      </w:r>
      <w:r w:rsidRPr="00675840">
        <w:rPr>
          <w:rFonts w:ascii="Arial" w:hAnsi="Arial" w:cs="Arial"/>
          <w:lang w:val="pt-PT" w:eastAsia="en-US"/>
        </w:rPr>
        <w:t>)</w:t>
      </w:r>
      <w:r w:rsidR="00CB0B29" w:rsidRPr="00675840">
        <w:rPr>
          <w:rFonts w:ascii="Arial" w:hAnsi="Arial" w:cs="Arial"/>
          <w:lang w:val="pt-PT" w:eastAsia="en-US"/>
        </w:rPr>
        <w:t>;</w:t>
      </w:r>
    </w:p>
    <w:p w:rsidR="00951110" w:rsidRPr="005311CA" w:rsidRDefault="00CB0B29" w:rsidP="00F213E6">
      <w:pPr>
        <w:numPr>
          <w:ilvl w:val="0"/>
          <w:numId w:val="31"/>
        </w:numPr>
        <w:spacing w:after="0" w:line="240" w:lineRule="auto"/>
        <w:ind w:right="979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>Paracentese (com BK do lí</w:t>
      </w:r>
      <w:r w:rsidR="00951110" w:rsidRPr="00675840">
        <w:rPr>
          <w:rFonts w:ascii="Arial" w:hAnsi="Arial" w:cs="Arial"/>
          <w:lang w:val="pt-PT" w:eastAsia="en-US"/>
        </w:rPr>
        <w:t>quido</w:t>
      </w:r>
      <w:r w:rsidR="00DC0D99" w:rsidRPr="00675840">
        <w:rPr>
          <w:rFonts w:ascii="Arial" w:hAnsi="Arial" w:cs="Arial"/>
          <w:lang w:val="pt-PT" w:eastAsia="en-US"/>
        </w:rPr>
        <w:t xml:space="preserve"> asc</w:t>
      </w:r>
      <w:r w:rsidRPr="00675840">
        <w:rPr>
          <w:rFonts w:ascii="Arial" w:hAnsi="Arial" w:cs="Arial"/>
          <w:lang w:val="pt-PT" w:eastAsia="en-US"/>
        </w:rPr>
        <w:t>í</w:t>
      </w:r>
      <w:r w:rsidR="00DC0D99" w:rsidRPr="00675840">
        <w:rPr>
          <w:rFonts w:ascii="Arial" w:hAnsi="Arial" w:cs="Arial"/>
          <w:lang w:val="pt-PT" w:eastAsia="en-US"/>
        </w:rPr>
        <w:t>tico</w:t>
      </w:r>
      <w:r w:rsidR="00951110" w:rsidRPr="00675840">
        <w:rPr>
          <w:rFonts w:ascii="Arial" w:hAnsi="Arial" w:cs="Arial"/>
          <w:lang w:val="pt-PT" w:eastAsia="en-US"/>
        </w:rPr>
        <w:t>)</w:t>
      </w:r>
      <w:r w:rsidRPr="00675840">
        <w:rPr>
          <w:rFonts w:ascii="Arial" w:hAnsi="Arial" w:cs="Arial"/>
          <w:lang w:val="pt-PT" w:eastAsia="en-US"/>
        </w:rPr>
        <w:t>;</w:t>
      </w:r>
    </w:p>
    <w:p w:rsidR="00951110" w:rsidRPr="00E66CD1" w:rsidRDefault="00951110" w:rsidP="00F213E6">
      <w:pPr>
        <w:numPr>
          <w:ilvl w:val="0"/>
          <w:numId w:val="31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E66CD1">
        <w:rPr>
          <w:rFonts w:ascii="Arial" w:hAnsi="Arial" w:cs="Arial"/>
          <w:lang w:val="pt-PT" w:eastAsia="en-US"/>
        </w:rPr>
        <w:t>Aspirado ou bi</w:t>
      </w:r>
      <w:r w:rsidR="00CB0B29" w:rsidRPr="00E66CD1">
        <w:rPr>
          <w:rFonts w:ascii="Arial" w:hAnsi="Arial" w:cs="Arial"/>
          <w:lang w:val="pt-PT" w:eastAsia="en-US"/>
        </w:rPr>
        <w:t>ó</w:t>
      </w:r>
      <w:r w:rsidRPr="00E66CD1">
        <w:rPr>
          <w:rFonts w:ascii="Arial" w:hAnsi="Arial" w:cs="Arial"/>
          <w:lang w:val="pt-PT" w:eastAsia="en-US"/>
        </w:rPr>
        <w:t>psia dos gânglios linfáticos</w:t>
      </w:r>
      <w:r w:rsidR="00CB0B29" w:rsidRPr="00E66CD1">
        <w:rPr>
          <w:rFonts w:ascii="Arial" w:hAnsi="Arial" w:cs="Arial"/>
          <w:lang w:val="pt-PT" w:eastAsia="en-US"/>
        </w:rPr>
        <w:t>;</w:t>
      </w:r>
    </w:p>
    <w:p w:rsidR="00951110" w:rsidRPr="00675840" w:rsidRDefault="00AA085C" w:rsidP="00F213E6">
      <w:pPr>
        <w:numPr>
          <w:ilvl w:val="0"/>
          <w:numId w:val="31"/>
        </w:num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>
        <w:rPr>
          <w:rFonts w:ascii="Arial" w:hAnsi="Arial" w:cs="Arial"/>
          <w:lang w:val="pt-PT" w:eastAsia="en-US"/>
        </w:rPr>
        <w:t>Cultura</w:t>
      </w:r>
      <w:r w:rsidR="00951110" w:rsidRPr="00675840">
        <w:rPr>
          <w:rFonts w:ascii="Arial" w:hAnsi="Arial" w:cs="Arial"/>
          <w:lang w:val="pt-PT" w:eastAsia="en-US"/>
        </w:rPr>
        <w:t xml:space="preserve"> das diferentes amostras para BK (escarro ou outras, </w:t>
      </w:r>
      <w:proofErr w:type="spellStart"/>
      <w:r w:rsidR="00C80B2C" w:rsidRPr="00675840">
        <w:rPr>
          <w:rFonts w:ascii="Arial" w:hAnsi="Arial" w:cs="Arial"/>
          <w:lang w:val="pt-PT" w:eastAsia="en-US"/>
        </w:rPr>
        <w:t>actualmente</w:t>
      </w:r>
      <w:proofErr w:type="spellEnd"/>
      <w:r w:rsidR="00C80B2C" w:rsidRPr="00675840">
        <w:rPr>
          <w:rFonts w:ascii="Arial" w:hAnsi="Arial" w:cs="Arial"/>
          <w:lang w:val="pt-PT" w:eastAsia="en-US"/>
        </w:rPr>
        <w:t xml:space="preserve"> só</w:t>
      </w:r>
      <w:r w:rsidR="00951110" w:rsidRPr="00675840">
        <w:rPr>
          <w:rFonts w:ascii="Arial" w:hAnsi="Arial" w:cs="Arial"/>
          <w:lang w:val="pt-PT" w:eastAsia="en-US"/>
        </w:rPr>
        <w:t xml:space="preserve"> </w:t>
      </w:r>
      <w:r w:rsidR="00C80B2C" w:rsidRPr="00675840">
        <w:rPr>
          <w:rFonts w:ascii="Arial" w:hAnsi="Arial" w:cs="Arial"/>
          <w:lang w:val="pt-PT" w:eastAsia="en-US"/>
        </w:rPr>
        <w:t xml:space="preserve">é </w:t>
      </w:r>
      <w:r w:rsidR="00951110" w:rsidRPr="00675840">
        <w:rPr>
          <w:rFonts w:ascii="Arial" w:hAnsi="Arial" w:cs="Arial"/>
          <w:lang w:val="pt-PT" w:eastAsia="en-US"/>
        </w:rPr>
        <w:t>realizável em Maputo)</w:t>
      </w:r>
      <w:r w:rsidR="00C80B2C" w:rsidRPr="00675840">
        <w:rPr>
          <w:rFonts w:ascii="Arial" w:hAnsi="Arial" w:cs="Arial"/>
          <w:lang w:val="pt-PT" w:eastAsia="en-US"/>
        </w:rPr>
        <w:t>.</w:t>
      </w:r>
    </w:p>
    <w:p w:rsidR="00675840" w:rsidRDefault="00951110" w:rsidP="00F213E6">
      <w:p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 xml:space="preserve">Muitos dos exames na lista acima não estão disponíveis nas </w:t>
      </w:r>
      <w:r w:rsidR="00001BA7">
        <w:rPr>
          <w:rFonts w:ascii="Arial" w:hAnsi="Arial" w:cs="Arial"/>
          <w:lang w:val="pt-PT" w:eastAsia="en-US"/>
        </w:rPr>
        <w:t>U</w:t>
      </w:r>
      <w:r w:rsidRPr="00675840">
        <w:rPr>
          <w:rFonts w:ascii="Arial" w:hAnsi="Arial" w:cs="Arial"/>
          <w:lang w:val="pt-PT" w:eastAsia="en-US"/>
        </w:rPr>
        <w:t xml:space="preserve">nidades </w:t>
      </w:r>
      <w:r w:rsidR="00001BA7">
        <w:rPr>
          <w:rFonts w:ascii="Arial" w:hAnsi="Arial" w:cs="Arial"/>
          <w:lang w:val="pt-PT" w:eastAsia="en-US"/>
        </w:rPr>
        <w:t>S</w:t>
      </w:r>
      <w:r w:rsidRPr="00675840">
        <w:rPr>
          <w:rFonts w:ascii="Arial" w:hAnsi="Arial" w:cs="Arial"/>
          <w:lang w:val="pt-PT" w:eastAsia="en-US"/>
        </w:rPr>
        <w:t xml:space="preserve">anitárias periféricas. Sempre que se suspeitar </w:t>
      </w:r>
      <w:r w:rsidR="00D03C22" w:rsidRPr="00675840">
        <w:rPr>
          <w:rFonts w:ascii="Arial" w:hAnsi="Arial" w:cs="Arial"/>
          <w:lang w:val="pt-PT" w:eastAsia="en-US"/>
        </w:rPr>
        <w:t xml:space="preserve">da </w:t>
      </w:r>
      <w:proofErr w:type="spellStart"/>
      <w:r w:rsidRPr="00675840">
        <w:rPr>
          <w:rFonts w:ascii="Arial" w:hAnsi="Arial" w:cs="Arial"/>
          <w:lang w:val="pt-PT" w:eastAsia="en-US"/>
        </w:rPr>
        <w:t>TB</w:t>
      </w:r>
      <w:proofErr w:type="spellEnd"/>
      <w:r w:rsidRPr="00675840">
        <w:rPr>
          <w:rFonts w:ascii="Arial" w:hAnsi="Arial" w:cs="Arial"/>
          <w:lang w:val="pt-PT" w:eastAsia="en-US"/>
        </w:rPr>
        <w:t xml:space="preserve"> </w:t>
      </w:r>
      <w:r w:rsidR="00C14B58" w:rsidRPr="00675840">
        <w:rPr>
          <w:rFonts w:ascii="Arial" w:hAnsi="Arial" w:cs="Arial"/>
          <w:lang w:val="pt-PT" w:eastAsia="en-US"/>
        </w:rPr>
        <w:t>extrapulmonar</w:t>
      </w:r>
      <w:r w:rsidRPr="00675840">
        <w:rPr>
          <w:rFonts w:ascii="Arial" w:hAnsi="Arial" w:cs="Arial"/>
          <w:lang w:val="pt-PT" w:eastAsia="en-US"/>
        </w:rPr>
        <w:t>, deve-se consultar o médico ou encaminhar</w:t>
      </w:r>
      <w:r w:rsidR="00C80B2C" w:rsidRPr="00675840">
        <w:rPr>
          <w:rFonts w:ascii="Arial" w:hAnsi="Arial" w:cs="Arial"/>
          <w:lang w:val="pt-PT" w:eastAsia="en-US"/>
        </w:rPr>
        <w:t xml:space="preserve"> o doente</w:t>
      </w:r>
      <w:r w:rsidRPr="00675840">
        <w:rPr>
          <w:rFonts w:ascii="Arial" w:hAnsi="Arial" w:cs="Arial"/>
          <w:lang w:val="pt-PT" w:eastAsia="en-US"/>
        </w:rPr>
        <w:t>.</w:t>
      </w:r>
    </w:p>
    <w:p w:rsidR="00F213E6" w:rsidRDefault="00F213E6" w:rsidP="00F213E6">
      <w:pPr>
        <w:spacing w:after="0" w:line="240" w:lineRule="auto"/>
        <w:ind w:right="979"/>
        <w:jc w:val="both"/>
        <w:rPr>
          <w:rFonts w:ascii="Arial" w:hAnsi="Arial" w:cs="Arial"/>
          <w:lang w:val="pt-PT" w:eastAsia="en-US"/>
        </w:rPr>
      </w:pPr>
    </w:p>
    <w:p w:rsidR="00951110" w:rsidRPr="00DA2B8A" w:rsidRDefault="00951110" w:rsidP="00F213E6">
      <w:pPr>
        <w:pStyle w:val="StyleArial14ptBoldJustified"/>
        <w:spacing w:before="0" w:after="0"/>
        <w:rPr>
          <w:rFonts w:ascii="Book Antiqua" w:hAnsi="Book Antiqua" w:cs="Arial"/>
          <w:sz w:val="26"/>
          <w:szCs w:val="26"/>
          <w:lang w:val="pt-BR"/>
        </w:rPr>
      </w:pPr>
      <w:r w:rsidRPr="00DA2B8A">
        <w:rPr>
          <w:rFonts w:ascii="Book Antiqua" w:hAnsi="Book Antiqua" w:cs="Arial"/>
          <w:sz w:val="26"/>
          <w:szCs w:val="26"/>
          <w:lang w:val="pt-BR"/>
        </w:rPr>
        <w:t xml:space="preserve">Coordenação do Tratamento para TB e do TARV no </w:t>
      </w:r>
      <w:r w:rsidR="00E60BB4" w:rsidRPr="00DA2B8A">
        <w:rPr>
          <w:rFonts w:ascii="Book Antiqua" w:hAnsi="Book Antiqua" w:cs="Arial"/>
          <w:sz w:val="26"/>
          <w:szCs w:val="26"/>
          <w:lang w:val="pt-BR"/>
        </w:rPr>
        <w:t>Doente</w:t>
      </w:r>
      <w:r w:rsidRPr="00DA2B8A">
        <w:rPr>
          <w:rFonts w:ascii="Book Antiqua" w:hAnsi="Book Antiqua" w:cs="Arial"/>
          <w:sz w:val="26"/>
          <w:szCs w:val="26"/>
          <w:lang w:val="pt-BR"/>
        </w:rPr>
        <w:t xml:space="preserve"> Infectado pelo </w:t>
      </w:r>
      <w:proofErr w:type="gramStart"/>
      <w:r w:rsidRPr="00DA2B8A">
        <w:rPr>
          <w:rFonts w:ascii="Book Antiqua" w:hAnsi="Book Antiqua" w:cs="Arial"/>
          <w:sz w:val="26"/>
          <w:szCs w:val="26"/>
          <w:lang w:val="pt-BR"/>
        </w:rPr>
        <w:t>HIV</w:t>
      </w:r>
      <w:proofErr w:type="gramEnd"/>
    </w:p>
    <w:p w:rsidR="00F213E6" w:rsidRDefault="00F213E6" w:rsidP="00F213E6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951110" w:rsidRDefault="00951110" w:rsidP="00F213E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A tuberculose nas suas diversas formas (pulmonar ou </w:t>
      </w:r>
      <w:r w:rsidR="00DA2B8A" w:rsidRPr="00675840">
        <w:rPr>
          <w:rFonts w:ascii="Arial" w:hAnsi="Arial" w:cs="Arial"/>
          <w:lang w:val="pt-PT"/>
        </w:rPr>
        <w:t>extra</w:t>
      </w:r>
      <w:r w:rsidR="00C14B58" w:rsidRPr="00675840">
        <w:rPr>
          <w:rFonts w:ascii="Arial" w:hAnsi="Arial" w:cs="Arial"/>
          <w:lang w:val="pt-PT"/>
        </w:rPr>
        <w:t>pulmonar</w:t>
      </w:r>
      <w:r w:rsidRPr="00675840">
        <w:rPr>
          <w:rFonts w:ascii="Arial" w:hAnsi="Arial" w:cs="Arial"/>
          <w:lang w:val="pt-PT"/>
        </w:rPr>
        <w:t xml:space="preserve">) é uma das doenças mais comuns entre os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s seropositivos que fazem seguimento nos serviços </w:t>
      </w:r>
      <w:r w:rsidR="00675840">
        <w:rPr>
          <w:rFonts w:ascii="Arial" w:hAnsi="Arial" w:cs="Arial"/>
          <w:lang w:val="pt-PT"/>
        </w:rPr>
        <w:t xml:space="preserve">de </w:t>
      </w:r>
      <w:proofErr w:type="spellStart"/>
      <w:r w:rsidRPr="00675840">
        <w:rPr>
          <w:rFonts w:ascii="Arial" w:hAnsi="Arial" w:cs="Arial"/>
          <w:lang w:val="pt-PT"/>
        </w:rPr>
        <w:t>TARV</w:t>
      </w:r>
      <w:proofErr w:type="spellEnd"/>
      <w:r w:rsidRPr="00675840">
        <w:rPr>
          <w:rFonts w:ascii="Arial" w:hAnsi="Arial" w:cs="Arial"/>
          <w:lang w:val="pt-PT"/>
        </w:rPr>
        <w:t>. Pode aparecer como a doença que pe</w:t>
      </w:r>
      <w:r w:rsidR="00DA2B8A" w:rsidRPr="00675840">
        <w:rPr>
          <w:rFonts w:ascii="Arial" w:hAnsi="Arial" w:cs="Arial"/>
          <w:lang w:val="pt-PT"/>
        </w:rPr>
        <w:t>rmite identificar a infecção pelo</w:t>
      </w:r>
      <w:r w:rsidRPr="00675840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675840">
        <w:rPr>
          <w:rFonts w:ascii="Arial" w:hAnsi="Arial" w:cs="Arial"/>
          <w:lang w:val="pt-PT"/>
        </w:rPr>
        <w:t>HIV</w:t>
      </w:r>
      <w:proofErr w:type="spellEnd"/>
      <w:proofErr w:type="gramEnd"/>
      <w:r w:rsidRPr="00675840">
        <w:rPr>
          <w:rFonts w:ascii="Arial" w:hAnsi="Arial" w:cs="Arial"/>
          <w:lang w:val="pt-PT"/>
        </w:rPr>
        <w:t xml:space="preserve"> (inicial) ou ao longo do seguimento naqueles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s que já conhecem o seu estado serológico. </w:t>
      </w:r>
    </w:p>
    <w:p w:rsidR="00090FF8" w:rsidRPr="00675840" w:rsidRDefault="00090FF8" w:rsidP="00F213E6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951110" w:rsidRPr="00675840" w:rsidRDefault="00951110" w:rsidP="00F213E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>Neste sentido, o clínico pode encontrar duas situações diferentes:</w:t>
      </w:r>
    </w:p>
    <w:p w:rsidR="00951110" w:rsidRDefault="00E60BB4" w:rsidP="00F213E6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>Doente</w:t>
      </w:r>
      <w:r w:rsidR="00951110" w:rsidRPr="00675840">
        <w:rPr>
          <w:rFonts w:ascii="Arial" w:hAnsi="Arial" w:cs="Arial"/>
          <w:b w:val="0"/>
        </w:rPr>
        <w:t xml:space="preserve"> seropositivo </w:t>
      </w:r>
      <w:r w:rsidR="00D03C22" w:rsidRPr="00675840">
        <w:rPr>
          <w:rFonts w:ascii="Arial" w:hAnsi="Arial" w:cs="Arial"/>
          <w:b w:val="0"/>
        </w:rPr>
        <w:t xml:space="preserve">recentemente </w:t>
      </w:r>
      <w:r w:rsidR="00951110" w:rsidRPr="00675840">
        <w:rPr>
          <w:rFonts w:ascii="Arial" w:hAnsi="Arial" w:cs="Arial"/>
          <w:b w:val="0"/>
        </w:rPr>
        <w:t>diagn</w:t>
      </w:r>
      <w:r w:rsidR="00D03C22" w:rsidRPr="00675840">
        <w:rPr>
          <w:rFonts w:ascii="Arial" w:hAnsi="Arial" w:cs="Arial"/>
          <w:b w:val="0"/>
        </w:rPr>
        <w:t xml:space="preserve">osticado </w:t>
      </w:r>
      <w:r w:rsidR="00DC0D99" w:rsidRPr="00675840">
        <w:rPr>
          <w:rFonts w:ascii="Arial" w:hAnsi="Arial" w:cs="Arial"/>
          <w:b w:val="0"/>
        </w:rPr>
        <w:t>e que</w:t>
      </w:r>
      <w:r w:rsidR="00951110" w:rsidRPr="00675840">
        <w:rPr>
          <w:rFonts w:ascii="Arial" w:hAnsi="Arial" w:cs="Arial"/>
          <w:b w:val="0"/>
        </w:rPr>
        <w:t xml:space="preserve"> apresenta tuberculose</w:t>
      </w:r>
      <w:r w:rsidR="00C80B2C" w:rsidRPr="00675840">
        <w:rPr>
          <w:rFonts w:ascii="Arial" w:hAnsi="Arial" w:cs="Arial"/>
          <w:b w:val="0"/>
        </w:rPr>
        <w:t>;</w:t>
      </w:r>
    </w:p>
    <w:p w:rsidR="00F213E6" w:rsidRDefault="00F213E6" w:rsidP="00F213E6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Doente seropositivo já conhecido, que pode estar em </w:t>
      </w:r>
      <w:proofErr w:type="spellStart"/>
      <w:r w:rsidRPr="00675840">
        <w:rPr>
          <w:rFonts w:ascii="Arial" w:hAnsi="Arial" w:cs="Arial"/>
          <w:b w:val="0"/>
        </w:rPr>
        <w:t>TARV</w:t>
      </w:r>
      <w:proofErr w:type="spellEnd"/>
      <w:r w:rsidRPr="00675840">
        <w:rPr>
          <w:rFonts w:ascii="Arial" w:hAnsi="Arial" w:cs="Arial"/>
          <w:b w:val="0"/>
        </w:rPr>
        <w:t xml:space="preserve"> ou ainda não ter iniciado, e que apresenta tuberculose</w:t>
      </w:r>
      <w:r>
        <w:rPr>
          <w:rFonts w:ascii="Arial" w:hAnsi="Arial" w:cs="Arial"/>
          <w:b w:val="0"/>
        </w:rPr>
        <w:t>.</w:t>
      </w:r>
    </w:p>
    <w:p w:rsidR="00090FF8" w:rsidRDefault="00090FF8" w:rsidP="00F213E6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</w:p>
    <w:p w:rsidR="001E03A2" w:rsidRDefault="00E60BB4" w:rsidP="001E03A2">
      <w:pPr>
        <w:spacing w:after="120" w:line="240" w:lineRule="auto"/>
        <w:jc w:val="both"/>
        <w:rPr>
          <w:rFonts w:ascii="Arial" w:hAnsi="Arial" w:cs="Arial"/>
          <w:b/>
          <w:lang w:val="pt-PT"/>
        </w:rPr>
      </w:pPr>
      <w:r w:rsidRPr="00675840">
        <w:rPr>
          <w:rFonts w:ascii="Arial" w:hAnsi="Arial" w:cs="Arial"/>
          <w:b/>
          <w:lang w:val="pt-PT"/>
        </w:rPr>
        <w:t>Doente</w:t>
      </w:r>
      <w:r w:rsidR="00951110" w:rsidRPr="00675840">
        <w:rPr>
          <w:rFonts w:ascii="Arial" w:hAnsi="Arial" w:cs="Arial"/>
          <w:b/>
          <w:lang w:val="pt-PT"/>
        </w:rPr>
        <w:t xml:space="preserve">s </w:t>
      </w:r>
      <w:proofErr w:type="spellStart"/>
      <w:r w:rsidR="00951110" w:rsidRPr="00675840">
        <w:rPr>
          <w:rFonts w:ascii="Arial" w:hAnsi="Arial" w:cs="Arial"/>
          <w:b/>
          <w:lang w:val="pt-PT"/>
        </w:rPr>
        <w:t>HIV</w:t>
      </w:r>
      <w:proofErr w:type="spellEnd"/>
      <w:r w:rsidR="00951110" w:rsidRPr="00675840">
        <w:rPr>
          <w:rFonts w:ascii="Arial" w:hAnsi="Arial" w:cs="Arial"/>
          <w:b/>
          <w:lang w:val="pt-PT"/>
        </w:rPr>
        <w:t xml:space="preserve">+ em Tratamento de </w:t>
      </w:r>
      <w:proofErr w:type="spellStart"/>
      <w:r w:rsidR="00951110" w:rsidRPr="00675840">
        <w:rPr>
          <w:rFonts w:ascii="Arial" w:hAnsi="Arial" w:cs="Arial"/>
          <w:b/>
          <w:lang w:val="pt-PT"/>
        </w:rPr>
        <w:t>TB</w:t>
      </w:r>
      <w:proofErr w:type="spellEnd"/>
      <w:r w:rsidR="00951110" w:rsidRPr="00675840">
        <w:rPr>
          <w:rFonts w:ascii="Arial" w:hAnsi="Arial" w:cs="Arial"/>
          <w:b/>
          <w:lang w:val="pt-PT"/>
        </w:rPr>
        <w:t xml:space="preserve">: Critérios para Iniciar </w:t>
      </w:r>
      <w:r w:rsidR="00C80B2C" w:rsidRPr="00675840">
        <w:rPr>
          <w:rFonts w:ascii="Arial" w:hAnsi="Arial" w:cs="Arial"/>
          <w:b/>
          <w:lang w:val="pt-PT"/>
        </w:rPr>
        <w:t xml:space="preserve">o </w:t>
      </w:r>
      <w:proofErr w:type="spellStart"/>
      <w:r w:rsidR="00951110" w:rsidRPr="00675840">
        <w:rPr>
          <w:rFonts w:ascii="Arial" w:hAnsi="Arial" w:cs="Arial"/>
          <w:b/>
          <w:lang w:val="pt-PT"/>
        </w:rPr>
        <w:t>TARV</w:t>
      </w:r>
      <w:proofErr w:type="spellEnd"/>
    </w:p>
    <w:p w:rsidR="002A1ADB" w:rsidRPr="002A1ADB" w:rsidRDefault="002A1ADB" w:rsidP="002A1ADB">
      <w:pPr>
        <w:tabs>
          <w:tab w:val="left" w:pos="2280"/>
        </w:tabs>
        <w:jc w:val="both"/>
        <w:rPr>
          <w:lang w:val="pt-PT"/>
        </w:rPr>
      </w:pPr>
      <w:r w:rsidRPr="002A1ADB">
        <w:rPr>
          <w:rFonts w:ascii="Arial" w:hAnsi="Arial" w:cs="Arial"/>
          <w:lang w:val="pt-PT"/>
        </w:rPr>
        <w:t xml:space="preserve">O </w:t>
      </w:r>
      <w:proofErr w:type="spellStart"/>
      <w:r w:rsidRPr="002A1ADB">
        <w:rPr>
          <w:rFonts w:ascii="Arial" w:hAnsi="Arial" w:cs="Arial"/>
          <w:lang w:val="pt-PT"/>
        </w:rPr>
        <w:t>TARV</w:t>
      </w:r>
      <w:proofErr w:type="spellEnd"/>
      <w:r w:rsidRPr="002A1ADB">
        <w:rPr>
          <w:rFonts w:ascii="Arial" w:hAnsi="Arial" w:cs="Arial"/>
          <w:lang w:val="pt-PT"/>
        </w:rPr>
        <w:t xml:space="preserve"> deve ser prescrito para todos os doentes </w:t>
      </w:r>
      <w:proofErr w:type="spellStart"/>
      <w:r w:rsidRPr="002A1ADB">
        <w:rPr>
          <w:rFonts w:ascii="Arial" w:hAnsi="Arial" w:cs="Arial"/>
          <w:lang w:val="pt-PT"/>
        </w:rPr>
        <w:t>co-infectados</w:t>
      </w:r>
      <w:proofErr w:type="spellEnd"/>
      <w:r w:rsidRPr="002A1ADB">
        <w:rPr>
          <w:rFonts w:ascii="Arial" w:hAnsi="Arial" w:cs="Arial"/>
          <w:lang w:val="pt-PT"/>
        </w:rPr>
        <w:t xml:space="preserve"> </w:t>
      </w:r>
      <w:proofErr w:type="spellStart"/>
      <w:r w:rsidRPr="002A1ADB">
        <w:rPr>
          <w:rFonts w:ascii="Arial" w:hAnsi="Arial" w:cs="Arial"/>
          <w:lang w:val="pt-PT"/>
        </w:rPr>
        <w:t>TB</w:t>
      </w:r>
      <w:proofErr w:type="spellEnd"/>
      <w:r w:rsidRPr="002A1ADB">
        <w:rPr>
          <w:rFonts w:ascii="Arial" w:hAnsi="Arial" w:cs="Arial"/>
          <w:lang w:val="pt-PT"/>
        </w:rPr>
        <w:t>/</w:t>
      </w:r>
      <w:proofErr w:type="spellStart"/>
      <w:proofErr w:type="gramStart"/>
      <w:r w:rsidRPr="002A1ADB">
        <w:rPr>
          <w:rFonts w:ascii="Arial" w:hAnsi="Arial" w:cs="Arial"/>
          <w:lang w:val="pt-PT"/>
        </w:rPr>
        <w:t>HIV</w:t>
      </w:r>
      <w:proofErr w:type="spellEnd"/>
      <w:proofErr w:type="gramEnd"/>
      <w:r w:rsidRPr="002A1ADB">
        <w:rPr>
          <w:rFonts w:ascii="Arial" w:hAnsi="Arial" w:cs="Arial"/>
          <w:lang w:val="pt-PT"/>
        </w:rPr>
        <w:t xml:space="preserve">. </w:t>
      </w:r>
      <w:r w:rsidR="008249F9" w:rsidRPr="001E03A2">
        <w:rPr>
          <w:rFonts w:ascii="Arial" w:hAnsi="Arial" w:cs="Arial"/>
          <w:i/>
          <w:color w:val="000000" w:themeColor="text1"/>
        </w:rPr>
        <w:t>Os doentes com TB p</w:t>
      </w:r>
      <w:r w:rsidR="00071602" w:rsidRPr="001E03A2">
        <w:rPr>
          <w:rFonts w:ascii="Arial" w:hAnsi="Arial" w:cs="Arial"/>
          <w:i/>
          <w:color w:val="000000" w:themeColor="text1"/>
        </w:rPr>
        <w:t>ulmonar (estadio III) ou extrapulmonar (estadio IV) devem inic</w:t>
      </w:r>
      <w:r w:rsidR="008249F9" w:rsidRPr="001E03A2">
        <w:rPr>
          <w:rFonts w:ascii="Arial" w:hAnsi="Arial" w:cs="Arial"/>
          <w:i/>
          <w:color w:val="000000" w:themeColor="text1"/>
        </w:rPr>
        <w:t>i</w:t>
      </w:r>
      <w:r w:rsidR="00071602" w:rsidRPr="001E03A2">
        <w:rPr>
          <w:rFonts w:ascii="Arial" w:hAnsi="Arial" w:cs="Arial"/>
          <w:i/>
          <w:color w:val="000000" w:themeColor="text1"/>
        </w:rPr>
        <w:t>ar o TARV independentemente do valor de CD4.</w:t>
      </w:r>
    </w:p>
    <w:p w:rsidR="00951110" w:rsidRPr="00675840" w:rsidRDefault="00951110" w:rsidP="001E03A2">
      <w:pPr>
        <w:spacing w:after="120" w:line="240" w:lineRule="auto"/>
        <w:rPr>
          <w:rFonts w:ascii="Arial" w:hAnsi="Arial" w:cs="Arial"/>
          <w:b/>
          <w:lang w:val="pt-PT"/>
        </w:rPr>
      </w:pPr>
      <w:r w:rsidRPr="00675840">
        <w:rPr>
          <w:rFonts w:ascii="Arial" w:hAnsi="Arial" w:cs="Arial"/>
          <w:b/>
          <w:lang w:val="pt-PT"/>
        </w:rPr>
        <w:t xml:space="preserve">Quando iniciar o </w:t>
      </w:r>
      <w:proofErr w:type="spellStart"/>
      <w:r w:rsidRPr="00675840">
        <w:rPr>
          <w:rFonts w:ascii="Arial" w:hAnsi="Arial" w:cs="Arial"/>
          <w:b/>
          <w:lang w:val="pt-PT"/>
        </w:rPr>
        <w:t>TARV</w:t>
      </w:r>
      <w:proofErr w:type="spellEnd"/>
      <w:r w:rsidRPr="00675840">
        <w:rPr>
          <w:rFonts w:ascii="Arial" w:hAnsi="Arial" w:cs="Arial"/>
          <w:b/>
          <w:lang w:val="pt-PT"/>
        </w:rPr>
        <w:t>?</w:t>
      </w:r>
    </w:p>
    <w:p w:rsidR="00287638" w:rsidRDefault="00071602" w:rsidP="00675840">
      <w:pPr>
        <w:pStyle w:val="ColorfulList-Accent1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 w:val="0"/>
          <w:i/>
          <w:color w:val="FF0000"/>
        </w:rPr>
      </w:pPr>
      <w:r w:rsidRPr="001E03A2">
        <w:rPr>
          <w:rFonts w:ascii="Arial" w:hAnsi="Arial" w:cs="Arial"/>
          <w:b w:val="0"/>
          <w:i/>
        </w:rPr>
        <w:t xml:space="preserve">Nos doentes </w:t>
      </w:r>
      <w:proofErr w:type="spellStart"/>
      <w:r w:rsidRPr="001E03A2">
        <w:rPr>
          <w:rFonts w:ascii="Arial" w:hAnsi="Arial" w:cs="Arial"/>
          <w:b w:val="0"/>
          <w:i/>
        </w:rPr>
        <w:t>co-infectados</w:t>
      </w:r>
      <w:proofErr w:type="spellEnd"/>
      <w:r w:rsidRPr="001E03A2">
        <w:rPr>
          <w:rFonts w:ascii="Arial" w:hAnsi="Arial" w:cs="Arial"/>
          <w:b w:val="0"/>
          <w:i/>
        </w:rPr>
        <w:t xml:space="preserve"> </w:t>
      </w:r>
      <w:proofErr w:type="spellStart"/>
      <w:r w:rsidRPr="001E03A2">
        <w:rPr>
          <w:rFonts w:ascii="Arial" w:hAnsi="Arial" w:cs="Arial"/>
          <w:b w:val="0"/>
          <w:i/>
        </w:rPr>
        <w:t>TB</w:t>
      </w:r>
      <w:proofErr w:type="spellEnd"/>
      <w:r w:rsidRPr="001E03A2">
        <w:rPr>
          <w:rFonts w:ascii="Arial" w:hAnsi="Arial" w:cs="Arial"/>
          <w:b w:val="0"/>
          <w:i/>
        </w:rPr>
        <w:t>/</w:t>
      </w:r>
      <w:proofErr w:type="spellStart"/>
      <w:proofErr w:type="gramStart"/>
      <w:r w:rsidRPr="001E03A2">
        <w:rPr>
          <w:rFonts w:ascii="Arial" w:hAnsi="Arial" w:cs="Arial"/>
          <w:b w:val="0"/>
          <w:i/>
        </w:rPr>
        <w:t>HIV</w:t>
      </w:r>
      <w:proofErr w:type="spellEnd"/>
      <w:proofErr w:type="gramEnd"/>
      <w:r w:rsidRPr="001E03A2">
        <w:rPr>
          <w:rFonts w:ascii="Arial" w:hAnsi="Arial" w:cs="Arial"/>
          <w:b w:val="0"/>
          <w:i/>
        </w:rPr>
        <w:t xml:space="preserve">, o </w:t>
      </w:r>
      <w:proofErr w:type="spellStart"/>
      <w:r w:rsidRPr="001E03A2">
        <w:rPr>
          <w:rFonts w:ascii="Arial" w:hAnsi="Arial" w:cs="Arial"/>
          <w:b w:val="0"/>
          <w:i/>
        </w:rPr>
        <w:t>TARV</w:t>
      </w:r>
      <w:proofErr w:type="spellEnd"/>
      <w:r w:rsidRPr="001E03A2">
        <w:rPr>
          <w:rFonts w:ascii="Arial" w:hAnsi="Arial" w:cs="Arial"/>
          <w:b w:val="0"/>
          <w:i/>
        </w:rPr>
        <w:t xml:space="preserve"> </w:t>
      </w:r>
      <w:r w:rsidR="00885DEB" w:rsidRPr="001E03A2">
        <w:rPr>
          <w:rFonts w:ascii="Arial" w:hAnsi="Arial" w:cs="Arial"/>
          <w:b w:val="0"/>
          <w:i/>
        </w:rPr>
        <w:t xml:space="preserve">deve ser introduzido pelo menos duas semanas após o inicio do tratamento para </w:t>
      </w:r>
      <w:proofErr w:type="spellStart"/>
      <w:r w:rsidR="00885DEB" w:rsidRPr="001E03A2">
        <w:rPr>
          <w:rFonts w:ascii="Arial" w:hAnsi="Arial" w:cs="Arial"/>
          <w:b w:val="0"/>
          <w:i/>
        </w:rPr>
        <w:t>TB</w:t>
      </w:r>
      <w:proofErr w:type="spellEnd"/>
      <w:r w:rsidR="00951110" w:rsidRPr="001E03A2">
        <w:rPr>
          <w:rFonts w:ascii="Arial" w:hAnsi="Arial" w:cs="Arial"/>
          <w:b w:val="0"/>
          <w:i/>
          <w:color w:val="FF0000"/>
        </w:rPr>
        <w:t xml:space="preserve">. </w:t>
      </w:r>
    </w:p>
    <w:p w:rsidR="00F77870" w:rsidRPr="00C34E83" w:rsidRDefault="00951110" w:rsidP="00AA085C">
      <w:pPr>
        <w:pStyle w:val="ColorfulList-Accent11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C34E83">
        <w:rPr>
          <w:rFonts w:ascii="Arial" w:hAnsi="Arial" w:cs="Arial"/>
        </w:rPr>
        <w:lastRenderedPageBreak/>
        <w:t xml:space="preserve">Como Iniciar </w:t>
      </w:r>
      <w:r w:rsidR="00DA2B8A" w:rsidRPr="00C34E83">
        <w:rPr>
          <w:rFonts w:ascii="Arial" w:hAnsi="Arial" w:cs="Arial"/>
        </w:rPr>
        <w:t xml:space="preserve">o </w:t>
      </w:r>
      <w:proofErr w:type="spellStart"/>
      <w:r w:rsidRPr="00C34E83">
        <w:rPr>
          <w:rFonts w:ascii="Arial" w:hAnsi="Arial" w:cs="Arial"/>
        </w:rPr>
        <w:t>TARV</w:t>
      </w:r>
      <w:proofErr w:type="spellEnd"/>
      <w:r w:rsidR="00F1429C">
        <w:rPr>
          <w:rFonts w:ascii="Arial" w:hAnsi="Arial" w:cs="Arial"/>
        </w:rPr>
        <w:t xml:space="preserve"> em doentes com </w:t>
      </w:r>
      <w:proofErr w:type="spellStart"/>
      <w:r w:rsidR="00F1429C">
        <w:rPr>
          <w:rFonts w:ascii="Arial" w:hAnsi="Arial" w:cs="Arial"/>
        </w:rPr>
        <w:t>TB</w:t>
      </w:r>
      <w:proofErr w:type="spellEnd"/>
      <w:r w:rsidRPr="00C34E83">
        <w:rPr>
          <w:rFonts w:ascii="Arial" w:hAnsi="Arial" w:cs="Arial"/>
        </w:rPr>
        <w:t>?</w:t>
      </w:r>
      <w:r w:rsidR="00F1429C" w:rsidRPr="00C34E83" w:rsidDel="00F1429C">
        <w:rPr>
          <w:rFonts w:ascii="Arial" w:hAnsi="Arial" w:cs="Arial"/>
        </w:rPr>
        <w:t xml:space="preserve"> </w:t>
      </w:r>
    </w:p>
    <w:p w:rsidR="002A1ADB" w:rsidRPr="002A1ADB" w:rsidRDefault="002A1ADB" w:rsidP="00AA085C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2A1ADB">
        <w:rPr>
          <w:rFonts w:ascii="Arial" w:hAnsi="Arial" w:cs="Arial"/>
          <w:bCs/>
          <w:lang w:val="pt-PT"/>
        </w:rPr>
        <w:t xml:space="preserve">Aqueles doentes </w:t>
      </w:r>
      <w:r w:rsidR="00AA085C" w:rsidRPr="002A1ADB">
        <w:rPr>
          <w:rFonts w:ascii="Arial" w:hAnsi="Arial" w:cs="Arial"/>
          <w:bCs/>
          <w:lang w:val="pt-PT"/>
        </w:rPr>
        <w:t>com Co-infeçção</w:t>
      </w:r>
      <w:r w:rsidRPr="002A1ADB">
        <w:rPr>
          <w:rFonts w:ascii="Arial" w:hAnsi="Arial" w:cs="Arial"/>
          <w:bCs/>
          <w:lang w:val="pt-PT"/>
        </w:rPr>
        <w:t xml:space="preserve"> </w:t>
      </w:r>
      <w:proofErr w:type="spellStart"/>
      <w:r w:rsidRPr="002A1ADB">
        <w:rPr>
          <w:rFonts w:ascii="Arial" w:hAnsi="Arial" w:cs="Arial"/>
          <w:bCs/>
          <w:lang w:val="pt-PT"/>
        </w:rPr>
        <w:t>TB-HIV</w:t>
      </w:r>
      <w:proofErr w:type="spellEnd"/>
      <w:r w:rsidRPr="002A1ADB">
        <w:rPr>
          <w:rFonts w:ascii="Arial" w:hAnsi="Arial" w:cs="Arial"/>
          <w:bCs/>
          <w:lang w:val="pt-PT"/>
        </w:rPr>
        <w:t xml:space="preserve">, </w:t>
      </w:r>
      <w:proofErr w:type="spellStart"/>
      <w:r w:rsidRPr="002A1ADB">
        <w:rPr>
          <w:rFonts w:ascii="Arial" w:hAnsi="Arial" w:cs="Arial"/>
          <w:bCs/>
          <w:lang w:val="pt-PT"/>
        </w:rPr>
        <w:t>naíve</w:t>
      </w:r>
      <w:proofErr w:type="spellEnd"/>
      <w:r w:rsidRPr="002A1ADB">
        <w:rPr>
          <w:rFonts w:ascii="Arial" w:hAnsi="Arial" w:cs="Arial"/>
          <w:bCs/>
          <w:lang w:val="pt-PT"/>
        </w:rPr>
        <w:t xml:space="preserve"> para </w:t>
      </w:r>
      <w:proofErr w:type="spellStart"/>
      <w:r w:rsidRPr="002A1ADB">
        <w:rPr>
          <w:rFonts w:ascii="Arial" w:hAnsi="Arial" w:cs="Arial"/>
          <w:bCs/>
          <w:lang w:val="pt-PT"/>
        </w:rPr>
        <w:t>TARV</w:t>
      </w:r>
      <w:proofErr w:type="spellEnd"/>
      <w:r w:rsidRPr="002A1ADB">
        <w:rPr>
          <w:rFonts w:ascii="Arial" w:hAnsi="Arial" w:cs="Arial"/>
          <w:bCs/>
          <w:lang w:val="pt-PT"/>
        </w:rPr>
        <w:t xml:space="preserve"> e/ou pacientes que desenvolvem </w:t>
      </w:r>
      <w:proofErr w:type="spellStart"/>
      <w:r w:rsidRPr="002A1ADB">
        <w:rPr>
          <w:rFonts w:ascii="Arial" w:hAnsi="Arial" w:cs="Arial"/>
          <w:bCs/>
          <w:lang w:val="pt-PT"/>
        </w:rPr>
        <w:t>TB</w:t>
      </w:r>
      <w:proofErr w:type="spellEnd"/>
      <w:r w:rsidRPr="002A1ADB">
        <w:rPr>
          <w:rFonts w:ascii="Arial" w:hAnsi="Arial" w:cs="Arial"/>
          <w:bCs/>
          <w:lang w:val="pt-PT"/>
        </w:rPr>
        <w:t xml:space="preserve"> nos primeiros 6 meses de </w:t>
      </w:r>
      <w:proofErr w:type="spellStart"/>
      <w:r w:rsidRPr="002A1ADB">
        <w:rPr>
          <w:rFonts w:ascii="Arial" w:hAnsi="Arial" w:cs="Arial"/>
          <w:bCs/>
          <w:lang w:val="pt-PT"/>
        </w:rPr>
        <w:t>TARV</w:t>
      </w:r>
      <w:proofErr w:type="spellEnd"/>
      <w:r w:rsidR="0055235A">
        <w:rPr>
          <w:rFonts w:ascii="Arial" w:hAnsi="Arial" w:cs="Arial"/>
          <w:bCs/>
          <w:lang w:val="pt-PT"/>
        </w:rPr>
        <w:t>,</w:t>
      </w:r>
      <w:r w:rsidRPr="002A1ADB">
        <w:rPr>
          <w:rFonts w:ascii="Arial" w:hAnsi="Arial" w:cs="Arial"/>
          <w:bCs/>
          <w:lang w:val="pt-PT"/>
        </w:rPr>
        <w:t xml:space="preserve"> deve ser prescrita a linha de </w:t>
      </w:r>
      <w:r w:rsidR="00AA085C" w:rsidRPr="002A1ADB">
        <w:rPr>
          <w:rFonts w:ascii="Arial" w:hAnsi="Arial" w:cs="Arial"/>
          <w:bCs/>
          <w:lang w:val="pt-PT"/>
        </w:rPr>
        <w:t>TARV com</w:t>
      </w:r>
      <w:r w:rsidRPr="002A1ADB">
        <w:rPr>
          <w:rFonts w:ascii="Arial" w:hAnsi="Arial" w:cs="Arial"/>
          <w:bCs/>
          <w:lang w:val="pt-PT"/>
        </w:rPr>
        <w:t xml:space="preserve"> </w:t>
      </w:r>
      <w:proofErr w:type="spellStart"/>
      <w:r w:rsidRPr="002A1ADB">
        <w:rPr>
          <w:rFonts w:ascii="Arial" w:hAnsi="Arial" w:cs="Arial"/>
          <w:bCs/>
          <w:lang w:val="pt-PT"/>
        </w:rPr>
        <w:t>TDF+3TC+EFV</w:t>
      </w:r>
      <w:proofErr w:type="spellEnd"/>
    </w:p>
    <w:p w:rsidR="00F1429C" w:rsidRDefault="00F1429C" w:rsidP="00F1429C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Cs/>
          <w:lang w:val="pt-PT"/>
        </w:rPr>
        <w:t xml:space="preserve">Assim mesmo, devem </w:t>
      </w:r>
      <w:proofErr w:type="spellStart"/>
      <w:r>
        <w:rPr>
          <w:rFonts w:ascii="Arial" w:hAnsi="Arial" w:cs="Arial"/>
          <w:bCs/>
          <w:lang w:val="pt-PT"/>
        </w:rPr>
        <w:t>inicir</w:t>
      </w:r>
      <w:proofErr w:type="spellEnd"/>
      <w:r>
        <w:rPr>
          <w:rFonts w:ascii="Arial" w:hAnsi="Arial" w:cs="Arial"/>
          <w:bCs/>
          <w:lang w:val="pt-PT"/>
        </w:rPr>
        <w:t xml:space="preserve"> com </w:t>
      </w:r>
      <w:proofErr w:type="spellStart"/>
      <w:r>
        <w:rPr>
          <w:rFonts w:ascii="Arial" w:hAnsi="Arial" w:cs="Arial"/>
          <w:bCs/>
          <w:lang w:val="pt-PT"/>
        </w:rPr>
        <w:t>TDF+3TC+EFV</w:t>
      </w:r>
      <w:proofErr w:type="spellEnd"/>
      <w:r>
        <w:rPr>
          <w:rFonts w:ascii="Arial" w:hAnsi="Arial" w:cs="Arial"/>
          <w:bCs/>
          <w:lang w:val="pt-PT"/>
        </w:rPr>
        <w:t xml:space="preserve"> os doentes com </w:t>
      </w:r>
      <w:proofErr w:type="spellStart"/>
      <w:r w:rsidRPr="004E2C07">
        <w:rPr>
          <w:rFonts w:ascii="Arial" w:hAnsi="Arial" w:cs="Arial"/>
          <w:bCs/>
          <w:lang w:val="pt-PT"/>
        </w:rPr>
        <w:t>Co-infecção</w:t>
      </w:r>
      <w:proofErr w:type="spellEnd"/>
      <w:r w:rsidRPr="004E2C07">
        <w:rPr>
          <w:rFonts w:ascii="Arial" w:hAnsi="Arial" w:cs="Arial"/>
          <w:bCs/>
          <w:lang w:val="pt-PT"/>
        </w:rPr>
        <w:t xml:space="preserve"> </w:t>
      </w:r>
      <w:proofErr w:type="spellStart"/>
      <w:r w:rsidRPr="004E2C07">
        <w:rPr>
          <w:rFonts w:ascii="Arial" w:hAnsi="Arial" w:cs="Arial"/>
          <w:bCs/>
          <w:lang w:val="pt-PT"/>
        </w:rPr>
        <w:t>HIV-VHB</w:t>
      </w:r>
      <w:proofErr w:type="spellEnd"/>
    </w:p>
    <w:p w:rsidR="002A1ADB" w:rsidRDefault="002A1ADB" w:rsidP="002A1ADB">
      <w:pPr>
        <w:spacing w:after="0" w:line="240" w:lineRule="auto"/>
        <w:ind w:left="720"/>
        <w:jc w:val="both"/>
        <w:rPr>
          <w:rFonts w:ascii="Arial" w:hAnsi="Arial" w:cs="Arial"/>
          <w:bCs/>
          <w:lang w:val="pt-PT"/>
        </w:rPr>
      </w:pPr>
    </w:p>
    <w:p w:rsidR="002A1ADB" w:rsidRDefault="002A1ADB" w:rsidP="002A1ADB">
      <w:pPr>
        <w:pStyle w:val="ColorfulList-Accent11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2A1ADB">
        <w:rPr>
          <w:rFonts w:ascii="Arial" w:hAnsi="Arial" w:cs="Arial"/>
        </w:rPr>
        <w:t xml:space="preserve">Os doentes que já estão a fazer </w:t>
      </w:r>
      <w:proofErr w:type="spellStart"/>
      <w:r w:rsidRPr="002A1ADB">
        <w:rPr>
          <w:rFonts w:ascii="Arial" w:hAnsi="Arial" w:cs="Arial"/>
        </w:rPr>
        <w:t>TARV</w:t>
      </w:r>
      <w:proofErr w:type="spellEnd"/>
      <w:r w:rsidR="00F1429C">
        <w:rPr>
          <w:rFonts w:ascii="Arial" w:hAnsi="Arial" w:cs="Arial"/>
        </w:rPr>
        <w:t>:</w:t>
      </w:r>
    </w:p>
    <w:p w:rsidR="002A1ADB" w:rsidRPr="002A1ADB" w:rsidRDefault="002A1ADB" w:rsidP="002A1ADB">
      <w:pPr>
        <w:pStyle w:val="ColorfulList-Accent11"/>
        <w:numPr>
          <w:ilvl w:val="0"/>
          <w:numId w:val="58"/>
        </w:numPr>
        <w:spacing w:line="240" w:lineRule="auto"/>
        <w:jc w:val="both"/>
        <w:rPr>
          <w:rFonts w:ascii="Arial" w:hAnsi="Arial" w:cs="Arial"/>
          <w:b w:val="0"/>
        </w:rPr>
      </w:pPr>
      <w:r w:rsidRPr="002A1ADB">
        <w:rPr>
          <w:rFonts w:ascii="Arial" w:hAnsi="Arial" w:cs="Arial"/>
          <w:b w:val="0"/>
        </w:rPr>
        <w:t>Se a linha de tratamento</w:t>
      </w:r>
      <w:r w:rsidR="00F1429C" w:rsidRPr="00A32CE6">
        <w:rPr>
          <w:rFonts w:ascii="Arial" w:hAnsi="Arial" w:cs="Arial"/>
          <w:b w:val="0"/>
        </w:rPr>
        <w:t xml:space="preserve"> utilizad</w:t>
      </w:r>
      <w:r w:rsidRPr="002A1ADB">
        <w:rPr>
          <w:rFonts w:ascii="Arial" w:hAnsi="Arial" w:cs="Arial"/>
          <w:b w:val="0"/>
        </w:rPr>
        <w:t xml:space="preserve">a </w:t>
      </w:r>
      <w:proofErr w:type="gramStart"/>
      <w:r w:rsidRPr="002A1ADB">
        <w:rPr>
          <w:rFonts w:ascii="Arial" w:hAnsi="Arial" w:cs="Arial"/>
          <w:b w:val="0"/>
        </w:rPr>
        <w:t xml:space="preserve">é  </w:t>
      </w:r>
      <w:proofErr w:type="spellStart"/>
      <w:r w:rsidRPr="002A1ADB">
        <w:rPr>
          <w:rFonts w:ascii="Arial" w:hAnsi="Arial" w:cs="Arial"/>
          <w:b w:val="0"/>
        </w:rPr>
        <w:t>Tenofovir</w:t>
      </w:r>
      <w:proofErr w:type="spellEnd"/>
      <w:proofErr w:type="gramEnd"/>
      <w:r w:rsidRPr="002A1ADB">
        <w:rPr>
          <w:rFonts w:ascii="Arial" w:hAnsi="Arial" w:cs="Arial"/>
          <w:b w:val="0"/>
        </w:rPr>
        <w:t xml:space="preserve"> (</w:t>
      </w:r>
      <w:proofErr w:type="spellStart"/>
      <w:r w:rsidRPr="002A1ADB">
        <w:rPr>
          <w:rFonts w:ascii="Arial" w:hAnsi="Arial" w:cs="Arial"/>
          <w:b w:val="0"/>
        </w:rPr>
        <w:t>TDF</w:t>
      </w:r>
      <w:proofErr w:type="spellEnd"/>
      <w:r w:rsidRPr="002A1ADB">
        <w:rPr>
          <w:rFonts w:ascii="Arial" w:hAnsi="Arial" w:cs="Arial"/>
          <w:b w:val="0"/>
        </w:rPr>
        <w:t xml:space="preserve">)+ </w:t>
      </w:r>
      <w:proofErr w:type="spellStart"/>
      <w:r w:rsidRPr="002A1ADB">
        <w:rPr>
          <w:rFonts w:ascii="Arial" w:hAnsi="Arial" w:cs="Arial"/>
          <w:b w:val="0"/>
        </w:rPr>
        <w:t>Lamivudina</w:t>
      </w:r>
      <w:proofErr w:type="spellEnd"/>
      <w:r w:rsidRPr="002A1ADB">
        <w:rPr>
          <w:rFonts w:ascii="Arial" w:hAnsi="Arial" w:cs="Arial"/>
          <w:b w:val="0"/>
        </w:rPr>
        <w:t xml:space="preserve"> (</w:t>
      </w:r>
      <w:proofErr w:type="spellStart"/>
      <w:r w:rsidRPr="002A1ADB">
        <w:rPr>
          <w:rFonts w:ascii="Arial" w:hAnsi="Arial" w:cs="Arial"/>
          <w:b w:val="0"/>
        </w:rPr>
        <w:t>3TC</w:t>
      </w:r>
      <w:proofErr w:type="spellEnd"/>
      <w:r w:rsidRPr="002A1ADB">
        <w:rPr>
          <w:rFonts w:ascii="Arial" w:hAnsi="Arial" w:cs="Arial"/>
          <w:b w:val="0"/>
        </w:rPr>
        <w:t>)+</w:t>
      </w:r>
      <w:proofErr w:type="spellStart"/>
      <w:r w:rsidRPr="002A1ADB">
        <w:rPr>
          <w:rFonts w:ascii="Arial" w:hAnsi="Arial" w:cs="Arial"/>
          <w:b w:val="0"/>
        </w:rPr>
        <w:t>Efavirenz</w:t>
      </w:r>
      <w:proofErr w:type="spellEnd"/>
      <w:r w:rsidRPr="002A1ADB">
        <w:rPr>
          <w:rFonts w:ascii="Arial" w:hAnsi="Arial" w:cs="Arial"/>
          <w:b w:val="0"/>
        </w:rPr>
        <w:t xml:space="preserve"> (</w:t>
      </w:r>
      <w:proofErr w:type="spellStart"/>
      <w:r w:rsidRPr="002A1ADB">
        <w:rPr>
          <w:rFonts w:ascii="Arial" w:hAnsi="Arial" w:cs="Arial"/>
          <w:b w:val="0"/>
        </w:rPr>
        <w:t>EFV</w:t>
      </w:r>
      <w:proofErr w:type="spellEnd"/>
      <w:r w:rsidRPr="002A1ADB">
        <w:rPr>
          <w:rFonts w:ascii="Arial" w:hAnsi="Arial" w:cs="Arial"/>
          <w:b w:val="0"/>
        </w:rPr>
        <w:t xml:space="preserve">) podem inicia o tratamento da Tuberculose sem </w:t>
      </w:r>
      <w:r w:rsidR="0000391A">
        <w:rPr>
          <w:rFonts w:ascii="Arial" w:hAnsi="Arial" w:cs="Arial"/>
          <w:b w:val="0"/>
        </w:rPr>
        <w:t xml:space="preserve">modificações </w:t>
      </w:r>
      <w:r w:rsidRPr="002A1ADB">
        <w:rPr>
          <w:rFonts w:ascii="Arial" w:hAnsi="Arial" w:cs="Arial"/>
          <w:b w:val="0"/>
        </w:rPr>
        <w:t xml:space="preserve">no regime de </w:t>
      </w:r>
      <w:proofErr w:type="spellStart"/>
      <w:r w:rsidRPr="002A1ADB">
        <w:rPr>
          <w:rFonts w:ascii="Arial" w:hAnsi="Arial" w:cs="Arial"/>
          <w:b w:val="0"/>
        </w:rPr>
        <w:t>TARV</w:t>
      </w:r>
      <w:proofErr w:type="spellEnd"/>
      <w:r w:rsidRPr="002A1ADB">
        <w:rPr>
          <w:rFonts w:ascii="Arial" w:hAnsi="Arial" w:cs="Arial"/>
          <w:b w:val="0"/>
        </w:rPr>
        <w:t>.</w:t>
      </w:r>
    </w:p>
    <w:p w:rsidR="002A1ADB" w:rsidRDefault="002A1ADB" w:rsidP="002A1ADB">
      <w:pPr>
        <w:pStyle w:val="ColorfulList-Accent11"/>
        <w:numPr>
          <w:ilvl w:val="0"/>
          <w:numId w:val="58"/>
        </w:numPr>
        <w:spacing w:line="240" w:lineRule="auto"/>
        <w:jc w:val="both"/>
        <w:rPr>
          <w:rFonts w:ascii="Arial" w:hAnsi="Arial" w:cs="Arial"/>
        </w:rPr>
      </w:pPr>
      <w:r w:rsidRPr="002A1ADB">
        <w:rPr>
          <w:rFonts w:ascii="Arial" w:hAnsi="Arial" w:cs="Arial"/>
          <w:b w:val="0"/>
        </w:rPr>
        <w:t xml:space="preserve">Se a linha utilizada para </w:t>
      </w:r>
      <w:proofErr w:type="spellStart"/>
      <w:r w:rsidRPr="002A1ADB">
        <w:rPr>
          <w:rFonts w:ascii="Arial" w:hAnsi="Arial" w:cs="Arial"/>
          <w:b w:val="0"/>
        </w:rPr>
        <w:t>TARV</w:t>
      </w:r>
      <w:proofErr w:type="spellEnd"/>
      <w:r w:rsidRPr="002A1ADB">
        <w:rPr>
          <w:rFonts w:ascii="Arial" w:hAnsi="Arial" w:cs="Arial"/>
          <w:b w:val="0"/>
        </w:rPr>
        <w:t xml:space="preserve"> é </w:t>
      </w:r>
      <w:proofErr w:type="spellStart"/>
      <w:r w:rsidRPr="002A1ADB">
        <w:rPr>
          <w:rFonts w:ascii="Arial" w:hAnsi="Arial" w:cs="Arial"/>
          <w:b w:val="0"/>
        </w:rPr>
        <w:t>Zidovudina</w:t>
      </w:r>
      <w:proofErr w:type="spellEnd"/>
      <w:r w:rsidRPr="002A1ADB">
        <w:rPr>
          <w:rFonts w:ascii="Arial" w:hAnsi="Arial" w:cs="Arial"/>
          <w:b w:val="0"/>
        </w:rPr>
        <w:t xml:space="preserve"> (</w:t>
      </w:r>
      <w:proofErr w:type="spellStart"/>
      <w:proofErr w:type="gramStart"/>
      <w:r w:rsidRPr="002A1ADB">
        <w:rPr>
          <w:rFonts w:ascii="Arial" w:hAnsi="Arial" w:cs="Arial"/>
          <w:b w:val="0"/>
        </w:rPr>
        <w:t>AZT</w:t>
      </w:r>
      <w:proofErr w:type="spellEnd"/>
      <w:r w:rsidRPr="002A1ADB">
        <w:rPr>
          <w:rFonts w:ascii="Arial" w:hAnsi="Arial" w:cs="Arial"/>
          <w:b w:val="0"/>
        </w:rPr>
        <w:t>)+</w:t>
      </w:r>
      <w:proofErr w:type="gramEnd"/>
      <w:r w:rsidRPr="002A1ADB">
        <w:rPr>
          <w:rFonts w:ascii="Arial" w:hAnsi="Arial" w:cs="Arial"/>
          <w:b w:val="0"/>
        </w:rPr>
        <w:t xml:space="preserve"> </w:t>
      </w:r>
      <w:proofErr w:type="spellStart"/>
      <w:r w:rsidRPr="002A1ADB">
        <w:rPr>
          <w:rFonts w:ascii="Arial" w:hAnsi="Arial" w:cs="Arial"/>
          <w:b w:val="0"/>
        </w:rPr>
        <w:t>Lamivudina</w:t>
      </w:r>
      <w:proofErr w:type="spellEnd"/>
      <w:r w:rsidRPr="002A1ADB">
        <w:rPr>
          <w:rFonts w:ascii="Arial" w:hAnsi="Arial" w:cs="Arial"/>
          <w:b w:val="0"/>
        </w:rPr>
        <w:t xml:space="preserve"> (</w:t>
      </w:r>
      <w:proofErr w:type="spellStart"/>
      <w:r w:rsidRPr="002A1ADB">
        <w:rPr>
          <w:rFonts w:ascii="Arial" w:hAnsi="Arial" w:cs="Arial"/>
          <w:b w:val="0"/>
        </w:rPr>
        <w:t>3TC</w:t>
      </w:r>
      <w:proofErr w:type="spellEnd"/>
      <w:r w:rsidRPr="002A1ADB">
        <w:rPr>
          <w:rFonts w:ascii="Arial" w:hAnsi="Arial" w:cs="Arial"/>
          <w:b w:val="0"/>
        </w:rPr>
        <w:t xml:space="preserve"> ) + </w:t>
      </w:r>
      <w:proofErr w:type="spellStart"/>
      <w:r w:rsidRPr="002A1ADB">
        <w:rPr>
          <w:rFonts w:ascii="Arial" w:hAnsi="Arial" w:cs="Arial"/>
          <w:b w:val="0"/>
        </w:rPr>
        <w:t>Nevirapina</w:t>
      </w:r>
      <w:proofErr w:type="spellEnd"/>
      <w:r w:rsidRPr="002A1ADB">
        <w:rPr>
          <w:rFonts w:ascii="Arial" w:hAnsi="Arial" w:cs="Arial"/>
          <w:b w:val="0"/>
        </w:rPr>
        <w:t xml:space="preserve"> (</w:t>
      </w:r>
      <w:proofErr w:type="spellStart"/>
      <w:r w:rsidRPr="002A1ADB">
        <w:rPr>
          <w:rFonts w:ascii="Arial" w:hAnsi="Arial" w:cs="Arial"/>
          <w:b w:val="0"/>
        </w:rPr>
        <w:t>NVP</w:t>
      </w:r>
      <w:proofErr w:type="spellEnd"/>
      <w:r w:rsidRPr="002A1ADB">
        <w:rPr>
          <w:rFonts w:ascii="Arial" w:hAnsi="Arial" w:cs="Arial"/>
          <w:b w:val="0"/>
        </w:rPr>
        <w:t xml:space="preserve">) </w:t>
      </w:r>
      <w:proofErr w:type="spellStart"/>
      <w:r w:rsidRPr="002A1ADB">
        <w:rPr>
          <w:rFonts w:ascii="Arial" w:hAnsi="Arial" w:cs="Arial"/>
          <w:b w:val="0"/>
        </w:rPr>
        <w:t>o</w:t>
      </w:r>
      <w:r w:rsidR="005309A1">
        <w:rPr>
          <w:rFonts w:ascii="Arial" w:hAnsi="Arial" w:cs="Arial"/>
          <w:b w:val="0"/>
        </w:rPr>
        <w:t>principal</w:t>
      </w:r>
      <w:proofErr w:type="spellEnd"/>
      <w:r w:rsidR="005309A1">
        <w:rPr>
          <w:rFonts w:ascii="Arial" w:hAnsi="Arial" w:cs="Arial"/>
          <w:b w:val="0"/>
        </w:rPr>
        <w:t xml:space="preserve"> problema que aparece com o </w:t>
      </w:r>
      <w:proofErr w:type="spellStart"/>
      <w:r w:rsidR="005309A1">
        <w:rPr>
          <w:rFonts w:ascii="Arial" w:hAnsi="Arial" w:cs="Arial"/>
          <w:b w:val="0"/>
        </w:rPr>
        <w:t>TARV</w:t>
      </w:r>
      <w:proofErr w:type="spellEnd"/>
      <w:r w:rsidR="005309A1">
        <w:rPr>
          <w:rFonts w:ascii="Arial" w:hAnsi="Arial" w:cs="Arial"/>
          <w:b w:val="0"/>
        </w:rPr>
        <w:t xml:space="preserve"> nos doentes que recebem tratamento específico para a </w:t>
      </w:r>
      <w:proofErr w:type="spellStart"/>
      <w:r w:rsidR="005309A1">
        <w:rPr>
          <w:rFonts w:ascii="Arial" w:hAnsi="Arial" w:cs="Arial"/>
          <w:b w:val="0"/>
        </w:rPr>
        <w:t>TB</w:t>
      </w:r>
      <w:proofErr w:type="spellEnd"/>
      <w:r w:rsidR="005309A1">
        <w:rPr>
          <w:rFonts w:ascii="Arial" w:hAnsi="Arial" w:cs="Arial"/>
          <w:b w:val="0"/>
        </w:rPr>
        <w:t xml:space="preserve"> é que a </w:t>
      </w:r>
      <w:proofErr w:type="spellStart"/>
      <w:r w:rsidR="005309A1">
        <w:rPr>
          <w:rFonts w:ascii="Arial" w:hAnsi="Arial" w:cs="Arial"/>
          <w:b w:val="0"/>
        </w:rPr>
        <w:t>Nevirapina</w:t>
      </w:r>
      <w:proofErr w:type="spellEnd"/>
      <w:r w:rsidR="005309A1">
        <w:rPr>
          <w:rFonts w:ascii="Arial" w:hAnsi="Arial" w:cs="Arial"/>
          <w:b w:val="0"/>
        </w:rPr>
        <w:t xml:space="preserve"> (</w:t>
      </w:r>
      <w:proofErr w:type="spellStart"/>
      <w:r w:rsidR="005309A1">
        <w:rPr>
          <w:rFonts w:ascii="Arial" w:hAnsi="Arial" w:cs="Arial"/>
          <w:b w:val="0"/>
        </w:rPr>
        <w:t>NVP</w:t>
      </w:r>
      <w:proofErr w:type="spellEnd"/>
      <w:r w:rsidR="005309A1">
        <w:rPr>
          <w:rFonts w:ascii="Arial" w:hAnsi="Arial" w:cs="Arial"/>
          <w:b w:val="0"/>
        </w:rPr>
        <w:t xml:space="preserve">) não pode ser administrada em simultâneo com a </w:t>
      </w:r>
      <w:proofErr w:type="spellStart"/>
      <w:r w:rsidR="005309A1">
        <w:rPr>
          <w:rFonts w:ascii="Arial" w:hAnsi="Arial" w:cs="Arial"/>
          <w:b w:val="0"/>
        </w:rPr>
        <w:t>Rifampicina</w:t>
      </w:r>
      <w:proofErr w:type="spellEnd"/>
      <w:r w:rsidR="005309A1">
        <w:rPr>
          <w:rFonts w:ascii="Arial" w:hAnsi="Arial" w:cs="Arial"/>
          <w:b w:val="0"/>
        </w:rPr>
        <w:t xml:space="preserve">. Nos doentes </w:t>
      </w:r>
      <w:proofErr w:type="spellStart"/>
      <w:r w:rsidR="005309A1">
        <w:rPr>
          <w:rFonts w:ascii="Arial" w:hAnsi="Arial" w:cs="Arial"/>
          <w:b w:val="0"/>
        </w:rPr>
        <w:t>co-infectados</w:t>
      </w:r>
      <w:proofErr w:type="spellEnd"/>
      <w:r w:rsidR="005309A1">
        <w:rPr>
          <w:rFonts w:ascii="Arial" w:hAnsi="Arial" w:cs="Arial"/>
          <w:b w:val="0"/>
        </w:rPr>
        <w:t xml:space="preserve"> que fazem ambos tratamentos, o </w:t>
      </w:r>
      <w:proofErr w:type="spellStart"/>
      <w:r w:rsidR="005309A1">
        <w:rPr>
          <w:rFonts w:ascii="Arial" w:hAnsi="Arial" w:cs="Arial"/>
          <w:b w:val="0"/>
        </w:rPr>
        <w:t>TARV</w:t>
      </w:r>
      <w:proofErr w:type="spellEnd"/>
      <w:r w:rsidR="005309A1">
        <w:rPr>
          <w:rFonts w:ascii="Arial" w:hAnsi="Arial" w:cs="Arial"/>
          <w:b w:val="0"/>
        </w:rPr>
        <w:t xml:space="preserve"> deve conter </w:t>
      </w:r>
      <w:proofErr w:type="spellStart"/>
      <w:r w:rsidR="005309A1">
        <w:rPr>
          <w:rFonts w:ascii="Arial" w:hAnsi="Arial" w:cs="Arial"/>
          <w:b w:val="0"/>
        </w:rPr>
        <w:t>Efavirenz</w:t>
      </w:r>
      <w:proofErr w:type="spellEnd"/>
      <w:r w:rsidR="005309A1">
        <w:rPr>
          <w:rFonts w:ascii="Arial" w:hAnsi="Arial" w:cs="Arial"/>
          <w:b w:val="0"/>
        </w:rPr>
        <w:t xml:space="preserve"> em substituição da </w:t>
      </w:r>
      <w:proofErr w:type="spellStart"/>
      <w:r w:rsidR="005309A1">
        <w:rPr>
          <w:rFonts w:ascii="Arial" w:hAnsi="Arial" w:cs="Arial"/>
          <w:b w:val="0"/>
        </w:rPr>
        <w:t>Nevirapina</w:t>
      </w:r>
      <w:proofErr w:type="spellEnd"/>
      <w:r w:rsidR="005309A1">
        <w:rPr>
          <w:rFonts w:ascii="Arial" w:hAnsi="Arial" w:cs="Arial"/>
          <w:b w:val="0"/>
        </w:rPr>
        <w:t xml:space="preserve">. </w:t>
      </w:r>
    </w:p>
    <w:p w:rsidR="00232FCF" w:rsidRPr="0055235A" w:rsidRDefault="00AA085C" w:rsidP="0055235A">
      <w:pPr>
        <w:tabs>
          <w:tab w:val="left" w:pos="2280"/>
        </w:tabs>
        <w:ind w:left="2280"/>
        <w:rPr>
          <w:rFonts w:ascii="Arial" w:hAnsi="Arial" w:cs="Arial"/>
          <w:b/>
          <w:lang w:val="pt-PT"/>
        </w:rPr>
      </w:pPr>
      <w:r>
        <w:rPr>
          <w:noProof/>
          <w:lang w:val="pt-PT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in;margin-top:13.8pt;width:171pt;height:36pt;z-index:3">
            <v:textbox style="mso-next-textbox:#_x0000_s1032">
              <w:txbxContent>
                <w:p w:rsidR="00232FCF" w:rsidRDefault="00232FCF" w:rsidP="005523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TDF/AZT/D4T/ABC </w:t>
                  </w:r>
                  <w:r>
                    <w:rPr>
                      <w:b/>
                      <w:bCs/>
                    </w:rPr>
                    <w:t>+ 3TC + EFV</w:t>
                  </w:r>
                </w:p>
                <w:p w:rsidR="00232FCF" w:rsidRDefault="00232FCF" w:rsidP="00232FC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ou</w:t>
                  </w:r>
                </w:p>
                <w:p w:rsidR="00232FCF" w:rsidRDefault="00232FCF" w:rsidP="00232FCF">
                  <w:pPr>
                    <w:jc w:val="center"/>
                    <w:rPr>
                      <w:b/>
                      <w:bCs/>
                    </w:rPr>
                  </w:pPr>
                </w:p>
                <w:p w:rsidR="00232FCF" w:rsidRDefault="00232FCF" w:rsidP="00232FCF">
                  <w:pPr>
                    <w:jc w:val="center"/>
                    <w:rPr>
                      <w:b/>
                      <w:bCs/>
                    </w:rPr>
                  </w:pPr>
                </w:p>
                <w:p w:rsidR="00232FCF" w:rsidRPr="00A15464" w:rsidRDefault="00232FCF" w:rsidP="00232FCF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55235A">
        <w:rPr>
          <w:lang w:val="pt-PT"/>
        </w:rPr>
        <w:t xml:space="preserve">        </w:t>
      </w:r>
      <w:r w:rsidR="0055235A" w:rsidRPr="0055235A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55235A" w:rsidRPr="0055235A">
        <w:rPr>
          <w:rFonts w:ascii="Arial" w:hAnsi="Arial" w:cs="Arial"/>
          <w:b/>
          <w:lang w:val="pt-PT"/>
        </w:rPr>
        <w:t xml:space="preserve">O ESQUEMA </w:t>
      </w:r>
      <w:proofErr w:type="spellStart"/>
      <w:r w:rsidR="0055235A" w:rsidRPr="0055235A">
        <w:rPr>
          <w:rFonts w:ascii="Arial" w:hAnsi="Arial" w:cs="Arial"/>
          <w:b/>
          <w:lang w:val="pt-PT"/>
        </w:rPr>
        <w:t>ARV</w:t>
      </w:r>
      <w:proofErr w:type="spellEnd"/>
      <w:r w:rsidR="0055235A" w:rsidRPr="0055235A">
        <w:rPr>
          <w:rFonts w:ascii="Arial" w:hAnsi="Arial" w:cs="Arial"/>
          <w:b/>
          <w:lang w:val="pt-PT"/>
        </w:rPr>
        <w:t xml:space="preserve"> INDICADO</w:t>
      </w:r>
      <w:r w:rsidR="0055235A">
        <w:rPr>
          <w:rFonts w:ascii="Arial" w:hAnsi="Arial" w:cs="Arial"/>
          <w:b/>
          <w:lang w:val="pt-PT"/>
        </w:rPr>
        <w:t>:</w:t>
      </w:r>
    </w:p>
    <w:p w:rsidR="00232FCF" w:rsidRPr="00001EDF" w:rsidRDefault="00232FCF" w:rsidP="0055235A">
      <w:pPr>
        <w:tabs>
          <w:tab w:val="left" w:pos="2280"/>
        </w:tabs>
        <w:jc w:val="center"/>
        <w:rPr>
          <w:lang w:val="pt-PT"/>
        </w:rPr>
      </w:pPr>
    </w:p>
    <w:p w:rsidR="00232FCF" w:rsidRPr="0055235A" w:rsidRDefault="00AA085C" w:rsidP="0055235A">
      <w:pPr>
        <w:tabs>
          <w:tab w:val="left" w:pos="3405"/>
        </w:tabs>
        <w:jc w:val="center"/>
        <w:outlineLvl w:val="0"/>
        <w:rPr>
          <w:b/>
          <w:i/>
          <w:lang w:val="pt-PT"/>
        </w:rPr>
      </w:pPr>
      <w:r w:rsidRPr="001E5753">
        <w:rPr>
          <w:noProof/>
          <w:lang w:val="pt-PT" w:eastAsia="en-GB"/>
        </w:rPr>
        <w:pict>
          <v:shape id="_x0000_s1033" type="#_x0000_t202" style="position:absolute;left:0;text-align:left;margin-left:2in;margin-top:19.35pt;width:171pt;height:31.45pt;z-index:4">
            <v:textbox style="mso-next-textbox:#_x0000_s1033">
              <w:txbxContent>
                <w:p w:rsidR="00232FCF" w:rsidRPr="00A15464" w:rsidRDefault="00232FCF" w:rsidP="005523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TDF/</w:t>
                  </w:r>
                  <w:r w:rsidRPr="00B85FC7">
                    <w:rPr>
                      <w:b/>
                      <w:bCs/>
                    </w:rPr>
                    <w:t>AZT</w:t>
                  </w:r>
                  <w:r>
                    <w:rPr>
                      <w:b/>
                      <w:bCs/>
                    </w:rPr>
                    <w:t>/d4T/ABC</w:t>
                  </w:r>
                  <w:r w:rsidRPr="00B85FC7">
                    <w:rPr>
                      <w:b/>
                      <w:bCs/>
                    </w:rPr>
                    <w:t xml:space="preserve"> + 3TC + </w:t>
                  </w:r>
                  <w:r>
                    <w:rPr>
                      <w:b/>
                      <w:bCs/>
                    </w:rPr>
                    <w:t xml:space="preserve">LPVr </w:t>
                  </w:r>
                </w:p>
              </w:txbxContent>
            </v:textbox>
          </v:shape>
        </w:pict>
      </w:r>
      <w:r w:rsidR="00232FCF" w:rsidRPr="0055235A">
        <w:rPr>
          <w:b/>
          <w:i/>
          <w:lang w:val="pt-PT"/>
        </w:rPr>
        <w:t>OU</w:t>
      </w:r>
    </w:p>
    <w:p w:rsidR="00232FCF" w:rsidRPr="00001EDF" w:rsidRDefault="00232FCF" w:rsidP="0055235A">
      <w:pPr>
        <w:ind w:left="720"/>
        <w:jc w:val="center"/>
        <w:outlineLvl w:val="0"/>
        <w:rPr>
          <w:b/>
          <w:bCs/>
          <w:lang w:val="pt-PT"/>
        </w:rPr>
      </w:pPr>
    </w:p>
    <w:p w:rsidR="00232FCF" w:rsidRPr="0055235A" w:rsidRDefault="00232FCF" w:rsidP="0055235A">
      <w:pPr>
        <w:widowControl w:val="0"/>
        <w:numPr>
          <w:ilvl w:val="0"/>
          <w:numId w:val="60"/>
        </w:numPr>
        <w:autoSpaceDE w:val="0"/>
        <w:autoSpaceDN w:val="0"/>
        <w:adjustRightInd w:val="0"/>
        <w:snapToGrid w:val="0"/>
        <w:spacing w:line="240" w:lineRule="auto"/>
        <w:jc w:val="both"/>
        <w:rPr>
          <w:rFonts w:ascii="Arial" w:hAnsi="Arial" w:cs="Arial"/>
          <w:bCs/>
          <w:lang w:val="pt-BR"/>
        </w:rPr>
      </w:pPr>
      <w:r w:rsidRPr="0055235A">
        <w:rPr>
          <w:rFonts w:ascii="Arial" w:hAnsi="Arial" w:cs="Arial"/>
          <w:bCs/>
          <w:lang w:val="pt-BR"/>
        </w:rPr>
        <w:t>O tratamento da TB é prioritário em relação ao início do TARV;</w:t>
      </w:r>
    </w:p>
    <w:p w:rsidR="00232FCF" w:rsidRPr="0055235A" w:rsidRDefault="00232FCF" w:rsidP="0055235A">
      <w:pPr>
        <w:numPr>
          <w:ilvl w:val="0"/>
          <w:numId w:val="60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 w:rsidRPr="0055235A">
        <w:rPr>
          <w:rFonts w:ascii="Arial" w:hAnsi="Arial" w:cs="Arial"/>
          <w:bCs/>
          <w:lang w:val="pt-BR"/>
        </w:rPr>
        <w:t xml:space="preserve">Se insuficiência </w:t>
      </w:r>
      <w:proofErr w:type="gramStart"/>
      <w:r w:rsidRPr="0055235A">
        <w:rPr>
          <w:rFonts w:ascii="Arial" w:hAnsi="Arial" w:cs="Arial"/>
          <w:bCs/>
          <w:lang w:val="pt-BR"/>
        </w:rPr>
        <w:t xml:space="preserve">renal </w:t>
      </w:r>
      <w:r w:rsidR="00575EAA" w:rsidRPr="0055235A">
        <w:rPr>
          <w:rFonts w:ascii="Arial" w:hAnsi="Arial" w:cs="Arial"/>
          <w:bCs/>
          <w:lang w:val="pt-BR"/>
        </w:rPr>
        <w:t>,</w:t>
      </w:r>
      <w:proofErr w:type="gramEnd"/>
      <w:r w:rsidR="00575EAA" w:rsidRPr="0055235A">
        <w:rPr>
          <w:rFonts w:ascii="Arial" w:hAnsi="Arial" w:cs="Arial"/>
          <w:bCs/>
          <w:lang w:val="pt-BR"/>
        </w:rPr>
        <w:t xml:space="preserve"> Hipertensão Arterial ou Diabetes Mellitus. </w:t>
      </w:r>
      <w:proofErr w:type="gramStart"/>
      <w:r w:rsidRPr="0055235A">
        <w:rPr>
          <w:rFonts w:ascii="Arial" w:hAnsi="Arial" w:cs="Arial"/>
          <w:bCs/>
          <w:lang w:val="pt-BR"/>
        </w:rPr>
        <w:t>deve</w:t>
      </w:r>
      <w:proofErr w:type="gramEnd"/>
      <w:r w:rsidRPr="0055235A">
        <w:rPr>
          <w:rFonts w:ascii="Arial" w:hAnsi="Arial" w:cs="Arial"/>
          <w:bCs/>
          <w:lang w:val="pt-BR"/>
        </w:rPr>
        <w:t xml:space="preserve"> ser escolhido o AZT no lugar do TDF. </w:t>
      </w:r>
    </w:p>
    <w:p w:rsidR="00232FCF" w:rsidRPr="0055235A" w:rsidRDefault="00232FCF" w:rsidP="0055235A">
      <w:pPr>
        <w:numPr>
          <w:ilvl w:val="0"/>
          <w:numId w:val="60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 w:rsidRPr="0055235A">
        <w:rPr>
          <w:rFonts w:ascii="Arial" w:hAnsi="Arial" w:cs="Arial"/>
          <w:bCs/>
          <w:lang w:val="pt-BR"/>
        </w:rPr>
        <w:t xml:space="preserve">Se insuficiência renal e </w:t>
      </w:r>
      <w:proofErr w:type="gramStart"/>
      <w:r w:rsidRPr="0055235A">
        <w:rPr>
          <w:rFonts w:ascii="Arial" w:hAnsi="Arial" w:cs="Arial"/>
          <w:bCs/>
          <w:lang w:val="pt-BR"/>
        </w:rPr>
        <w:t>hemoglobina&lt;</w:t>
      </w:r>
      <w:proofErr w:type="gramEnd"/>
      <w:r w:rsidRPr="0055235A">
        <w:rPr>
          <w:rFonts w:ascii="Arial" w:hAnsi="Arial" w:cs="Arial"/>
          <w:bCs/>
          <w:lang w:val="pt-BR"/>
        </w:rPr>
        <w:t xml:space="preserve"> 8 g/dl  deve ser escolhido o d4T/ABC no lugar do TDF ou AZT. </w:t>
      </w:r>
    </w:p>
    <w:p w:rsidR="00232FCF" w:rsidRPr="0055235A" w:rsidRDefault="00232FCF" w:rsidP="0055235A">
      <w:pPr>
        <w:widowControl w:val="0"/>
        <w:numPr>
          <w:ilvl w:val="0"/>
          <w:numId w:val="60"/>
        </w:numPr>
        <w:autoSpaceDE w:val="0"/>
        <w:autoSpaceDN w:val="0"/>
        <w:adjustRightInd w:val="0"/>
        <w:snapToGrid w:val="0"/>
        <w:spacing w:line="240" w:lineRule="auto"/>
        <w:jc w:val="both"/>
        <w:rPr>
          <w:rFonts w:ascii="Arial" w:hAnsi="Arial" w:cs="Arial"/>
          <w:bCs/>
          <w:lang w:val="pt-BR"/>
        </w:rPr>
      </w:pPr>
      <w:r w:rsidRPr="0055235A">
        <w:rPr>
          <w:rFonts w:ascii="Arial" w:hAnsi="Arial" w:cs="Arial"/>
          <w:bCs/>
          <w:lang w:val="pt-BR"/>
        </w:rPr>
        <w:t xml:space="preserve">Sempre associar piridoxina </w:t>
      </w:r>
      <w:r w:rsidR="002A1ADB" w:rsidRPr="0055235A">
        <w:rPr>
          <w:rFonts w:ascii="Arial" w:hAnsi="Arial" w:cs="Arial"/>
          <w:bCs/>
          <w:lang w:val="pt-BR"/>
        </w:rPr>
        <w:t>50 mg/</w:t>
      </w:r>
      <w:r w:rsidRPr="0055235A">
        <w:rPr>
          <w:rFonts w:ascii="Arial" w:hAnsi="Arial" w:cs="Arial"/>
          <w:bCs/>
          <w:lang w:val="pt-BR"/>
        </w:rPr>
        <w:t>dia para todos os pacientes em tratamento para TB para prevenir o risco de neuropatia periférica associado ao uso de isoniazida;</w:t>
      </w:r>
    </w:p>
    <w:p w:rsidR="00232FCF" w:rsidRPr="0055235A" w:rsidRDefault="00232FCF" w:rsidP="0055235A">
      <w:pPr>
        <w:widowControl w:val="0"/>
        <w:numPr>
          <w:ilvl w:val="0"/>
          <w:numId w:val="60"/>
        </w:numPr>
        <w:autoSpaceDE w:val="0"/>
        <w:autoSpaceDN w:val="0"/>
        <w:adjustRightInd w:val="0"/>
        <w:snapToGrid w:val="0"/>
        <w:spacing w:line="240" w:lineRule="auto"/>
        <w:jc w:val="both"/>
        <w:rPr>
          <w:rFonts w:ascii="Arial" w:hAnsi="Arial" w:cs="Arial"/>
          <w:bCs/>
          <w:lang w:val="pt-BR"/>
        </w:rPr>
      </w:pPr>
      <w:r w:rsidRPr="0055235A">
        <w:rPr>
          <w:rFonts w:ascii="Arial" w:hAnsi="Arial" w:cs="Arial"/>
          <w:bCs/>
          <w:lang w:val="pt-BR"/>
        </w:rPr>
        <w:t xml:space="preserve">Dever-se-á utilizar o esquema com LPVr em doses maiores durante o período de uso da Rifampicina, nos casos em que o EFV esteja contra-indicado (doente com intolerância ao </w:t>
      </w:r>
      <w:proofErr w:type="gramStart"/>
      <w:r w:rsidRPr="0055235A">
        <w:rPr>
          <w:rFonts w:ascii="Arial" w:hAnsi="Arial" w:cs="Arial"/>
          <w:bCs/>
          <w:lang w:val="pt-BR"/>
        </w:rPr>
        <w:t>EFV )</w:t>
      </w:r>
      <w:proofErr w:type="gramEnd"/>
      <w:r w:rsidRPr="0055235A">
        <w:rPr>
          <w:rFonts w:ascii="Arial" w:hAnsi="Arial" w:cs="Arial"/>
          <w:bCs/>
          <w:lang w:val="pt-BR"/>
        </w:rPr>
        <w:t xml:space="preserve"> ou nos casos de resistência ao EFV.  No fim do tratamento da TB o LPVr deverá ser ajustado à dose normal.); </w:t>
      </w:r>
    </w:p>
    <w:tbl>
      <w:tblPr>
        <w:tblW w:w="10373" w:type="dxa"/>
        <w:tblInd w:w="45" w:type="dxa"/>
        <w:tblCellMar>
          <w:left w:w="70" w:type="dxa"/>
          <w:right w:w="70" w:type="dxa"/>
        </w:tblCellMar>
        <w:tblLook w:val="04A0"/>
      </w:tblPr>
      <w:tblGrid>
        <w:gridCol w:w="4180"/>
        <w:gridCol w:w="6193"/>
      </w:tblGrid>
      <w:tr w:rsidR="00575EAA" w:rsidRPr="00AA085C" w:rsidTr="00575EAA">
        <w:trPr>
          <w:trHeight w:val="106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75EAA" w:rsidRPr="00AA085C" w:rsidRDefault="00575EAA" w:rsidP="00575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LINHA DE </w:t>
            </w: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TARV</w:t>
            </w:r>
            <w:proofErr w:type="spell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EM DOENTES COM </w:t>
            </w: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TB</w:t>
            </w:r>
            <w:proofErr w:type="spellEnd"/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75EAA" w:rsidRPr="00AA085C" w:rsidRDefault="00575EAA" w:rsidP="00575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MOTIVO</w:t>
            </w:r>
          </w:p>
        </w:tc>
      </w:tr>
      <w:tr w:rsidR="00575EAA" w:rsidRPr="00AA085C" w:rsidTr="00AA085C">
        <w:trPr>
          <w:trHeight w:val="813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EAA" w:rsidRPr="00AA085C" w:rsidRDefault="00575EAA" w:rsidP="00575E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TDF+3TC+EFV</w:t>
            </w:r>
            <w:proofErr w:type="spellEnd"/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EAA" w:rsidRPr="00AA085C" w:rsidRDefault="00575EAA" w:rsidP="00575E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Novos doentes </w:t>
            </w: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TB</w:t>
            </w:r>
            <w:proofErr w:type="spell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; </w:t>
            </w:r>
            <w:r w:rsidR="00AA085C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doentes que</w:t>
            </w:r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desenvolvem </w:t>
            </w: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TB</w:t>
            </w:r>
            <w:proofErr w:type="spell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nos primeiros 6 meses de </w:t>
            </w: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TARV</w:t>
            </w:r>
            <w:proofErr w:type="spell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; e doentes já em tratamento com esta linha</w:t>
            </w:r>
          </w:p>
        </w:tc>
      </w:tr>
      <w:tr w:rsidR="00575EAA" w:rsidRPr="00AA085C" w:rsidTr="00AA085C">
        <w:trPr>
          <w:trHeight w:val="48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EAA" w:rsidRPr="00AA085C" w:rsidRDefault="00575EAA" w:rsidP="00575E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AZT+3TC+EFV</w:t>
            </w:r>
            <w:proofErr w:type="spellEnd"/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EAA" w:rsidRPr="00AA085C" w:rsidRDefault="00575EAA" w:rsidP="00575E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Doente </w:t>
            </w:r>
            <w:r w:rsidR="00AA085C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com insuficiencia</w:t>
            </w:r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renal, </w:t>
            </w: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HTA</w:t>
            </w:r>
            <w:proofErr w:type="spell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, Diabetes </w:t>
            </w: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mellitus</w:t>
            </w:r>
            <w:proofErr w:type="spellEnd"/>
          </w:p>
        </w:tc>
      </w:tr>
      <w:tr w:rsidR="00575EAA" w:rsidRPr="00AA085C" w:rsidTr="00575EAA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EAA" w:rsidRPr="00AA085C" w:rsidRDefault="00575EAA" w:rsidP="00575E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D4T+3TC+EFV</w:t>
            </w:r>
            <w:proofErr w:type="spell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EAA" w:rsidRPr="00AA085C" w:rsidRDefault="00575EAA" w:rsidP="00575E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Doente com </w:t>
            </w: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Insuficiencia</w:t>
            </w:r>
            <w:proofErr w:type="spell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renal e anemia (</w:t>
            </w: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Hb</w:t>
            </w:r>
            <w:proofErr w:type="spell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</w:t>
            </w:r>
            <w:proofErr w:type="gram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&lt; 8</w:t>
            </w:r>
            <w:proofErr w:type="gram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g/dl)</w:t>
            </w:r>
          </w:p>
        </w:tc>
      </w:tr>
      <w:tr w:rsidR="00575EAA" w:rsidRPr="00AA085C" w:rsidTr="00AA085C">
        <w:trPr>
          <w:trHeight w:val="5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EAA" w:rsidRPr="00AA085C" w:rsidRDefault="00575EAA" w:rsidP="00AA08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ABC+3TC+EFV</w:t>
            </w:r>
            <w:proofErr w:type="spell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EAA" w:rsidRPr="00AA085C" w:rsidRDefault="00AA085C" w:rsidP="00575E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Doente com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Insuficiencia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renal</w:t>
            </w:r>
            <w:r w:rsidR="00575EAA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, anemia (</w:t>
            </w:r>
            <w:proofErr w:type="spellStart"/>
            <w:r w:rsidR="00575EAA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Hb</w:t>
            </w:r>
            <w:proofErr w:type="spellEnd"/>
            <w:r w:rsidR="00575EAA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</w:t>
            </w:r>
            <w:proofErr w:type="gramStart"/>
            <w:r w:rsidR="00575EAA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&lt; 8</w:t>
            </w:r>
            <w:proofErr w:type="gramEnd"/>
            <w:r w:rsidR="00575EAA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g/dl)</w:t>
            </w:r>
            <w:r w:rsidR="00575EAA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br/>
            </w:r>
            <w:proofErr w:type="gramStart"/>
            <w:r w:rsidR="00575EAA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e</w:t>
            </w:r>
            <w:proofErr w:type="gramEnd"/>
            <w:r w:rsidR="00575EAA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polineuropatia periférica</w:t>
            </w:r>
          </w:p>
        </w:tc>
      </w:tr>
      <w:tr w:rsidR="00575EAA" w:rsidRPr="00AA085C" w:rsidTr="00575EAA">
        <w:trPr>
          <w:trHeight w:val="3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EAA" w:rsidRPr="00AA085C" w:rsidRDefault="00575EAA" w:rsidP="00575E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pt-PT"/>
              </w:rPr>
            </w:pPr>
            <w:r w:rsidRPr="00AA085C">
              <w:rPr>
                <w:rFonts w:ascii="Arial" w:hAnsi="Arial" w:cs="Arial"/>
                <w:b/>
                <w:bCs/>
                <w:color w:val="000000"/>
                <w:lang w:eastAsia="pt-PT"/>
              </w:rPr>
              <w:t>TDF/AZT/d4T/ABC + 3TC + LPVr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EAA" w:rsidRPr="00AA085C" w:rsidRDefault="00575EAA" w:rsidP="00575E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</w:pPr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Casos onde </w:t>
            </w:r>
            <w:r w:rsidR="00AA085C"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existe contraindicação</w:t>
            </w:r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a </w:t>
            </w:r>
            <w:proofErr w:type="spellStart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>EFV</w:t>
            </w:r>
            <w:proofErr w:type="spellEnd"/>
            <w:r w:rsidRPr="00AA085C">
              <w:rPr>
                <w:rFonts w:ascii="Arial" w:hAnsi="Arial" w:cs="Arial"/>
                <w:b/>
                <w:bCs/>
                <w:color w:val="000000"/>
                <w:lang w:val="pt-PT" w:eastAsia="pt-PT"/>
              </w:rPr>
              <w:t xml:space="preserve"> </w:t>
            </w:r>
          </w:p>
        </w:tc>
      </w:tr>
    </w:tbl>
    <w:p w:rsidR="00A32CE6" w:rsidRPr="00892CC8" w:rsidRDefault="00A32CE6" w:rsidP="00F213E6">
      <w:pPr>
        <w:spacing w:after="0" w:line="240" w:lineRule="auto"/>
        <w:jc w:val="both"/>
        <w:rPr>
          <w:rFonts w:ascii="Arial" w:hAnsi="Arial" w:cs="Arial"/>
        </w:rPr>
      </w:pPr>
    </w:p>
    <w:p w:rsidR="00951110" w:rsidRPr="00675840" w:rsidRDefault="00951110" w:rsidP="00F213E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O </w:t>
      </w:r>
      <w:proofErr w:type="spellStart"/>
      <w:r w:rsidRPr="00675840">
        <w:rPr>
          <w:rFonts w:ascii="Arial" w:hAnsi="Arial" w:cs="Arial"/>
          <w:lang w:val="pt-PT"/>
        </w:rPr>
        <w:t>TM</w:t>
      </w:r>
      <w:proofErr w:type="spellEnd"/>
      <w:r w:rsidRPr="00675840">
        <w:rPr>
          <w:rFonts w:ascii="Arial" w:hAnsi="Arial" w:cs="Arial"/>
          <w:lang w:val="pt-PT"/>
        </w:rPr>
        <w:t xml:space="preserve"> deve lembrar-se de associar Piridoxina (vitamina </w:t>
      </w:r>
      <w:proofErr w:type="spellStart"/>
      <w:r w:rsidRPr="00675840">
        <w:rPr>
          <w:rFonts w:ascii="Arial" w:hAnsi="Arial" w:cs="Arial"/>
          <w:lang w:val="pt-PT"/>
        </w:rPr>
        <w:t>B6</w:t>
      </w:r>
      <w:proofErr w:type="spellEnd"/>
      <w:r w:rsidRPr="00675840">
        <w:rPr>
          <w:rFonts w:ascii="Arial" w:hAnsi="Arial" w:cs="Arial"/>
          <w:lang w:val="pt-PT"/>
        </w:rPr>
        <w:t xml:space="preserve">) ou Complexo B se a </w:t>
      </w:r>
      <w:r w:rsidR="00C34E83">
        <w:rPr>
          <w:rFonts w:ascii="Arial" w:hAnsi="Arial" w:cs="Arial"/>
          <w:lang w:val="pt-PT"/>
        </w:rPr>
        <w:t>P</w:t>
      </w:r>
      <w:r w:rsidRPr="00675840">
        <w:rPr>
          <w:rFonts w:ascii="Arial" w:hAnsi="Arial" w:cs="Arial"/>
          <w:lang w:val="pt-PT"/>
        </w:rPr>
        <w:t>iridoxina não est</w:t>
      </w:r>
      <w:r w:rsidR="00C80B2C" w:rsidRPr="00675840">
        <w:rPr>
          <w:rFonts w:ascii="Arial" w:hAnsi="Arial" w:cs="Arial"/>
          <w:lang w:val="pt-PT"/>
        </w:rPr>
        <w:t>iver</w:t>
      </w:r>
      <w:r w:rsidRPr="00675840">
        <w:rPr>
          <w:rFonts w:ascii="Arial" w:hAnsi="Arial" w:cs="Arial"/>
          <w:lang w:val="pt-PT"/>
        </w:rPr>
        <w:t xml:space="preserve"> disponível. </w:t>
      </w:r>
    </w:p>
    <w:p w:rsidR="00885DEB" w:rsidRDefault="00951110" w:rsidP="00885DEB">
      <w:pPr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Depois da confirmação do diagnóstico, estabilização das </w:t>
      </w:r>
      <w:proofErr w:type="spellStart"/>
      <w:r w:rsidRPr="00675840">
        <w:rPr>
          <w:rFonts w:ascii="Arial" w:hAnsi="Arial" w:cs="Arial"/>
          <w:lang w:val="pt-PT"/>
        </w:rPr>
        <w:t>IOs</w:t>
      </w:r>
      <w:proofErr w:type="spellEnd"/>
      <w:r w:rsidRPr="00675840">
        <w:rPr>
          <w:rFonts w:ascii="Arial" w:hAnsi="Arial" w:cs="Arial"/>
          <w:lang w:val="pt-PT"/>
        </w:rPr>
        <w:t xml:space="preserve">, preparação do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, início do </w:t>
      </w:r>
      <w:proofErr w:type="spellStart"/>
      <w:r w:rsidRPr="00675840">
        <w:rPr>
          <w:rFonts w:ascii="Arial" w:hAnsi="Arial" w:cs="Arial"/>
          <w:lang w:val="pt-PT"/>
        </w:rPr>
        <w:t>CTZ</w:t>
      </w:r>
      <w:proofErr w:type="spellEnd"/>
      <w:r w:rsidRPr="00675840">
        <w:rPr>
          <w:rFonts w:ascii="Arial" w:hAnsi="Arial" w:cs="Arial"/>
          <w:lang w:val="pt-PT"/>
        </w:rPr>
        <w:t xml:space="preserve">, e avaliação e gestão de quaisquer efeitos secundários iniciais dos fármacos para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 xml:space="preserve">: </w:t>
      </w:r>
      <w:proofErr w:type="gramStart"/>
      <w:r w:rsidR="00885DEB" w:rsidRPr="00911211">
        <w:rPr>
          <w:rFonts w:ascii="Arial" w:hAnsi="Arial" w:cs="Arial"/>
          <w:lang w:val="pt-PT"/>
        </w:rPr>
        <w:t xml:space="preserve">O  </w:t>
      </w:r>
      <w:proofErr w:type="spellStart"/>
      <w:r w:rsidR="00885DEB" w:rsidRPr="00911211">
        <w:rPr>
          <w:rFonts w:ascii="Arial" w:hAnsi="Arial" w:cs="Arial"/>
          <w:lang w:val="pt-PT"/>
        </w:rPr>
        <w:t>TARV</w:t>
      </w:r>
      <w:proofErr w:type="spellEnd"/>
      <w:proofErr w:type="gramEnd"/>
      <w:r w:rsidR="00885DEB" w:rsidRPr="00911211">
        <w:rPr>
          <w:rFonts w:ascii="Arial" w:hAnsi="Arial" w:cs="Arial"/>
          <w:lang w:val="pt-PT"/>
        </w:rPr>
        <w:t xml:space="preserve"> deve ser </w:t>
      </w:r>
      <w:r w:rsidR="00885DEB" w:rsidRPr="00911211">
        <w:rPr>
          <w:rFonts w:ascii="Arial" w:hAnsi="Arial" w:cs="Arial"/>
          <w:lang w:val="pt-PT"/>
        </w:rPr>
        <w:lastRenderedPageBreak/>
        <w:t xml:space="preserve">iniciado na altura indicada (depois de pelo menos duas semanas após o inicio do tratamento para </w:t>
      </w:r>
      <w:proofErr w:type="spellStart"/>
      <w:r w:rsidR="00885DEB" w:rsidRPr="00911211">
        <w:rPr>
          <w:rFonts w:ascii="Arial" w:hAnsi="Arial" w:cs="Arial"/>
          <w:lang w:val="pt-PT"/>
        </w:rPr>
        <w:t>TB</w:t>
      </w:r>
      <w:proofErr w:type="spellEnd"/>
      <w:r w:rsidR="00DE7551">
        <w:rPr>
          <w:rFonts w:ascii="Arial" w:hAnsi="Arial" w:cs="Arial"/>
          <w:lang w:val="pt-PT"/>
        </w:rPr>
        <w:t>,</w:t>
      </w:r>
      <w:r w:rsidR="00D10E5F">
        <w:rPr>
          <w:rFonts w:ascii="Arial" w:hAnsi="Arial" w:cs="Arial"/>
          <w:lang w:val="pt-PT"/>
        </w:rPr>
        <w:t xml:space="preserve"> uma vez estabilizado o doente</w:t>
      </w:r>
      <w:r w:rsidR="00DE7551">
        <w:rPr>
          <w:rFonts w:ascii="Arial" w:hAnsi="Arial" w:cs="Arial"/>
          <w:lang w:val="pt-PT"/>
        </w:rPr>
        <w:t>)</w:t>
      </w:r>
      <w:r w:rsidR="00885DEB" w:rsidRPr="00911211">
        <w:rPr>
          <w:rFonts w:ascii="Arial" w:hAnsi="Arial" w:cs="Arial"/>
          <w:lang w:val="pt-PT"/>
        </w:rPr>
        <w:t xml:space="preserve">.  </w:t>
      </w:r>
    </w:p>
    <w:p w:rsidR="00951110" w:rsidRPr="00675840" w:rsidRDefault="00E60BB4" w:rsidP="001E03A2">
      <w:pPr>
        <w:spacing w:after="120" w:line="240" w:lineRule="auto"/>
        <w:jc w:val="both"/>
        <w:rPr>
          <w:rFonts w:ascii="Arial" w:hAnsi="Arial" w:cs="Arial"/>
          <w:color w:val="FF0000"/>
          <w:lang w:val="pt-PT"/>
        </w:rPr>
      </w:pPr>
      <w:r w:rsidRPr="00675840">
        <w:rPr>
          <w:rFonts w:ascii="Arial" w:hAnsi="Arial" w:cs="Arial"/>
          <w:b/>
          <w:lang w:val="pt-PT"/>
        </w:rPr>
        <w:t>Doente</w:t>
      </w:r>
      <w:r w:rsidR="00951110" w:rsidRPr="00675840">
        <w:rPr>
          <w:rFonts w:ascii="Arial" w:hAnsi="Arial" w:cs="Arial"/>
          <w:b/>
          <w:lang w:val="pt-PT"/>
        </w:rPr>
        <w:t xml:space="preserve">s </w:t>
      </w:r>
      <w:proofErr w:type="spellStart"/>
      <w:r w:rsidR="00951110" w:rsidRPr="00675840">
        <w:rPr>
          <w:rFonts w:ascii="Arial" w:hAnsi="Arial" w:cs="Arial"/>
          <w:b/>
          <w:lang w:val="pt-PT"/>
        </w:rPr>
        <w:t>HIV</w:t>
      </w:r>
      <w:proofErr w:type="spellEnd"/>
      <w:r w:rsidR="00951110" w:rsidRPr="00675840">
        <w:rPr>
          <w:rFonts w:ascii="Arial" w:hAnsi="Arial" w:cs="Arial"/>
          <w:b/>
          <w:lang w:val="pt-PT"/>
        </w:rPr>
        <w:t xml:space="preserve">+ já em </w:t>
      </w:r>
      <w:proofErr w:type="spellStart"/>
      <w:r w:rsidR="00951110" w:rsidRPr="00675840">
        <w:rPr>
          <w:rFonts w:ascii="Arial" w:hAnsi="Arial" w:cs="Arial"/>
          <w:b/>
          <w:lang w:val="pt-PT"/>
        </w:rPr>
        <w:t>TARV</w:t>
      </w:r>
      <w:proofErr w:type="spellEnd"/>
      <w:r w:rsidR="00951110" w:rsidRPr="00675840">
        <w:rPr>
          <w:rFonts w:ascii="Arial" w:hAnsi="Arial" w:cs="Arial"/>
          <w:b/>
          <w:lang w:val="pt-PT"/>
        </w:rPr>
        <w:t xml:space="preserve"> no </w:t>
      </w:r>
      <w:r w:rsidR="00E80C98" w:rsidRPr="00675840">
        <w:rPr>
          <w:rFonts w:ascii="Arial" w:hAnsi="Arial" w:cs="Arial"/>
          <w:b/>
          <w:lang w:val="pt-PT"/>
        </w:rPr>
        <w:t>m</w:t>
      </w:r>
      <w:r w:rsidR="00951110" w:rsidRPr="00675840">
        <w:rPr>
          <w:rFonts w:ascii="Arial" w:hAnsi="Arial" w:cs="Arial"/>
          <w:b/>
          <w:lang w:val="pt-PT"/>
        </w:rPr>
        <w:t xml:space="preserve">omento de Diagnosticar </w:t>
      </w:r>
      <w:proofErr w:type="spellStart"/>
      <w:r w:rsidR="00951110" w:rsidRPr="00675840">
        <w:rPr>
          <w:rFonts w:ascii="Arial" w:hAnsi="Arial" w:cs="Arial"/>
          <w:b/>
          <w:lang w:val="pt-PT"/>
        </w:rPr>
        <w:t>TB</w:t>
      </w:r>
      <w:proofErr w:type="spellEnd"/>
      <w:r w:rsidR="00951110" w:rsidRPr="00675840">
        <w:rPr>
          <w:rFonts w:ascii="Arial" w:hAnsi="Arial" w:cs="Arial"/>
          <w:b/>
          <w:lang w:val="pt-PT"/>
        </w:rPr>
        <w:t xml:space="preserve">: Como iniciar </w:t>
      </w:r>
      <w:r w:rsidR="00E80C98" w:rsidRPr="00675840">
        <w:rPr>
          <w:rFonts w:ascii="Arial" w:hAnsi="Arial" w:cs="Arial"/>
          <w:b/>
          <w:lang w:val="pt-PT"/>
        </w:rPr>
        <w:t xml:space="preserve">o </w:t>
      </w:r>
      <w:r w:rsidR="00951110" w:rsidRPr="00675840">
        <w:rPr>
          <w:rFonts w:ascii="Arial" w:hAnsi="Arial" w:cs="Arial"/>
          <w:b/>
          <w:lang w:val="pt-PT"/>
        </w:rPr>
        <w:t xml:space="preserve">tratamento para </w:t>
      </w:r>
      <w:proofErr w:type="spellStart"/>
      <w:r w:rsidR="00951110" w:rsidRPr="00675840">
        <w:rPr>
          <w:rFonts w:ascii="Arial" w:hAnsi="Arial" w:cs="Arial"/>
          <w:b/>
          <w:lang w:val="pt-PT"/>
        </w:rPr>
        <w:t>TB</w:t>
      </w:r>
      <w:proofErr w:type="spellEnd"/>
      <w:r w:rsidR="00951110" w:rsidRPr="00675840">
        <w:rPr>
          <w:rFonts w:ascii="Arial" w:hAnsi="Arial" w:cs="Arial"/>
          <w:b/>
          <w:lang w:val="pt-PT"/>
        </w:rPr>
        <w:t>?</w:t>
      </w:r>
    </w:p>
    <w:p w:rsidR="00951110" w:rsidRPr="00675840" w:rsidRDefault="00951110" w:rsidP="00F213E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Nos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s que já estão a fazer </w:t>
      </w:r>
      <w:r w:rsidR="00E80C98" w:rsidRPr="00675840">
        <w:rPr>
          <w:rFonts w:ascii="Arial" w:hAnsi="Arial" w:cs="Arial"/>
          <w:lang w:val="pt-PT"/>
        </w:rPr>
        <w:t xml:space="preserve">o </w:t>
      </w:r>
      <w:proofErr w:type="spellStart"/>
      <w:r w:rsidRPr="00675840">
        <w:rPr>
          <w:rFonts w:ascii="Arial" w:hAnsi="Arial" w:cs="Arial"/>
          <w:lang w:val="pt-PT"/>
        </w:rPr>
        <w:t>TARV</w:t>
      </w:r>
      <w:proofErr w:type="spellEnd"/>
      <w:r w:rsidRPr="00675840">
        <w:rPr>
          <w:rFonts w:ascii="Arial" w:hAnsi="Arial" w:cs="Arial"/>
          <w:lang w:val="pt-PT"/>
        </w:rPr>
        <w:t xml:space="preserve"> e que apresentam um quadro de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>, o clínico deve proceder da seguinte forma:</w:t>
      </w:r>
    </w:p>
    <w:p w:rsidR="00951110" w:rsidRPr="00675840" w:rsidRDefault="00951110" w:rsidP="00675840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Confirme o diagnóstico e a classificação da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 xml:space="preserve"> (Pulmonar? </w:t>
      </w:r>
      <w:r w:rsidR="00C80B2C" w:rsidRPr="00675840">
        <w:rPr>
          <w:rFonts w:ascii="Arial" w:hAnsi="Arial" w:cs="Arial"/>
          <w:lang w:val="pt-PT"/>
        </w:rPr>
        <w:t>E</w:t>
      </w:r>
      <w:r w:rsidR="009F3F79" w:rsidRPr="00675840">
        <w:rPr>
          <w:rFonts w:ascii="Arial" w:hAnsi="Arial" w:cs="Arial"/>
          <w:lang w:val="pt-PT"/>
        </w:rPr>
        <w:t>xtra</w:t>
      </w:r>
      <w:r w:rsidR="00C14B58" w:rsidRPr="00675840">
        <w:rPr>
          <w:rFonts w:ascii="Arial" w:hAnsi="Arial" w:cs="Arial"/>
          <w:lang w:val="pt-PT"/>
        </w:rPr>
        <w:t>pulmonar</w:t>
      </w:r>
      <w:r w:rsidRPr="00675840">
        <w:rPr>
          <w:rFonts w:ascii="Arial" w:hAnsi="Arial" w:cs="Arial"/>
          <w:lang w:val="pt-PT"/>
        </w:rPr>
        <w:t>? Nova? Recaída? Resistente?)</w:t>
      </w:r>
      <w:r w:rsidR="00C80B2C" w:rsidRPr="00675840">
        <w:rPr>
          <w:rFonts w:ascii="Arial" w:hAnsi="Arial" w:cs="Arial"/>
          <w:lang w:val="pt-PT"/>
        </w:rPr>
        <w:t>;</w:t>
      </w:r>
    </w:p>
    <w:p w:rsidR="00951110" w:rsidRPr="00675840" w:rsidRDefault="00951110" w:rsidP="0067584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>Caso não esteja a planear o regime d</w:t>
      </w:r>
      <w:r w:rsidR="00E80C98" w:rsidRPr="00675840">
        <w:rPr>
          <w:rFonts w:ascii="Arial" w:hAnsi="Arial" w:cs="Arial"/>
          <w:lang w:val="pt-PT"/>
        </w:rPr>
        <w:t>a</w:t>
      </w:r>
      <w:r w:rsidRPr="00675840">
        <w:rPr>
          <w:rFonts w:ascii="Arial" w:hAnsi="Arial" w:cs="Arial"/>
          <w:lang w:val="pt-PT"/>
        </w:rPr>
        <w:t xml:space="preserve"> 1ª linha padrão para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>, encaminhe para gestão</w:t>
      </w:r>
      <w:r w:rsidR="00E80C98" w:rsidRPr="00675840">
        <w:rPr>
          <w:rFonts w:ascii="Arial" w:hAnsi="Arial" w:cs="Arial"/>
          <w:lang w:val="pt-PT"/>
        </w:rPr>
        <w:t xml:space="preserve"> a ser feita</w:t>
      </w:r>
      <w:r w:rsidR="006A24DF" w:rsidRPr="00675840">
        <w:rPr>
          <w:rFonts w:ascii="Arial" w:hAnsi="Arial" w:cs="Arial"/>
          <w:lang w:val="pt-PT"/>
        </w:rPr>
        <w:t xml:space="preserve"> </w:t>
      </w:r>
      <w:r w:rsidRPr="00675840">
        <w:rPr>
          <w:rFonts w:ascii="Arial" w:hAnsi="Arial" w:cs="Arial"/>
          <w:lang w:val="pt-PT"/>
        </w:rPr>
        <w:t>pelo médico</w:t>
      </w:r>
      <w:r w:rsidR="00C80B2C" w:rsidRPr="00675840">
        <w:rPr>
          <w:rFonts w:ascii="Arial" w:hAnsi="Arial" w:cs="Arial"/>
          <w:lang w:val="pt-PT"/>
        </w:rPr>
        <w:t>;</w:t>
      </w:r>
    </w:p>
    <w:p w:rsidR="00951110" w:rsidRPr="00675840" w:rsidRDefault="00951110" w:rsidP="00675840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Caso o regime </w:t>
      </w:r>
      <w:r w:rsidR="00C80B2C" w:rsidRPr="00675840">
        <w:rPr>
          <w:rFonts w:ascii="Arial" w:hAnsi="Arial" w:cs="Arial"/>
          <w:b w:val="0"/>
        </w:rPr>
        <w:t xml:space="preserve">do </w:t>
      </w:r>
      <w:proofErr w:type="spellStart"/>
      <w:r w:rsidRPr="00675840">
        <w:rPr>
          <w:rFonts w:ascii="Arial" w:hAnsi="Arial" w:cs="Arial"/>
          <w:b w:val="0"/>
        </w:rPr>
        <w:t>TARV</w:t>
      </w:r>
      <w:proofErr w:type="spellEnd"/>
      <w:r w:rsidRPr="00675840">
        <w:rPr>
          <w:rFonts w:ascii="Arial" w:hAnsi="Arial" w:cs="Arial"/>
          <w:b w:val="0"/>
        </w:rPr>
        <w:t xml:space="preserve"> tenha que ser alterado, altere o regime </w:t>
      </w:r>
      <w:r w:rsidR="00E80C98" w:rsidRPr="00675840">
        <w:rPr>
          <w:rFonts w:ascii="Arial" w:hAnsi="Arial" w:cs="Arial"/>
          <w:b w:val="0"/>
        </w:rPr>
        <w:t xml:space="preserve">do </w:t>
      </w:r>
      <w:proofErr w:type="spellStart"/>
      <w:r w:rsidRPr="00675840">
        <w:rPr>
          <w:rFonts w:ascii="Arial" w:hAnsi="Arial" w:cs="Arial"/>
          <w:b w:val="0"/>
        </w:rPr>
        <w:t>TARV</w:t>
      </w:r>
      <w:proofErr w:type="spellEnd"/>
      <w:r w:rsidRPr="00675840">
        <w:rPr>
          <w:rFonts w:ascii="Arial" w:hAnsi="Arial" w:cs="Arial"/>
          <w:b w:val="0"/>
        </w:rPr>
        <w:t xml:space="preserve"> antigo para o novo e certifique-se que o </w:t>
      </w:r>
      <w:r w:rsidR="00E60BB4" w:rsidRPr="00675840">
        <w:rPr>
          <w:rFonts w:ascii="Arial" w:hAnsi="Arial" w:cs="Arial"/>
          <w:b w:val="0"/>
        </w:rPr>
        <w:t>doente</w:t>
      </w:r>
      <w:r w:rsidRPr="00675840">
        <w:rPr>
          <w:rFonts w:ascii="Arial" w:hAnsi="Arial" w:cs="Arial"/>
          <w:b w:val="0"/>
        </w:rPr>
        <w:t xml:space="preserve"> está estável no novo regime antes de iniciar o tratamento para a </w:t>
      </w:r>
      <w:proofErr w:type="spellStart"/>
      <w:r w:rsidRPr="00675840">
        <w:rPr>
          <w:rFonts w:ascii="Arial" w:hAnsi="Arial" w:cs="Arial"/>
          <w:b w:val="0"/>
        </w:rPr>
        <w:t>TB</w:t>
      </w:r>
      <w:proofErr w:type="spellEnd"/>
      <w:r w:rsidRPr="00675840">
        <w:rPr>
          <w:rFonts w:ascii="Arial" w:hAnsi="Arial" w:cs="Arial"/>
          <w:b w:val="0"/>
        </w:rPr>
        <w:t>. Por exemplo:</w:t>
      </w:r>
      <w:r w:rsidR="00287638" w:rsidRPr="00675840">
        <w:rPr>
          <w:rFonts w:ascii="Arial" w:hAnsi="Arial" w:cs="Arial"/>
          <w:b w:val="0"/>
        </w:rPr>
        <w:t xml:space="preserve"> </w:t>
      </w:r>
      <w:proofErr w:type="spellStart"/>
      <w:r w:rsidRPr="00675840">
        <w:rPr>
          <w:rFonts w:ascii="Arial" w:hAnsi="Arial" w:cs="Arial"/>
          <w:b w:val="0"/>
          <w:lang w:val="fr-FR"/>
        </w:rPr>
        <w:t>ZDV</w:t>
      </w:r>
      <w:proofErr w:type="spellEnd"/>
      <w:r w:rsidRPr="00675840">
        <w:rPr>
          <w:rFonts w:ascii="Arial" w:hAnsi="Arial" w:cs="Arial"/>
          <w:b w:val="0"/>
          <w:lang w:val="fr-FR"/>
        </w:rPr>
        <w:t xml:space="preserve"> + </w:t>
      </w:r>
      <w:proofErr w:type="spellStart"/>
      <w:r w:rsidRPr="00675840">
        <w:rPr>
          <w:rFonts w:ascii="Arial" w:hAnsi="Arial" w:cs="Arial"/>
          <w:b w:val="0"/>
          <w:lang w:val="fr-FR"/>
        </w:rPr>
        <w:t>3TC</w:t>
      </w:r>
      <w:proofErr w:type="spellEnd"/>
      <w:r w:rsidRPr="00675840">
        <w:rPr>
          <w:rFonts w:ascii="Arial" w:hAnsi="Arial" w:cs="Arial"/>
          <w:b w:val="0"/>
          <w:lang w:val="fr-FR"/>
        </w:rPr>
        <w:t xml:space="preserve"> + </w:t>
      </w:r>
      <w:proofErr w:type="spellStart"/>
      <w:r w:rsidRPr="00675840">
        <w:rPr>
          <w:rFonts w:ascii="Arial" w:hAnsi="Arial" w:cs="Arial"/>
          <w:b w:val="0"/>
          <w:lang w:val="fr-FR"/>
        </w:rPr>
        <w:t>NVP</w:t>
      </w:r>
      <w:proofErr w:type="spellEnd"/>
      <w:r w:rsidRPr="00675840">
        <w:rPr>
          <w:rFonts w:ascii="Arial" w:hAnsi="Arial" w:cs="Arial"/>
          <w:b w:val="0"/>
          <w:lang w:val="fr-FR"/>
        </w:rPr>
        <w:t xml:space="preserve">    </w:t>
      </w:r>
      <w:r w:rsidRPr="00675840">
        <w:rPr>
          <w:rFonts w:ascii="Arial" w:hAnsi="Arial" w:cs="Arial"/>
          <w:b w:val="0"/>
        </w:rPr>
        <w:sym w:font="Wingdings" w:char="F0E0"/>
      </w:r>
      <w:r w:rsidRPr="00675840">
        <w:rPr>
          <w:rFonts w:ascii="Arial" w:hAnsi="Arial" w:cs="Arial"/>
          <w:b w:val="0"/>
          <w:lang w:val="fr-FR"/>
        </w:rPr>
        <w:t xml:space="preserve">    </w:t>
      </w:r>
      <w:r w:rsidR="004D7DEE">
        <w:rPr>
          <w:rFonts w:ascii="Arial" w:hAnsi="Arial" w:cs="Arial"/>
          <w:b w:val="0"/>
          <w:lang w:val="fr-FR"/>
        </w:rPr>
        <w:t>TDF</w:t>
      </w:r>
      <w:r w:rsidRPr="00675840">
        <w:rPr>
          <w:rFonts w:ascii="Arial" w:hAnsi="Arial" w:cs="Arial"/>
          <w:b w:val="0"/>
          <w:lang w:val="fr-FR"/>
        </w:rPr>
        <w:t xml:space="preserve"> + </w:t>
      </w:r>
      <w:proofErr w:type="spellStart"/>
      <w:r w:rsidRPr="00675840">
        <w:rPr>
          <w:rFonts w:ascii="Arial" w:hAnsi="Arial" w:cs="Arial"/>
          <w:b w:val="0"/>
          <w:lang w:val="fr-FR"/>
        </w:rPr>
        <w:t>3TC</w:t>
      </w:r>
      <w:proofErr w:type="spellEnd"/>
      <w:r w:rsidRPr="00675840">
        <w:rPr>
          <w:rFonts w:ascii="Arial" w:hAnsi="Arial" w:cs="Arial"/>
          <w:b w:val="0"/>
          <w:lang w:val="fr-FR"/>
        </w:rPr>
        <w:t xml:space="preserve"> + </w:t>
      </w:r>
      <w:proofErr w:type="spellStart"/>
      <w:r w:rsidRPr="00675840">
        <w:rPr>
          <w:rFonts w:ascii="Arial" w:hAnsi="Arial" w:cs="Arial"/>
          <w:b w:val="0"/>
          <w:lang w:val="fr-FR"/>
        </w:rPr>
        <w:t>EF</w:t>
      </w:r>
      <w:r w:rsidR="00A53BAA" w:rsidRPr="00675840">
        <w:rPr>
          <w:rFonts w:ascii="Arial" w:hAnsi="Arial" w:cs="Arial"/>
          <w:b w:val="0"/>
          <w:lang w:val="fr-FR"/>
        </w:rPr>
        <w:t>V</w:t>
      </w:r>
      <w:proofErr w:type="spellEnd"/>
      <w:r w:rsidR="00135E8C" w:rsidRPr="00675840">
        <w:rPr>
          <w:rFonts w:ascii="Arial" w:hAnsi="Arial" w:cs="Arial"/>
          <w:b w:val="0"/>
          <w:lang w:val="fr-FR"/>
        </w:rPr>
        <w:t>;</w:t>
      </w:r>
    </w:p>
    <w:p w:rsidR="00951110" w:rsidRPr="00675840" w:rsidRDefault="00951110" w:rsidP="00675840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Prepare o </w:t>
      </w:r>
      <w:r w:rsidR="00E60BB4" w:rsidRPr="00675840">
        <w:rPr>
          <w:rFonts w:ascii="Arial" w:hAnsi="Arial" w:cs="Arial"/>
          <w:b w:val="0"/>
        </w:rPr>
        <w:t>doente</w:t>
      </w:r>
      <w:r w:rsidRPr="00675840">
        <w:rPr>
          <w:rFonts w:ascii="Arial" w:hAnsi="Arial" w:cs="Arial"/>
          <w:b w:val="0"/>
        </w:rPr>
        <w:t xml:space="preserve"> para a adesão ao tratamento para a </w:t>
      </w:r>
      <w:proofErr w:type="spellStart"/>
      <w:r w:rsidRPr="00675840">
        <w:rPr>
          <w:rFonts w:ascii="Arial" w:hAnsi="Arial" w:cs="Arial"/>
          <w:b w:val="0"/>
        </w:rPr>
        <w:t>TB</w:t>
      </w:r>
      <w:proofErr w:type="spellEnd"/>
      <w:r w:rsidR="00135E8C" w:rsidRPr="00675840">
        <w:rPr>
          <w:rFonts w:ascii="Arial" w:hAnsi="Arial" w:cs="Arial"/>
          <w:b w:val="0"/>
        </w:rPr>
        <w:t>;</w:t>
      </w:r>
    </w:p>
    <w:p w:rsidR="00951110" w:rsidRPr="0082206E" w:rsidRDefault="00287638" w:rsidP="00675840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675840">
        <w:rPr>
          <w:rFonts w:ascii="Arial" w:hAnsi="Arial" w:cs="Arial"/>
          <w:b w:val="0"/>
        </w:rPr>
        <w:t xml:space="preserve">Inicie o tratamento para a </w:t>
      </w:r>
      <w:proofErr w:type="spellStart"/>
      <w:r w:rsidRPr="00675840">
        <w:rPr>
          <w:rFonts w:ascii="Arial" w:hAnsi="Arial" w:cs="Arial"/>
          <w:b w:val="0"/>
        </w:rPr>
        <w:t>TB</w:t>
      </w:r>
      <w:proofErr w:type="spellEnd"/>
      <w:r w:rsidR="00135E8C" w:rsidRPr="00675840">
        <w:rPr>
          <w:rFonts w:ascii="Arial" w:hAnsi="Arial" w:cs="Arial"/>
          <w:b w:val="0"/>
        </w:rPr>
        <w:t>;</w:t>
      </w:r>
    </w:p>
    <w:p w:rsidR="00951110" w:rsidRPr="00675840" w:rsidRDefault="00951110" w:rsidP="00675840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Inicie </w:t>
      </w:r>
      <w:r w:rsidR="00135E8C" w:rsidRPr="00675840">
        <w:rPr>
          <w:rFonts w:ascii="Arial" w:hAnsi="Arial" w:cs="Arial"/>
          <w:b w:val="0"/>
        </w:rPr>
        <w:t xml:space="preserve">o </w:t>
      </w:r>
      <w:r w:rsidR="00E43FC6" w:rsidRPr="00675840">
        <w:rPr>
          <w:rFonts w:ascii="Arial" w:hAnsi="Arial" w:cs="Arial"/>
          <w:b w:val="0"/>
        </w:rPr>
        <w:t>Cotrimoxazol</w:t>
      </w:r>
      <w:r w:rsidRPr="00675840">
        <w:rPr>
          <w:rFonts w:ascii="Arial" w:hAnsi="Arial" w:cs="Arial"/>
          <w:b w:val="0"/>
        </w:rPr>
        <w:t xml:space="preserve"> se o </w:t>
      </w:r>
      <w:r w:rsidR="00E60BB4" w:rsidRPr="00675840">
        <w:rPr>
          <w:rFonts w:ascii="Arial" w:hAnsi="Arial" w:cs="Arial"/>
          <w:b w:val="0"/>
        </w:rPr>
        <w:t>doente</w:t>
      </w:r>
      <w:r w:rsidRPr="00675840">
        <w:rPr>
          <w:rFonts w:ascii="Arial" w:hAnsi="Arial" w:cs="Arial"/>
          <w:b w:val="0"/>
        </w:rPr>
        <w:t xml:space="preserve"> ainda não</w:t>
      </w:r>
      <w:r w:rsidR="00E80C98" w:rsidRPr="00675840">
        <w:rPr>
          <w:rFonts w:ascii="Arial" w:hAnsi="Arial" w:cs="Arial"/>
          <w:b w:val="0"/>
        </w:rPr>
        <w:t xml:space="preserve"> est</w:t>
      </w:r>
      <w:r w:rsidR="00135E8C" w:rsidRPr="00675840">
        <w:rPr>
          <w:rFonts w:ascii="Arial" w:hAnsi="Arial" w:cs="Arial"/>
          <w:b w:val="0"/>
        </w:rPr>
        <w:t>iver</w:t>
      </w:r>
      <w:r w:rsidR="00E80C98" w:rsidRPr="00675840">
        <w:rPr>
          <w:rFonts w:ascii="Arial" w:hAnsi="Arial" w:cs="Arial"/>
          <w:b w:val="0"/>
        </w:rPr>
        <w:t xml:space="preserve"> a</w:t>
      </w:r>
      <w:r w:rsidRPr="00675840">
        <w:rPr>
          <w:rFonts w:ascii="Arial" w:hAnsi="Arial" w:cs="Arial"/>
          <w:b w:val="0"/>
        </w:rPr>
        <w:t xml:space="preserve"> toma</w:t>
      </w:r>
      <w:r w:rsidR="00E80C98" w:rsidRPr="00675840">
        <w:rPr>
          <w:rFonts w:ascii="Arial" w:hAnsi="Arial" w:cs="Arial"/>
          <w:b w:val="0"/>
        </w:rPr>
        <w:t>r</w:t>
      </w:r>
      <w:r w:rsidRPr="00675840">
        <w:rPr>
          <w:rFonts w:ascii="Arial" w:hAnsi="Arial" w:cs="Arial"/>
          <w:b w:val="0"/>
        </w:rPr>
        <w:t>.</w:t>
      </w:r>
    </w:p>
    <w:p w:rsidR="00951110" w:rsidRPr="00675840" w:rsidRDefault="00951110" w:rsidP="00675840">
      <w:pPr>
        <w:pStyle w:val="ColorfulList-Accent11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:rsidR="00951110" w:rsidRPr="00675840" w:rsidRDefault="00951110" w:rsidP="001E03A2">
      <w:pPr>
        <w:pStyle w:val="ColorfulList-Accent11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 w:rsidRPr="00675840">
        <w:rPr>
          <w:rFonts w:ascii="Arial" w:hAnsi="Arial" w:cs="Arial"/>
        </w:rPr>
        <w:t xml:space="preserve">Uso de </w:t>
      </w:r>
      <w:r w:rsidR="00E43FC6" w:rsidRPr="00675840">
        <w:rPr>
          <w:rFonts w:ascii="Arial" w:hAnsi="Arial" w:cs="Arial"/>
        </w:rPr>
        <w:t>Cotrimoxazol</w:t>
      </w:r>
      <w:r w:rsidRPr="00675840">
        <w:rPr>
          <w:rFonts w:ascii="Arial" w:hAnsi="Arial" w:cs="Arial"/>
        </w:rPr>
        <w:t xml:space="preserve"> no </w:t>
      </w:r>
      <w:r w:rsidR="00E60BB4" w:rsidRPr="00675840">
        <w:rPr>
          <w:rFonts w:ascii="Arial" w:hAnsi="Arial" w:cs="Arial"/>
        </w:rPr>
        <w:t>Doente</w:t>
      </w:r>
      <w:r w:rsidRPr="00675840">
        <w:rPr>
          <w:rFonts w:ascii="Arial" w:hAnsi="Arial" w:cs="Arial"/>
        </w:rPr>
        <w:t xml:space="preserve"> com </w:t>
      </w:r>
      <w:proofErr w:type="spellStart"/>
      <w:r w:rsidRPr="00675840">
        <w:rPr>
          <w:rFonts w:ascii="Arial" w:hAnsi="Arial" w:cs="Arial"/>
        </w:rPr>
        <w:t>TB</w:t>
      </w:r>
      <w:proofErr w:type="spellEnd"/>
      <w:r w:rsidRPr="00675840">
        <w:rPr>
          <w:rFonts w:ascii="Arial" w:hAnsi="Arial" w:cs="Arial"/>
        </w:rPr>
        <w:t xml:space="preserve"> e </w:t>
      </w:r>
      <w:proofErr w:type="spellStart"/>
      <w:proofErr w:type="gramStart"/>
      <w:r w:rsidRPr="00675840">
        <w:rPr>
          <w:rFonts w:ascii="Arial" w:hAnsi="Arial" w:cs="Arial"/>
        </w:rPr>
        <w:t>HIV</w:t>
      </w:r>
      <w:proofErr w:type="spellEnd"/>
      <w:proofErr w:type="gramEnd"/>
    </w:p>
    <w:p w:rsidR="00951110" w:rsidRPr="00675840" w:rsidRDefault="00951110" w:rsidP="00090FF8">
      <w:pPr>
        <w:tabs>
          <w:tab w:val="num" w:pos="1068"/>
        </w:tabs>
        <w:spacing w:after="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Todo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 com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 xml:space="preserve"> (pulmonar ou </w:t>
      </w:r>
      <w:r w:rsidR="009F3F79" w:rsidRPr="00675840">
        <w:rPr>
          <w:rFonts w:ascii="Arial" w:hAnsi="Arial" w:cs="Arial"/>
          <w:lang w:val="pt-PT"/>
        </w:rPr>
        <w:t>extra</w:t>
      </w:r>
      <w:r w:rsidR="00C14B58" w:rsidRPr="00675840">
        <w:rPr>
          <w:rFonts w:ascii="Arial" w:hAnsi="Arial" w:cs="Arial"/>
          <w:lang w:val="pt-PT"/>
        </w:rPr>
        <w:t>pulmonar</w:t>
      </w:r>
      <w:r w:rsidRPr="00675840">
        <w:rPr>
          <w:rFonts w:ascii="Arial" w:hAnsi="Arial" w:cs="Arial"/>
          <w:lang w:val="pt-PT"/>
        </w:rPr>
        <w:t xml:space="preserve">) e </w:t>
      </w:r>
      <w:proofErr w:type="spellStart"/>
      <w:proofErr w:type="gramStart"/>
      <w:r w:rsidRPr="00675840">
        <w:rPr>
          <w:rFonts w:ascii="Arial" w:hAnsi="Arial" w:cs="Arial"/>
          <w:lang w:val="pt-PT"/>
        </w:rPr>
        <w:t>HIV</w:t>
      </w:r>
      <w:proofErr w:type="spellEnd"/>
      <w:proofErr w:type="gramEnd"/>
      <w:r w:rsidRPr="00675840">
        <w:rPr>
          <w:rFonts w:ascii="Arial" w:hAnsi="Arial" w:cs="Arial"/>
          <w:lang w:val="pt-PT"/>
        </w:rPr>
        <w:t xml:space="preserve"> deveria receber profilaxia com </w:t>
      </w:r>
      <w:r w:rsidR="00E43FC6" w:rsidRPr="00675840">
        <w:rPr>
          <w:rFonts w:ascii="Arial" w:hAnsi="Arial" w:cs="Arial"/>
          <w:lang w:val="pt-PT"/>
        </w:rPr>
        <w:t>Cotrimoxazol</w:t>
      </w:r>
      <w:r w:rsidRPr="00675840">
        <w:rPr>
          <w:rFonts w:ascii="Arial" w:hAnsi="Arial" w:cs="Arial"/>
          <w:lang w:val="pt-PT"/>
        </w:rPr>
        <w:t xml:space="preserve">, independentemente da contagem de </w:t>
      </w:r>
      <w:proofErr w:type="spellStart"/>
      <w:r w:rsidRPr="00675840">
        <w:rPr>
          <w:rFonts w:ascii="Arial" w:hAnsi="Arial" w:cs="Arial"/>
          <w:lang w:val="pt-PT"/>
        </w:rPr>
        <w:t>CD4</w:t>
      </w:r>
      <w:proofErr w:type="spellEnd"/>
      <w:r w:rsidRPr="00675840">
        <w:rPr>
          <w:rFonts w:ascii="Arial" w:hAnsi="Arial" w:cs="Arial"/>
          <w:lang w:val="pt-PT"/>
        </w:rPr>
        <w:t xml:space="preserve"> (a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 xml:space="preserve"> activa define </w:t>
      </w:r>
      <w:r w:rsidR="00DA2B8A" w:rsidRPr="00675840">
        <w:rPr>
          <w:rFonts w:ascii="Arial" w:hAnsi="Arial" w:cs="Arial"/>
          <w:lang w:val="pt-PT"/>
        </w:rPr>
        <w:t>estadio</w:t>
      </w:r>
      <w:r w:rsidRPr="00675840">
        <w:rPr>
          <w:rFonts w:ascii="Arial" w:hAnsi="Arial" w:cs="Arial"/>
          <w:lang w:val="pt-PT"/>
        </w:rPr>
        <w:t xml:space="preserve"> III ou IV e</w:t>
      </w:r>
      <w:r w:rsidR="00675840">
        <w:rPr>
          <w:rFonts w:ascii="Arial" w:hAnsi="Arial" w:cs="Arial"/>
          <w:lang w:val="pt-PT"/>
        </w:rPr>
        <w:t>,</w:t>
      </w:r>
      <w:r w:rsidRPr="00675840">
        <w:rPr>
          <w:rFonts w:ascii="Arial" w:hAnsi="Arial" w:cs="Arial"/>
          <w:lang w:val="pt-PT"/>
        </w:rPr>
        <w:t xml:space="preserve"> portanto</w:t>
      </w:r>
      <w:r w:rsidR="00675840">
        <w:rPr>
          <w:rFonts w:ascii="Arial" w:hAnsi="Arial" w:cs="Arial"/>
          <w:lang w:val="pt-PT"/>
        </w:rPr>
        <w:t>,</w:t>
      </w:r>
      <w:r w:rsidRPr="00675840">
        <w:rPr>
          <w:rFonts w:ascii="Arial" w:hAnsi="Arial" w:cs="Arial"/>
          <w:lang w:val="pt-PT"/>
        </w:rPr>
        <w:t xml:space="preserve"> o </w:t>
      </w:r>
      <w:proofErr w:type="spellStart"/>
      <w:r w:rsidRPr="00675840">
        <w:rPr>
          <w:rFonts w:ascii="Arial" w:hAnsi="Arial" w:cs="Arial"/>
          <w:lang w:val="pt-PT"/>
        </w:rPr>
        <w:t>CTZ</w:t>
      </w:r>
      <w:proofErr w:type="spellEnd"/>
      <w:r w:rsidRPr="00675840">
        <w:rPr>
          <w:rFonts w:ascii="Arial" w:hAnsi="Arial" w:cs="Arial"/>
          <w:lang w:val="pt-PT"/>
        </w:rPr>
        <w:t xml:space="preserve"> é sempre indicado).</w:t>
      </w:r>
    </w:p>
    <w:p w:rsidR="00951110" w:rsidRPr="00675840" w:rsidRDefault="00951110" w:rsidP="00090FF8">
      <w:pPr>
        <w:tabs>
          <w:tab w:val="num" w:pos="1068"/>
        </w:tabs>
        <w:spacing w:after="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O </w:t>
      </w:r>
      <w:r w:rsidR="00E43FC6" w:rsidRPr="00675840">
        <w:rPr>
          <w:rFonts w:ascii="Arial" w:hAnsi="Arial" w:cs="Arial"/>
          <w:lang w:val="pt-PT"/>
        </w:rPr>
        <w:t>Cotrimoxazol</w:t>
      </w:r>
      <w:r w:rsidRPr="00675840">
        <w:rPr>
          <w:rFonts w:ascii="Arial" w:hAnsi="Arial" w:cs="Arial"/>
          <w:lang w:val="pt-PT"/>
        </w:rPr>
        <w:t xml:space="preserve"> pode ser iniciado </w:t>
      </w:r>
      <w:r w:rsidR="00135E8C" w:rsidRPr="00675840">
        <w:rPr>
          <w:rFonts w:ascii="Arial" w:hAnsi="Arial" w:cs="Arial"/>
          <w:lang w:val="pt-PT"/>
        </w:rPr>
        <w:t>em simultâneo</w:t>
      </w:r>
      <w:r w:rsidRPr="00675840">
        <w:rPr>
          <w:rFonts w:ascii="Arial" w:hAnsi="Arial" w:cs="Arial"/>
          <w:lang w:val="pt-PT"/>
        </w:rPr>
        <w:t xml:space="preserve"> </w:t>
      </w:r>
      <w:r w:rsidR="00135E8C" w:rsidRPr="00675840">
        <w:rPr>
          <w:rFonts w:ascii="Arial" w:hAnsi="Arial" w:cs="Arial"/>
          <w:lang w:val="pt-PT"/>
        </w:rPr>
        <w:t xml:space="preserve">com </w:t>
      </w:r>
      <w:r w:rsidRPr="00675840">
        <w:rPr>
          <w:rFonts w:ascii="Arial" w:hAnsi="Arial" w:cs="Arial"/>
          <w:lang w:val="pt-PT"/>
        </w:rPr>
        <w:t xml:space="preserve">o tratamento para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 xml:space="preserve">. Após o fim do tratamento para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 xml:space="preserve">, os critérios para suspender </w:t>
      </w:r>
      <w:proofErr w:type="spellStart"/>
      <w:r w:rsidRPr="00675840">
        <w:rPr>
          <w:rFonts w:ascii="Arial" w:hAnsi="Arial" w:cs="Arial"/>
          <w:lang w:val="pt-PT"/>
        </w:rPr>
        <w:t>CTZ</w:t>
      </w:r>
      <w:proofErr w:type="spellEnd"/>
      <w:r w:rsidRPr="00675840">
        <w:rPr>
          <w:rFonts w:ascii="Arial" w:hAnsi="Arial" w:cs="Arial"/>
          <w:lang w:val="pt-PT"/>
        </w:rPr>
        <w:t xml:space="preserve"> (aumento do </w:t>
      </w:r>
      <w:proofErr w:type="spellStart"/>
      <w:r w:rsidRPr="00675840">
        <w:rPr>
          <w:rFonts w:ascii="Arial" w:hAnsi="Arial" w:cs="Arial"/>
          <w:lang w:val="pt-PT"/>
        </w:rPr>
        <w:t>CD4</w:t>
      </w:r>
      <w:proofErr w:type="spellEnd"/>
      <w:r w:rsidRPr="00675840">
        <w:rPr>
          <w:rFonts w:ascii="Arial" w:hAnsi="Arial" w:cs="Arial"/>
          <w:lang w:val="pt-PT"/>
        </w:rPr>
        <w:t xml:space="preserve">) são os mesmos para o resto de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s. </w:t>
      </w:r>
    </w:p>
    <w:p w:rsidR="00287638" w:rsidRPr="00675840" w:rsidRDefault="00287638" w:rsidP="00090FF8">
      <w:pPr>
        <w:spacing w:after="0" w:line="240" w:lineRule="auto"/>
        <w:jc w:val="both"/>
        <w:rPr>
          <w:rFonts w:ascii="Arial" w:hAnsi="Arial" w:cs="Arial"/>
          <w:b/>
          <w:color w:val="4F81BD"/>
          <w:lang w:val="pt-PT"/>
        </w:rPr>
      </w:pPr>
    </w:p>
    <w:p w:rsidR="00951110" w:rsidRPr="00675840" w:rsidRDefault="00951110" w:rsidP="001E03A2">
      <w:pPr>
        <w:spacing w:after="120" w:line="240" w:lineRule="auto"/>
        <w:jc w:val="both"/>
        <w:rPr>
          <w:rFonts w:ascii="Arial" w:hAnsi="Arial" w:cs="Arial"/>
          <w:b/>
          <w:lang w:val="pt-PT"/>
        </w:rPr>
      </w:pPr>
      <w:r w:rsidRPr="00675840">
        <w:rPr>
          <w:rFonts w:ascii="Arial" w:hAnsi="Arial" w:cs="Arial"/>
          <w:b/>
        </w:rPr>
        <w:t xml:space="preserve">Seguimento dos </w:t>
      </w:r>
      <w:r w:rsidR="00E60BB4" w:rsidRPr="00675840">
        <w:rPr>
          <w:rFonts w:ascii="Arial" w:hAnsi="Arial" w:cs="Arial"/>
          <w:b/>
        </w:rPr>
        <w:t>Doente</w:t>
      </w:r>
      <w:r w:rsidRPr="00675840">
        <w:rPr>
          <w:rFonts w:ascii="Arial" w:hAnsi="Arial" w:cs="Arial"/>
          <w:b/>
        </w:rPr>
        <w:t>s em TARV e Tratamento d</w:t>
      </w:r>
      <w:r w:rsidR="00E80C98" w:rsidRPr="00675840">
        <w:rPr>
          <w:rFonts w:ascii="Arial" w:hAnsi="Arial" w:cs="Arial"/>
          <w:b/>
        </w:rPr>
        <w:t>a</w:t>
      </w:r>
      <w:r w:rsidRPr="00675840">
        <w:rPr>
          <w:rFonts w:ascii="Arial" w:hAnsi="Arial" w:cs="Arial"/>
          <w:b/>
        </w:rPr>
        <w:t xml:space="preserve"> TB</w:t>
      </w:r>
    </w:p>
    <w:p w:rsidR="00951110" w:rsidRPr="00675840" w:rsidRDefault="009F3F79" w:rsidP="00090FF8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>Quando estamos pera</w:t>
      </w:r>
      <w:r w:rsidR="00287638" w:rsidRPr="00675840">
        <w:rPr>
          <w:rFonts w:ascii="Arial" w:hAnsi="Arial" w:cs="Arial"/>
          <w:lang w:val="pt-PT"/>
        </w:rPr>
        <w:t xml:space="preserve">nte </w:t>
      </w:r>
      <w:r w:rsidR="00951110" w:rsidRPr="00675840">
        <w:rPr>
          <w:rFonts w:ascii="Arial" w:hAnsi="Arial" w:cs="Arial"/>
          <w:lang w:val="pt-PT"/>
        </w:rPr>
        <w:t xml:space="preserve">um </w:t>
      </w:r>
      <w:r w:rsidR="00E60BB4" w:rsidRPr="00675840">
        <w:rPr>
          <w:rFonts w:ascii="Arial" w:hAnsi="Arial" w:cs="Arial"/>
          <w:lang w:val="pt-PT"/>
        </w:rPr>
        <w:t>doente</w:t>
      </w:r>
      <w:r w:rsidR="00951110" w:rsidRPr="00675840">
        <w:rPr>
          <w:rFonts w:ascii="Arial" w:hAnsi="Arial" w:cs="Arial"/>
          <w:lang w:val="pt-PT"/>
        </w:rPr>
        <w:t xml:space="preserve"> que faz ao mesmo tempo </w:t>
      </w:r>
      <w:r w:rsidR="00E80C98" w:rsidRPr="00675840">
        <w:rPr>
          <w:rFonts w:ascii="Arial" w:hAnsi="Arial" w:cs="Arial"/>
          <w:lang w:val="pt-PT"/>
        </w:rPr>
        <w:t xml:space="preserve">o </w:t>
      </w:r>
      <w:proofErr w:type="spellStart"/>
      <w:r w:rsidR="00951110" w:rsidRPr="00675840">
        <w:rPr>
          <w:rFonts w:ascii="Arial" w:hAnsi="Arial" w:cs="Arial"/>
          <w:lang w:val="pt-PT"/>
        </w:rPr>
        <w:t>TARV</w:t>
      </w:r>
      <w:proofErr w:type="spellEnd"/>
      <w:r w:rsidR="00951110" w:rsidRPr="00675840">
        <w:rPr>
          <w:rFonts w:ascii="Arial" w:hAnsi="Arial" w:cs="Arial"/>
          <w:lang w:val="pt-PT"/>
        </w:rPr>
        <w:t xml:space="preserve"> e </w:t>
      </w:r>
      <w:r w:rsidR="00E80C98" w:rsidRPr="00675840">
        <w:rPr>
          <w:rFonts w:ascii="Arial" w:hAnsi="Arial" w:cs="Arial"/>
          <w:lang w:val="pt-PT"/>
        </w:rPr>
        <w:t xml:space="preserve">o </w:t>
      </w:r>
      <w:r w:rsidR="00951110" w:rsidRPr="00675840">
        <w:rPr>
          <w:rFonts w:ascii="Arial" w:hAnsi="Arial" w:cs="Arial"/>
          <w:lang w:val="pt-PT"/>
        </w:rPr>
        <w:t xml:space="preserve">tratamento para </w:t>
      </w:r>
      <w:proofErr w:type="spellStart"/>
      <w:r w:rsidR="00951110" w:rsidRPr="00675840">
        <w:rPr>
          <w:rFonts w:ascii="Arial" w:hAnsi="Arial" w:cs="Arial"/>
          <w:lang w:val="pt-PT"/>
        </w:rPr>
        <w:t>TB</w:t>
      </w:r>
      <w:proofErr w:type="spellEnd"/>
      <w:r w:rsidR="00951110" w:rsidRPr="00675840">
        <w:rPr>
          <w:rFonts w:ascii="Arial" w:hAnsi="Arial" w:cs="Arial"/>
          <w:lang w:val="pt-PT"/>
        </w:rPr>
        <w:t>, devemos proceder da seguinte forma:</w:t>
      </w:r>
    </w:p>
    <w:p w:rsidR="00951110" w:rsidRPr="00675840" w:rsidRDefault="00951110" w:rsidP="00675840">
      <w:pPr>
        <w:pStyle w:val="ColorfulList-Accent11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Monitorização de rotina do estado clínico e laboratorial de acordo com as </w:t>
      </w:r>
      <w:proofErr w:type="spellStart"/>
      <w:r w:rsidRPr="00675840">
        <w:rPr>
          <w:rFonts w:ascii="Arial" w:hAnsi="Arial" w:cs="Arial"/>
          <w:b w:val="0"/>
        </w:rPr>
        <w:t>directrizes</w:t>
      </w:r>
      <w:proofErr w:type="spellEnd"/>
      <w:r w:rsidRPr="00675840">
        <w:rPr>
          <w:rFonts w:ascii="Arial" w:hAnsi="Arial" w:cs="Arial"/>
          <w:b w:val="0"/>
        </w:rPr>
        <w:t xml:space="preserve"> nacionais para o </w:t>
      </w:r>
      <w:proofErr w:type="spellStart"/>
      <w:r w:rsidRPr="00675840">
        <w:rPr>
          <w:rFonts w:ascii="Arial" w:hAnsi="Arial" w:cs="Arial"/>
          <w:b w:val="0"/>
        </w:rPr>
        <w:t>TARV</w:t>
      </w:r>
      <w:proofErr w:type="spellEnd"/>
      <w:r w:rsidR="00135E8C" w:rsidRPr="00675840">
        <w:rPr>
          <w:rFonts w:ascii="Arial" w:hAnsi="Arial" w:cs="Arial"/>
          <w:b w:val="0"/>
        </w:rPr>
        <w:t>;</w:t>
      </w:r>
    </w:p>
    <w:p w:rsidR="00951110" w:rsidRPr="00675840" w:rsidRDefault="00951110" w:rsidP="00675840">
      <w:pPr>
        <w:pStyle w:val="ColorfulList-Accent11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Monitorização de rotina do estado clínico e laboratorial de acordo com as </w:t>
      </w:r>
      <w:proofErr w:type="spellStart"/>
      <w:r w:rsidRPr="00675840">
        <w:rPr>
          <w:rFonts w:ascii="Arial" w:hAnsi="Arial" w:cs="Arial"/>
          <w:b w:val="0"/>
        </w:rPr>
        <w:t>directrizes</w:t>
      </w:r>
      <w:proofErr w:type="spellEnd"/>
      <w:r w:rsidRPr="00675840">
        <w:rPr>
          <w:rFonts w:ascii="Arial" w:hAnsi="Arial" w:cs="Arial"/>
          <w:b w:val="0"/>
        </w:rPr>
        <w:t xml:space="preserve"> nacionais para a </w:t>
      </w:r>
      <w:proofErr w:type="spellStart"/>
      <w:r w:rsidRPr="00675840">
        <w:rPr>
          <w:rFonts w:ascii="Arial" w:hAnsi="Arial" w:cs="Arial"/>
          <w:b w:val="0"/>
        </w:rPr>
        <w:t>TB</w:t>
      </w:r>
      <w:proofErr w:type="spellEnd"/>
      <w:r w:rsidR="00135E8C" w:rsidRPr="00675840">
        <w:rPr>
          <w:rFonts w:ascii="Arial" w:hAnsi="Arial" w:cs="Arial"/>
          <w:b w:val="0"/>
        </w:rPr>
        <w:t>;</w:t>
      </w:r>
    </w:p>
    <w:p w:rsidR="00951110" w:rsidRPr="00675840" w:rsidRDefault="009F3F79" w:rsidP="00675840">
      <w:pPr>
        <w:pStyle w:val="ColorfulList-Accent11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>Apoio duplo</w:t>
      </w:r>
      <w:r w:rsidR="00951110" w:rsidRPr="00675840">
        <w:rPr>
          <w:rFonts w:ascii="Arial" w:hAnsi="Arial" w:cs="Arial"/>
          <w:b w:val="0"/>
        </w:rPr>
        <w:t xml:space="preserve"> à adesão</w:t>
      </w:r>
      <w:r w:rsidR="00135E8C" w:rsidRPr="00675840">
        <w:rPr>
          <w:rFonts w:ascii="Arial" w:hAnsi="Arial" w:cs="Arial"/>
          <w:b w:val="0"/>
        </w:rPr>
        <w:t>;</w:t>
      </w:r>
    </w:p>
    <w:p w:rsidR="00951110" w:rsidRPr="00675840" w:rsidRDefault="00951110" w:rsidP="00675840">
      <w:pPr>
        <w:pStyle w:val="ColorfulList-Accent11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Ter cuidado com os efeitos secundários associados as medicações para a </w:t>
      </w:r>
      <w:proofErr w:type="spellStart"/>
      <w:r w:rsidRPr="00675840">
        <w:rPr>
          <w:rFonts w:ascii="Arial" w:hAnsi="Arial" w:cs="Arial"/>
          <w:b w:val="0"/>
        </w:rPr>
        <w:t>TB</w:t>
      </w:r>
      <w:proofErr w:type="spellEnd"/>
      <w:r w:rsidRPr="00675840">
        <w:rPr>
          <w:rFonts w:ascii="Arial" w:hAnsi="Arial" w:cs="Arial"/>
          <w:b w:val="0"/>
        </w:rPr>
        <w:t xml:space="preserve"> e </w:t>
      </w:r>
      <w:proofErr w:type="spellStart"/>
      <w:proofErr w:type="gramStart"/>
      <w:r w:rsidRPr="00675840">
        <w:rPr>
          <w:rFonts w:ascii="Arial" w:hAnsi="Arial" w:cs="Arial"/>
          <w:b w:val="0"/>
        </w:rPr>
        <w:t>HIV</w:t>
      </w:r>
      <w:proofErr w:type="spellEnd"/>
      <w:proofErr w:type="gramEnd"/>
      <w:r w:rsidRPr="00675840">
        <w:rPr>
          <w:rFonts w:ascii="Arial" w:hAnsi="Arial" w:cs="Arial"/>
          <w:b w:val="0"/>
        </w:rPr>
        <w:t xml:space="preserve"> (veja </w:t>
      </w:r>
      <w:r w:rsidR="00C34E83">
        <w:rPr>
          <w:rFonts w:ascii="Arial" w:hAnsi="Arial" w:cs="Arial"/>
          <w:b w:val="0"/>
        </w:rPr>
        <w:t>a u</w:t>
      </w:r>
      <w:r w:rsidRPr="00675840">
        <w:rPr>
          <w:rFonts w:ascii="Arial" w:hAnsi="Arial" w:cs="Arial"/>
          <w:b w:val="0"/>
        </w:rPr>
        <w:t>nidade sobre reacções adversas)</w:t>
      </w:r>
      <w:r w:rsidR="00135E8C" w:rsidRPr="00675840">
        <w:rPr>
          <w:rFonts w:ascii="Arial" w:hAnsi="Arial" w:cs="Arial"/>
          <w:b w:val="0"/>
        </w:rPr>
        <w:t>;</w:t>
      </w:r>
    </w:p>
    <w:p w:rsidR="00951110" w:rsidRPr="00675840" w:rsidRDefault="00951110" w:rsidP="00675840">
      <w:pPr>
        <w:pStyle w:val="ColorfulList-Accent11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Ter cuidado com o SIR. </w:t>
      </w:r>
      <w:r w:rsidR="009F3F79" w:rsidRPr="00675840">
        <w:rPr>
          <w:rFonts w:ascii="Arial" w:hAnsi="Arial" w:cs="Arial"/>
          <w:b w:val="0"/>
        </w:rPr>
        <w:t>Se o quadro clínico da</w:t>
      </w:r>
      <w:r w:rsidRPr="00675840">
        <w:rPr>
          <w:rFonts w:ascii="Arial" w:hAnsi="Arial" w:cs="Arial"/>
          <w:b w:val="0"/>
        </w:rPr>
        <w:t xml:space="preserve"> </w:t>
      </w:r>
      <w:proofErr w:type="spellStart"/>
      <w:r w:rsidRPr="00675840">
        <w:rPr>
          <w:rFonts w:ascii="Arial" w:hAnsi="Arial" w:cs="Arial"/>
          <w:b w:val="0"/>
        </w:rPr>
        <w:t>TB</w:t>
      </w:r>
      <w:proofErr w:type="spellEnd"/>
      <w:r w:rsidRPr="00675840">
        <w:rPr>
          <w:rFonts w:ascii="Arial" w:hAnsi="Arial" w:cs="Arial"/>
          <w:b w:val="0"/>
        </w:rPr>
        <w:t xml:space="preserve"> piora num </w:t>
      </w:r>
      <w:r w:rsidR="00E60BB4" w:rsidRPr="00675840">
        <w:rPr>
          <w:rFonts w:ascii="Arial" w:hAnsi="Arial" w:cs="Arial"/>
          <w:b w:val="0"/>
        </w:rPr>
        <w:t>doente</w:t>
      </w:r>
      <w:r w:rsidRPr="00675840">
        <w:rPr>
          <w:rFonts w:ascii="Arial" w:hAnsi="Arial" w:cs="Arial"/>
          <w:b w:val="0"/>
        </w:rPr>
        <w:t xml:space="preserve"> que t</w:t>
      </w:r>
      <w:r w:rsidR="00135E8C" w:rsidRPr="00675840">
        <w:rPr>
          <w:rFonts w:ascii="Arial" w:hAnsi="Arial" w:cs="Arial"/>
          <w:b w:val="0"/>
        </w:rPr>
        <w:t>iver</w:t>
      </w:r>
      <w:r w:rsidRPr="00675840">
        <w:rPr>
          <w:rFonts w:ascii="Arial" w:hAnsi="Arial" w:cs="Arial"/>
          <w:b w:val="0"/>
        </w:rPr>
        <w:t xml:space="preserve"> iniciado recentemente </w:t>
      </w:r>
      <w:r w:rsidR="00135E8C" w:rsidRPr="00675840">
        <w:rPr>
          <w:rFonts w:ascii="Arial" w:hAnsi="Arial" w:cs="Arial"/>
          <w:b w:val="0"/>
        </w:rPr>
        <w:t xml:space="preserve">o </w:t>
      </w:r>
      <w:proofErr w:type="spellStart"/>
      <w:r w:rsidRPr="00675840">
        <w:rPr>
          <w:rFonts w:ascii="Arial" w:hAnsi="Arial" w:cs="Arial"/>
          <w:b w:val="0"/>
        </w:rPr>
        <w:t>TARV</w:t>
      </w:r>
      <w:proofErr w:type="spellEnd"/>
      <w:r w:rsidRPr="00675840">
        <w:rPr>
          <w:rFonts w:ascii="Arial" w:hAnsi="Arial" w:cs="Arial"/>
          <w:b w:val="0"/>
        </w:rPr>
        <w:t>, o TM</w:t>
      </w:r>
      <w:r w:rsidR="00135E8C" w:rsidRPr="00675840">
        <w:rPr>
          <w:rFonts w:ascii="Arial" w:hAnsi="Arial" w:cs="Arial"/>
          <w:b w:val="0"/>
        </w:rPr>
        <w:t>G</w:t>
      </w:r>
      <w:r w:rsidRPr="00675840">
        <w:rPr>
          <w:rFonts w:ascii="Arial" w:hAnsi="Arial" w:cs="Arial"/>
          <w:b w:val="0"/>
        </w:rPr>
        <w:t xml:space="preserve"> deve suspeitar</w:t>
      </w:r>
      <w:r w:rsidR="009F3F79" w:rsidRPr="00675840">
        <w:rPr>
          <w:rFonts w:ascii="Arial" w:hAnsi="Arial" w:cs="Arial"/>
          <w:b w:val="0"/>
        </w:rPr>
        <w:t xml:space="preserve"> </w:t>
      </w:r>
      <w:r w:rsidR="00135E8C" w:rsidRPr="00675840">
        <w:rPr>
          <w:rFonts w:ascii="Arial" w:hAnsi="Arial" w:cs="Arial"/>
          <w:b w:val="0"/>
        </w:rPr>
        <w:t>o</w:t>
      </w:r>
      <w:r w:rsidRPr="00675840">
        <w:rPr>
          <w:rFonts w:ascii="Arial" w:hAnsi="Arial" w:cs="Arial"/>
          <w:b w:val="0"/>
        </w:rPr>
        <w:t xml:space="preserve"> SIR e consultar o médico (veja </w:t>
      </w:r>
      <w:r w:rsidR="00135E8C" w:rsidRPr="00675840">
        <w:rPr>
          <w:rFonts w:ascii="Arial" w:hAnsi="Arial" w:cs="Arial"/>
          <w:b w:val="0"/>
        </w:rPr>
        <w:t xml:space="preserve">a </w:t>
      </w:r>
      <w:r w:rsidR="00C34E83">
        <w:rPr>
          <w:rFonts w:ascii="Arial" w:hAnsi="Arial" w:cs="Arial"/>
          <w:b w:val="0"/>
        </w:rPr>
        <w:t>u</w:t>
      </w:r>
      <w:r w:rsidRPr="00675840">
        <w:rPr>
          <w:rFonts w:ascii="Arial" w:hAnsi="Arial" w:cs="Arial"/>
          <w:b w:val="0"/>
        </w:rPr>
        <w:t>nidade</w:t>
      </w:r>
      <w:r w:rsidR="00E80C98" w:rsidRPr="00675840">
        <w:rPr>
          <w:rFonts w:ascii="Arial" w:hAnsi="Arial" w:cs="Arial"/>
          <w:b w:val="0"/>
        </w:rPr>
        <w:t xml:space="preserve"> </w:t>
      </w:r>
      <w:r w:rsidRPr="00675840">
        <w:rPr>
          <w:rFonts w:ascii="Arial" w:hAnsi="Arial" w:cs="Arial"/>
          <w:b w:val="0"/>
        </w:rPr>
        <w:t>sobre SIR)</w:t>
      </w:r>
      <w:r w:rsidR="00135E8C" w:rsidRPr="00675840">
        <w:rPr>
          <w:rFonts w:ascii="Arial" w:hAnsi="Arial" w:cs="Arial"/>
          <w:b w:val="0"/>
        </w:rPr>
        <w:t>;</w:t>
      </w:r>
    </w:p>
    <w:p w:rsidR="00951110" w:rsidRPr="00675840" w:rsidRDefault="00951110" w:rsidP="00675840">
      <w:pPr>
        <w:pStyle w:val="ColorfulList-Accent11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Coordenar o seguimento destes </w:t>
      </w:r>
      <w:r w:rsidR="00E60BB4" w:rsidRPr="00675840">
        <w:rPr>
          <w:rFonts w:ascii="Arial" w:hAnsi="Arial" w:cs="Arial"/>
          <w:b w:val="0"/>
        </w:rPr>
        <w:t>doente</w:t>
      </w:r>
      <w:r w:rsidRPr="00675840">
        <w:rPr>
          <w:rFonts w:ascii="Arial" w:hAnsi="Arial" w:cs="Arial"/>
          <w:b w:val="0"/>
        </w:rPr>
        <w:t xml:space="preserve">s com </w:t>
      </w:r>
      <w:proofErr w:type="spellStart"/>
      <w:r w:rsidRPr="00675840">
        <w:rPr>
          <w:rFonts w:ascii="Arial" w:hAnsi="Arial" w:cs="Arial"/>
          <w:b w:val="0"/>
        </w:rPr>
        <w:t>PNCTL</w:t>
      </w:r>
      <w:proofErr w:type="spellEnd"/>
      <w:r w:rsidR="00135E8C" w:rsidRPr="00675840">
        <w:rPr>
          <w:rFonts w:ascii="Arial" w:hAnsi="Arial" w:cs="Arial"/>
          <w:b w:val="0"/>
        </w:rPr>
        <w:t>;</w:t>
      </w:r>
    </w:p>
    <w:p w:rsidR="00951110" w:rsidRPr="0055235A" w:rsidRDefault="00951110" w:rsidP="00675840">
      <w:pPr>
        <w:pStyle w:val="ColorfulList-Accent11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675840">
        <w:rPr>
          <w:rFonts w:ascii="Arial" w:hAnsi="Arial" w:cs="Arial"/>
          <w:b w:val="0"/>
        </w:rPr>
        <w:t xml:space="preserve">Avaliar as outras pessoas que vivem com o </w:t>
      </w:r>
      <w:r w:rsidR="00E60BB4" w:rsidRPr="00675840">
        <w:rPr>
          <w:rFonts w:ascii="Arial" w:hAnsi="Arial" w:cs="Arial"/>
          <w:b w:val="0"/>
        </w:rPr>
        <w:t>doente</w:t>
      </w:r>
      <w:r w:rsidRPr="00675840">
        <w:rPr>
          <w:rFonts w:ascii="Arial" w:hAnsi="Arial" w:cs="Arial"/>
          <w:b w:val="0"/>
        </w:rPr>
        <w:t xml:space="preserve"> para </w:t>
      </w:r>
      <w:r w:rsidR="00E80C98" w:rsidRPr="00675840">
        <w:rPr>
          <w:rFonts w:ascii="Arial" w:hAnsi="Arial" w:cs="Arial"/>
          <w:b w:val="0"/>
        </w:rPr>
        <w:t xml:space="preserve">a </w:t>
      </w:r>
      <w:r w:rsidRPr="00675840">
        <w:rPr>
          <w:rFonts w:ascii="Arial" w:hAnsi="Arial" w:cs="Arial"/>
          <w:b w:val="0"/>
        </w:rPr>
        <w:t xml:space="preserve">profilaxia com </w:t>
      </w:r>
      <w:proofErr w:type="spellStart"/>
      <w:r w:rsidRPr="00675840">
        <w:rPr>
          <w:rFonts w:ascii="Arial" w:hAnsi="Arial" w:cs="Arial"/>
          <w:b w:val="0"/>
        </w:rPr>
        <w:t>Isoniazida</w:t>
      </w:r>
      <w:proofErr w:type="spellEnd"/>
      <w:r w:rsidRPr="00675840">
        <w:rPr>
          <w:rFonts w:ascii="Arial" w:hAnsi="Arial" w:cs="Arial"/>
          <w:b w:val="0"/>
        </w:rPr>
        <w:t xml:space="preserve"> ou tratamento para </w:t>
      </w:r>
      <w:proofErr w:type="spellStart"/>
      <w:r w:rsidRPr="00675840">
        <w:rPr>
          <w:rFonts w:ascii="Arial" w:hAnsi="Arial" w:cs="Arial"/>
          <w:b w:val="0"/>
        </w:rPr>
        <w:t>TB</w:t>
      </w:r>
      <w:proofErr w:type="spellEnd"/>
      <w:r w:rsidRPr="00675840">
        <w:rPr>
          <w:rFonts w:ascii="Arial" w:hAnsi="Arial" w:cs="Arial"/>
          <w:b w:val="0"/>
        </w:rPr>
        <w:t xml:space="preserve">, e/ou para testagem para </w:t>
      </w:r>
      <w:proofErr w:type="spellStart"/>
      <w:proofErr w:type="gramStart"/>
      <w:r w:rsidRPr="00675840">
        <w:rPr>
          <w:rFonts w:ascii="Arial" w:hAnsi="Arial" w:cs="Arial"/>
          <w:b w:val="0"/>
        </w:rPr>
        <w:t>HIV</w:t>
      </w:r>
      <w:proofErr w:type="spellEnd"/>
      <w:proofErr w:type="gramEnd"/>
      <w:r w:rsidRPr="00675840">
        <w:rPr>
          <w:rFonts w:ascii="Arial" w:hAnsi="Arial" w:cs="Arial"/>
          <w:b w:val="0"/>
        </w:rPr>
        <w:t>.</w:t>
      </w:r>
    </w:p>
    <w:p w:rsidR="0055235A" w:rsidRPr="0082206E" w:rsidRDefault="0055235A" w:rsidP="0055235A">
      <w:pPr>
        <w:pStyle w:val="ColorfulList-Accent11"/>
        <w:numPr>
          <w:ilvl w:val="0"/>
          <w:numId w:val="0"/>
        </w:numPr>
        <w:spacing w:line="240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82206E" w:rsidRPr="0082206E" w:rsidRDefault="007211D3" w:rsidP="0082206E">
      <w:pPr>
        <w:pStyle w:val="StyleArial14ptBoldJustified"/>
        <w:spacing w:line="360" w:lineRule="auto"/>
        <w:rPr>
          <w:rFonts w:ascii="Book Antiqua" w:hAnsi="Book Antiqua" w:cs="Arial"/>
          <w:sz w:val="26"/>
          <w:szCs w:val="26"/>
          <w:lang w:val="pt-BR"/>
        </w:rPr>
      </w:pPr>
      <w:r>
        <w:rPr>
          <w:rFonts w:ascii="Book Antiqua" w:hAnsi="Book Antiqua" w:cs="Arial"/>
          <w:sz w:val="26"/>
          <w:szCs w:val="26"/>
        </w:rPr>
        <w:t xml:space="preserve">Profilaxia com </w:t>
      </w:r>
      <w:proofErr w:type="spellStart"/>
      <w:r>
        <w:rPr>
          <w:rFonts w:ascii="Book Antiqua" w:hAnsi="Book Antiqua" w:cs="Arial"/>
          <w:sz w:val="26"/>
          <w:szCs w:val="26"/>
        </w:rPr>
        <w:t>Isoniazida</w:t>
      </w:r>
      <w:proofErr w:type="spellEnd"/>
      <w:r>
        <w:rPr>
          <w:rFonts w:ascii="Book Antiqua" w:hAnsi="Book Antiqua" w:cs="Arial"/>
          <w:sz w:val="26"/>
          <w:szCs w:val="26"/>
        </w:rPr>
        <w:t xml:space="preserve"> (</w:t>
      </w:r>
      <w:proofErr w:type="spellStart"/>
      <w:r>
        <w:rPr>
          <w:rFonts w:ascii="Book Antiqua" w:hAnsi="Book Antiqua" w:cs="Arial"/>
          <w:sz w:val="26"/>
          <w:szCs w:val="26"/>
        </w:rPr>
        <w:t>INH</w:t>
      </w:r>
      <w:proofErr w:type="spellEnd"/>
      <w:r>
        <w:rPr>
          <w:rFonts w:ascii="Book Antiqua" w:hAnsi="Book Antiqua" w:cs="Arial"/>
          <w:sz w:val="26"/>
          <w:szCs w:val="26"/>
        </w:rPr>
        <w:t>) -</w:t>
      </w:r>
      <w:r w:rsidR="0082206E" w:rsidRPr="0082206E">
        <w:rPr>
          <w:rFonts w:ascii="Book Antiqua" w:hAnsi="Book Antiqua" w:cs="Arial"/>
          <w:sz w:val="26"/>
          <w:szCs w:val="26"/>
        </w:rPr>
        <w:t xml:space="preserve"> Protocolo Nacional</w:t>
      </w:r>
    </w:p>
    <w:p w:rsidR="00951110" w:rsidRPr="00675840" w:rsidRDefault="00951110" w:rsidP="00675840">
      <w:pPr>
        <w:spacing w:before="240" w:after="12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O tratamento </w:t>
      </w:r>
      <w:proofErr w:type="spellStart"/>
      <w:r w:rsidRPr="00675840">
        <w:rPr>
          <w:rFonts w:ascii="Arial" w:hAnsi="Arial" w:cs="Arial"/>
          <w:lang w:val="pt-PT"/>
        </w:rPr>
        <w:t>profiláctico</w:t>
      </w:r>
      <w:proofErr w:type="spellEnd"/>
      <w:r w:rsidRPr="00675840">
        <w:rPr>
          <w:rFonts w:ascii="Arial" w:hAnsi="Arial" w:cs="Arial"/>
          <w:lang w:val="pt-PT"/>
        </w:rPr>
        <w:t xml:space="preserve"> com </w:t>
      </w:r>
      <w:proofErr w:type="spellStart"/>
      <w:r w:rsidRPr="00675840">
        <w:rPr>
          <w:rFonts w:ascii="Arial" w:hAnsi="Arial" w:cs="Arial"/>
          <w:lang w:val="pt-PT"/>
        </w:rPr>
        <w:t>Isoniazida</w:t>
      </w:r>
      <w:proofErr w:type="spellEnd"/>
      <w:r w:rsidRPr="00675840">
        <w:rPr>
          <w:rFonts w:ascii="Arial" w:hAnsi="Arial" w:cs="Arial"/>
          <w:lang w:val="pt-PT"/>
        </w:rPr>
        <w:t xml:space="preserve"> (</w:t>
      </w:r>
      <w:proofErr w:type="spellStart"/>
      <w:r w:rsidRPr="00675840">
        <w:rPr>
          <w:rFonts w:ascii="Arial" w:hAnsi="Arial" w:cs="Arial"/>
          <w:lang w:val="pt-PT"/>
        </w:rPr>
        <w:t>TPI</w:t>
      </w:r>
      <w:proofErr w:type="spellEnd"/>
      <w:r w:rsidRPr="00675840">
        <w:rPr>
          <w:rFonts w:ascii="Arial" w:hAnsi="Arial" w:cs="Arial"/>
          <w:lang w:val="pt-PT"/>
        </w:rPr>
        <w:t xml:space="preserve">) faz parte do protocolo nacional em Moçambique. É uma medida que tem como objectivo reduzir </w:t>
      </w:r>
      <w:r w:rsidR="00C452F1">
        <w:rPr>
          <w:rFonts w:ascii="Arial" w:hAnsi="Arial" w:cs="Arial"/>
          <w:lang w:val="pt-PT"/>
        </w:rPr>
        <w:t xml:space="preserve">a </w:t>
      </w:r>
      <w:r w:rsidR="00C34E83">
        <w:rPr>
          <w:rFonts w:ascii="Arial" w:hAnsi="Arial" w:cs="Arial"/>
          <w:lang w:val="pt-PT"/>
        </w:rPr>
        <w:t>o</w:t>
      </w:r>
      <w:r w:rsidR="00C452F1">
        <w:rPr>
          <w:rFonts w:ascii="Arial" w:hAnsi="Arial" w:cs="Arial"/>
          <w:lang w:val="pt-PT"/>
        </w:rPr>
        <w:t>corr</w:t>
      </w:r>
      <w:r w:rsidR="00C34E83">
        <w:rPr>
          <w:rFonts w:ascii="Arial" w:hAnsi="Arial" w:cs="Arial"/>
          <w:lang w:val="pt-PT"/>
        </w:rPr>
        <w:t>ê</w:t>
      </w:r>
      <w:r w:rsidR="00C452F1">
        <w:rPr>
          <w:rFonts w:ascii="Arial" w:hAnsi="Arial" w:cs="Arial"/>
          <w:lang w:val="pt-PT"/>
        </w:rPr>
        <w:t xml:space="preserve">ncia de tuberculose activa </w:t>
      </w:r>
      <w:proofErr w:type="gramStart"/>
      <w:r w:rsidR="00C452F1">
        <w:rPr>
          <w:rFonts w:ascii="Arial" w:hAnsi="Arial" w:cs="Arial"/>
          <w:lang w:val="pt-PT"/>
        </w:rPr>
        <w:t xml:space="preserve">nas </w:t>
      </w:r>
      <w:r w:rsidRPr="00675840">
        <w:rPr>
          <w:rFonts w:ascii="Arial" w:hAnsi="Arial" w:cs="Arial"/>
          <w:lang w:val="pt-PT"/>
        </w:rPr>
        <w:t xml:space="preserve"> pessoas</w:t>
      </w:r>
      <w:proofErr w:type="gramEnd"/>
      <w:r w:rsidRPr="00675840">
        <w:rPr>
          <w:rFonts w:ascii="Arial" w:hAnsi="Arial" w:cs="Arial"/>
          <w:lang w:val="pt-PT"/>
        </w:rPr>
        <w:t xml:space="preserve"> que são “portadoras” do bacilo da </w:t>
      </w:r>
      <w:r w:rsidR="00C34E83">
        <w:rPr>
          <w:rFonts w:ascii="Arial" w:hAnsi="Arial" w:cs="Arial"/>
          <w:lang w:val="pt-PT"/>
        </w:rPr>
        <w:t>t</w:t>
      </w:r>
      <w:r w:rsidRPr="00675840">
        <w:rPr>
          <w:rFonts w:ascii="Arial" w:hAnsi="Arial" w:cs="Arial"/>
          <w:lang w:val="pt-PT"/>
        </w:rPr>
        <w:t>uberculose</w:t>
      </w:r>
      <w:r w:rsidR="00C452F1">
        <w:rPr>
          <w:rFonts w:ascii="Arial" w:hAnsi="Arial" w:cs="Arial"/>
          <w:lang w:val="pt-PT"/>
        </w:rPr>
        <w:t>, isto é, que tem tuberculose latente</w:t>
      </w:r>
      <w:r w:rsidRPr="00675840">
        <w:rPr>
          <w:rFonts w:ascii="Arial" w:hAnsi="Arial" w:cs="Arial"/>
          <w:lang w:val="pt-PT"/>
        </w:rPr>
        <w:t>. Como já foi referido na introdução</w:t>
      </w:r>
      <w:r w:rsidR="008A757B" w:rsidRPr="00675840">
        <w:rPr>
          <w:rFonts w:ascii="Arial" w:hAnsi="Arial" w:cs="Arial"/>
          <w:lang w:val="pt-PT"/>
        </w:rPr>
        <w:t xml:space="preserve"> a este módulo</w:t>
      </w:r>
      <w:r w:rsidRPr="00675840">
        <w:rPr>
          <w:rFonts w:ascii="Arial" w:hAnsi="Arial" w:cs="Arial"/>
          <w:lang w:val="pt-PT"/>
        </w:rPr>
        <w:t xml:space="preserve">, um terço da população mundial está infectada pelo bacilo da tuberculose, </w:t>
      </w:r>
      <w:r w:rsidR="00135E8C" w:rsidRPr="00675840">
        <w:rPr>
          <w:rFonts w:ascii="Arial" w:hAnsi="Arial" w:cs="Arial"/>
          <w:lang w:val="pt-PT"/>
        </w:rPr>
        <w:t xml:space="preserve">embora </w:t>
      </w:r>
      <w:r w:rsidRPr="00675840">
        <w:rPr>
          <w:rFonts w:ascii="Arial" w:hAnsi="Arial" w:cs="Arial"/>
          <w:lang w:val="pt-PT"/>
        </w:rPr>
        <w:t xml:space="preserve">a maioria </w:t>
      </w:r>
      <w:r w:rsidR="008A757B" w:rsidRPr="00675840">
        <w:rPr>
          <w:rFonts w:ascii="Arial" w:hAnsi="Arial" w:cs="Arial"/>
          <w:lang w:val="pt-PT"/>
        </w:rPr>
        <w:t>nunca</w:t>
      </w:r>
      <w:r w:rsidRPr="00675840">
        <w:rPr>
          <w:rFonts w:ascii="Arial" w:hAnsi="Arial" w:cs="Arial"/>
          <w:lang w:val="pt-PT"/>
        </w:rPr>
        <w:t xml:space="preserve"> </w:t>
      </w:r>
      <w:r w:rsidR="00135E8C" w:rsidRPr="00675840">
        <w:rPr>
          <w:rFonts w:ascii="Arial" w:hAnsi="Arial" w:cs="Arial"/>
          <w:lang w:val="pt-PT"/>
        </w:rPr>
        <w:t xml:space="preserve">chegue a </w:t>
      </w:r>
      <w:r w:rsidRPr="00675840">
        <w:rPr>
          <w:rFonts w:ascii="Arial" w:hAnsi="Arial" w:cs="Arial"/>
          <w:lang w:val="pt-PT"/>
        </w:rPr>
        <w:t xml:space="preserve">desenvolver a doença tuberculosa. Nos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s com </w:t>
      </w:r>
      <w:proofErr w:type="spellStart"/>
      <w:proofErr w:type="gramStart"/>
      <w:r w:rsidRPr="00675840">
        <w:rPr>
          <w:rFonts w:ascii="Arial" w:hAnsi="Arial" w:cs="Arial"/>
          <w:lang w:val="pt-PT"/>
        </w:rPr>
        <w:t>HIV</w:t>
      </w:r>
      <w:proofErr w:type="spellEnd"/>
      <w:proofErr w:type="gramEnd"/>
      <w:r w:rsidRPr="00675840">
        <w:rPr>
          <w:rFonts w:ascii="Arial" w:hAnsi="Arial" w:cs="Arial"/>
          <w:lang w:val="pt-PT"/>
        </w:rPr>
        <w:t xml:space="preserve">, a possibilidade </w:t>
      </w:r>
      <w:r w:rsidR="00387E87" w:rsidRPr="00675840">
        <w:rPr>
          <w:rFonts w:ascii="Arial" w:hAnsi="Arial" w:cs="Arial"/>
          <w:lang w:val="pt-PT"/>
        </w:rPr>
        <w:t xml:space="preserve">de </w:t>
      </w:r>
      <w:r w:rsidRPr="00675840">
        <w:rPr>
          <w:rFonts w:ascii="Arial" w:hAnsi="Arial" w:cs="Arial"/>
          <w:lang w:val="pt-PT"/>
        </w:rPr>
        <w:t xml:space="preserve">desenvolver </w:t>
      </w:r>
      <w:r w:rsidR="00387E87" w:rsidRPr="00675840">
        <w:rPr>
          <w:rFonts w:ascii="Arial" w:hAnsi="Arial" w:cs="Arial"/>
          <w:lang w:val="pt-PT"/>
        </w:rPr>
        <w:t xml:space="preserve">a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 xml:space="preserve"> é maior </w:t>
      </w:r>
      <w:r w:rsidR="00387E87" w:rsidRPr="00675840">
        <w:rPr>
          <w:rFonts w:ascii="Arial" w:hAnsi="Arial" w:cs="Arial"/>
          <w:lang w:val="pt-PT"/>
        </w:rPr>
        <w:t xml:space="preserve">do </w:t>
      </w:r>
      <w:r w:rsidRPr="00675840">
        <w:rPr>
          <w:rFonts w:ascii="Arial" w:hAnsi="Arial" w:cs="Arial"/>
          <w:lang w:val="pt-PT"/>
        </w:rPr>
        <w:t xml:space="preserve">que nas pessoas sem </w:t>
      </w:r>
      <w:proofErr w:type="spellStart"/>
      <w:r w:rsidRPr="00675840">
        <w:rPr>
          <w:rFonts w:ascii="Arial" w:hAnsi="Arial" w:cs="Arial"/>
          <w:lang w:val="pt-PT"/>
        </w:rPr>
        <w:t>HIV</w:t>
      </w:r>
      <w:proofErr w:type="spellEnd"/>
      <w:r w:rsidRPr="00675840">
        <w:rPr>
          <w:rFonts w:ascii="Arial" w:hAnsi="Arial" w:cs="Arial"/>
          <w:lang w:val="pt-PT"/>
        </w:rPr>
        <w:t xml:space="preserve">. </w:t>
      </w:r>
    </w:p>
    <w:p w:rsidR="00951110" w:rsidRPr="00675840" w:rsidRDefault="00951110" w:rsidP="00675840">
      <w:pPr>
        <w:spacing w:before="240" w:after="12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>Por estes motivos</w:t>
      </w:r>
      <w:r w:rsidR="008A757B" w:rsidRPr="00675840">
        <w:rPr>
          <w:rFonts w:ascii="Arial" w:hAnsi="Arial" w:cs="Arial"/>
          <w:lang w:val="pt-PT"/>
        </w:rPr>
        <w:t>,</w:t>
      </w:r>
      <w:r w:rsidRPr="00675840">
        <w:rPr>
          <w:rFonts w:ascii="Arial" w:hAnsi="Arial" w:cs="Arial"/>
          <w:lang w:val="pt-PT"/>
        </w:rPr>
        <w:t xml:space="preserve"> os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s com </w:t>
      </w:r>
      <w:proofErr w:type="spellStart"/>
      <w:proofErr w:type="gramStart"/>
      <w:r w:rsidRPr="00675840">
        <w:rPr>
          <w:rFonts w:ascii="Arial" w:hAnsi="Arial" w:cs="Arial"/>
          <w:lang w:val="pt-PT"/>
        </w:rPr>
        <w:t>HIV</w:t>
      </w:r>
      <w:proofErr w:type="spellEnd"/>
      <w:proofErr w:type="gramEnd"/>
      <w:r w:rsidRPr="00675840">
        <w:rPr>
          <w:rFonts w:ascii="Arial" w:hAnsi="Arial" w:cs="Arial"/>
          <w:lang w:val="pt-PT"/>
        </w:rPr>
        <w:t xml:space="preserve"> devem ser avaliados para receber a profilaxia com </w:t>
      </w:r>
      <w:proofErr w:type="spellStart"/>
      <w:r w:rsidRPr="00675840">
        <w:rPr>
          <w:rFonts w:ascii="Arial" w:hAnsi="Arial" w:cs="Arial"/>
          <w:lang w:val="pt-PT"/>
        </w:rPr>
        <w:t>Isoniazida</w:t>
      </w:r>
      <w:proofErr w:type="spellEnd"/>
      <w:r w:rsidRPr="00675840">
        <w:rPr>
          <w:rFonts w:ascii="Arial" w:hAnsi="Arial" w:cs="Arial"/>
          <w:lang w:val="pt-PT"/>
        </w:rPr>
        <w:t xml:space="preserve"> no intuito de reduzir as probabilidades de desenvolver </w:t>
      </w:r>
      <w:r w:rsidR="00387E87" w:rsidRPr="00675840">
        <w:rPr>
          <w:rFonts w:ascii="Arial" w:hAnsi="Arial" w:cs="Arial"/>
          <w:lang w:val="pt-PT"/>
        </w:rPr>
        <w:t xml:space="preserve">a </w:t>
      </w:r>
      <w:r w:rsidRPr="00675840">
        <w:rPr>
          <w:rFonts w:ascii="Arial" w:hAnsi="Arial" w:cs="Arial"/>
          <w:lang w:val="pt-PT"/>
        </w:rPr>
        <w:t>doença tuberculosa.</w:t>
      </w:r>
    </w:p>
    <w:p w:rsidR="00951110" w:rsidRPr="00675840" w:rsidRDefault="00951110" w:rsidP="00675840">
      <w:pPr>
        <w:spacing w:before="12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A seguir apresentamos os critérios para fazer </w:t>
      </w:r>
      <w:proofErr w:type="spellStart"/>
      <w:r w:rsidRPr="00675840">
        <w:rPr>
          <w:rFonts w:ascii="Arial" w:hAnsi="Arial" w:cs="Arial"/>
          <w:lang w:val="pt-PT"/>
        </w:rPr>
        <w:t>TPI</w:t>
      </w:r>
      <w:proofErr w:type="spellEnd"/>
      <w:r w:rsidRPr="00675840">
        <w:rPr>
          <w:rFonts w:ascii="Arial" w:hAnsi="Arial" w:cs="Arial"/>
          <w:lang w:val="pt-PT"/>
        </w:rPr>
        <w:t xml:space="preserve"> e as contra-indicações:</w:t>
      </w:r>
    </w:p>
    <w:p w:rsidR="00951110" w:rsidRPr="00675840" w:rsidRDefault="00951110" w:rsidP="00675840">
      <w:pPr>
        <w:spacing w:before="120"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b/>
          <w:lang w:val="pt-PT"/>
        </w:rPr>
        <w:lastRenderedPageBreak/>
        <w:t xml:space="preserve">Elegibilidade para </w:t>
      </w:r>
      <w:proofErr w:type="spellStart"/>
      <w:r w:rsidRPr="00675840">
        <w:rPr>
          <w:rFonts w:ascii="Arial" w:hAnsi="Arial" w:cs="Arial"/>
          <w:b/>
          <w:lang w:val="pt-PT"/>
        </w:rPr>
        <w:t>TPI</w:t>
      </w:r>
      <w:proofErr w:type="spellEnd"/>
      <w:r w:rsidR="00B44139" w:rsidRPr="00675840">
        <w:rPr>
          <w:rFonts w:ascii="Arial" w:hAnsi="Arial" w:cs="Arial"/>
          <w:b/>
          <w:lang w:val="pt-PT"/>
        </w:rPr>
        <w:t xml:space="preserve">, </w:t>
      </w:r>
      <w:r w:rsidRPr="00675840">
        <w:rPr>
          <w:rFonts w:ascii="Arial" w:hAnsi="Arial" w:cs="Arial"/>
          <w:lang w:val="pt-PT"/>
        </w:rPr>
        <w:t xml:space="preserve">o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 deve reunir os </w:t>
      </w:r>
      <w:r w:rsidR="00885DEB">
        <w:rPr>
          <w:rFonts w:ascii="Arial" w:hAnsi="Arial" w:cs="Arial"/>
          <w:lang w:val="pt-PT"/>
        </w:rPr>
        <w:t xml:space="preserve">dois </w:t>
      </w:r>
      <w:r w:rsidRPr="00675840">
        <w:rPr>
          <w:rFonts w:ascii="Arial" w:hAnsi="Arial" w:cs="Arial"/>
          <w:lang w:val="pt-PT"/>
        </w:rPr>
        <w:t>critérios a seguir</w:t>
      </w:r>
      <w:r w:rsidR="00B44139" w:rsidRPr="00675840">
        <w:rPr>
          <w:rFonts w:ascii="Arial" w:hAnsi="Arial" w:cs="Arial"/>
          <w:lang w:val="pt-PT"/>
        </w:rPr>
        <w:t xml:space="preserve"> indicados:</w:t>
      </w:r>
    </w:p>
    <w:p w:rsidR="00D056A8" w:rsidRPr="00675840" w:rsidRDefault="00E60BB4" w:rsidP="00D056A8">
      <w:pPr>
        <w:pStyle w:val="ColorfulList-Accent11"/>
        <w:numPr>
          <w:ilvl w:val="1"/>
          <w:numId w:val="34"/>
        </w:numPr>
        <w:spacing w:before="120" w:after="0" w:line="240" w:lineRule="auto"/>
        <w:ind w:left="720"/>
        <w:jc w:val="both"/>
        <w:rPr>
          <w:rFonts w:ascii="Arial" w:hAnsi="Arial" w:cs="Arial"/>
          <w:b w:val="0"/>
        </w:rPr>
      </w:pPr>
      <w:proofErr w:type="gramStart"/>
      <w:r w:rsidRPr="00675840">
        <w:rPr>
          <w:rFonts w:ascii="Arial" w:hAnsi="Arial" w:cs="Arial"/>
          <w:b w:val="0"/>
        </w:rPr>
        <w:t>Doente</w:t>
      </w:r>
      <w:r w:rsidR="00AA085C">
        <w:rPr>
          <w:rFonts w:ascii="Arial" w:hAnsi="Arial" w:cs="Arial"/>
          <w:b w:val="0"/>
        </w:rPr>
        <w:t xml:space="preserve">s </w:t>
      </w:r>
      <w:proofErr w:type="spellStart"/>
      <w:r w:rsidR="00AA085C">
        <w:rPr>
          <w:rFonts w:ascii="Arial" w:hAnsi="Arial" w:cs="Arial"/>
          <w:b w:val="0"/>
        </w:rPr>
        <w:t>HIV</w:t>
      </w:r>
      <w:proofErr w:type="spellEnd"/>
      <w:r w:rsidR="00AA085C">
        <w:rPr>
          <w:rFonts w:ascii="Arial" w:hAnsi="Arial" w:cs="Arial"/>
          <w:b w:val="0"/>
        </w:rPr>
        <w:t xml:space="preserve">+ </w:t>
      </w:r>
      <w:r w:rsidR="00951110" w:rsidRPr="00675840">
        <w:rPr>
          <w:rFonts w:ascii="Arial" w:hAnsi="Arial" w:cs="Arial"/>
          <w:b w:val="0"/>
        </w:rPr>
        <w:t xml:space="preserve">sem </w:t>
      </w:r>
      <w:proofErr w:type="spellStart"/>
      <w:r w:rsidR="00951110" w:rsidRPr="00675840">
        <w:rPr>
          <w:rFonts w:ascii="Arial" w:hAnsi="Arial" w:cs="Arial"/>
          <w:b w:val="0"/>
        </w:rPr>
        <w:t>TB</w:t>
      </w:r>
      <w:proofErr w:type="spellEnd"/>
      <w:r w:rsidR="00951110" w:rsidRPr="00675840">
        <w:rPr>
          <w:rFonts w:ascii="Arial" w:hAnsi="Arial" w:cs="Arial"/>
          <w:b w:val="0"/>
        </w:rPr>
        <w:t xml:space="preserve"> activa</w:t>
      </w:r>
      <w:proofErr w:type="gramEnd"/>
      <w:r w:rsidR="00885DEB">
        <w:rPr>
          <w:rFonts w:ascii="Arial" w:hAnsi="Arial" w:cs="Arial"/>
          <w:b w:val="0"/>
        </w:rPr>
        <w:t xml:space="preserve"> (tenham ou não contacto com uma pessoa com tuberculose</w:t>
      </w:r>
      <w:r w:rsidR="00D056A8" w:rsidRPr="00D056A8">
        <w:rPr>
          <w:rFonts w:ascii="Arial" w:hAnsi="Arial" w:cs="Arial"/>
          <w:b w:val="0"/>
        </w:rPr>
        <w:t xml:space="preserve"> </w:t>
      </w:r>
      <w:r w:rsidR="00D056A8">
        <w:rPr>
          <w:rFonts w:ascii="Arial" w:hAnsi="Arial" w:cs="Arial"/>
          <w:b w:val="0"/>
        </w:rPr>
        <w:t xml:space="preserve">e </w:t>
      </w:r>
      <w:r w:rsidR="00D056A8" w:rsidRPr="00675840">
        <w:rPr>
          <w:rFonts w:ascii="Arial" w:hAnsi="Arial" w:cs="Arial"/>
          <w:b w:val="0"/>
        </w:rPr>
        <w:t xml:space="preserve">independentemente do resultado da reacção de </w:t>
      </w:r>
      <w:proofErr w:type="spellStart"/>
      <w:r w:rsidR="00D056A8" w:rsidRPr="00675840">
        <w:rPr>
          <w:rFonts w:ascii="Arial" w:hAnsi="Arial" w:cs="Arial"/>
          <w:b w:val="0"/>
        </w:rPr>
        <w:t>Mantoux</w:t>
      </w:r>
      <w:proofErr w:type="spellEnd"/>
      <w:r w:rsidR="00D056A8" w:rsidRPr="00675840">
        <w:rPr>
          <w:rFonts w:ascii="Arial" w:hAnsi="Arial" w:cs="Arial"/>
          <w:b w:val="0"/>
        </w:rPr>
        <w:t>);</w:t>
      </w:r>
    </w:p>
    <w:p w:rsidR="007052A4" w:rsidRDefault="00E60BB4" w:rsidP="007052A4">
      <w:pPr>
        <w:pStyle w:val="ColorfulList-Accent11"/>
        <w:numPr>
          <w:ilvl w:val="1"/>
          <w:numId w:val="34"/>
        </w:numPr>
        <w:spacing w:before="120" w:after="0" w:line="240" w:lineRule="auto"/>
        <w:ind w:left="720"/>
        <w:jc w:val="both"/>
        <w:rPr>
          <w:rFonts w:ascii="Arial" w:hAnsi="Arial" w:cs="Arial"/>
          <w:b w:val="0"/>
        </w:rPr>
      </w:pPr>
      <w:r w:rsidRPr="00D056A8">
        <w:rPr>
          <w:rFonts w:ascii="Arial" w:hAnsi="Arial" w:cs="Arial"/>
          <w:b w:val="0"/>
        </w:rPr>
        <w:t>Doente</w:t>
      </w:r>
      <w:r w:rsidR="00951110" w:rsidRPr="00D056A8">
        <w:rPr>
          <w:rFonts w:ascii="Arial" w:hAnsi="Arial" w:cs="Arial"/>
          <w:b w:val="0"/>
        </w:rPr>
        <w:t xml:space="preserve">s </w:t>
      </w:r>
      <w:proofErr w:type="spellStart"/>
      <w:r w:rsidR="00951110" w:rsidRPr="00D056A8">
        <w:rPr>
          <w:rFonts w:ascii="Arial" w:hAnsi="Arial" w:cs="Arial"/>
          <w:b w:val="0"/>
        </w:rPr>
        <w:t>HIV</w:t>
      </w:r>
      <w:proofErr w:type="spellEnd"/>
      <w:r w:rsidR="00951110" w:rsidRPr="00D056A8">
        <w:rPr>
          <w:rFonts w:ascii="Arial" w:hAnsi="Arial" w:cs="Arial"/>
          <w:b w:val="0"/>
        </w:rPr>
        <w:t xml:space="preserve">+ sem tratamento anterior de </w:t>
      </w:r>
      <w:proofErr w:type="spellStart"/>
      <w:r w:rsidR="00951110" w:rsidRPr="00D056A8">
        <w:rPr>
          <w:rFonts w:ascii="Arial" w:hAnsi="Arial" w:cs="Arial"/>
          <w:b w:val="0"/>
        </w:rPr>
        <w:t>TB</w:t>
      </w:r>
      <w:proofErr w:type="spellEnd"/>
      <w:r w:rsidR="00951110" w:rsidRPr="00D056A8">
        <w:rPr>
          <w:rFonts w:ascii="Arial" w:hAnsi="Arial" w:cs="Arial"/>
          <w:b w:val="0"/>
        </w:rPr>
        <w:t xml:space="preserve"> nos últimos </w:t>
      </w:r>
      <w:r w:rsidR="008A757B" w:rsidRPr="00D056A8">
        <w:rPr>
          <w:rFonts w:ascii="Arial" w:hAnsi="Arial" w:cs="Arial"/>
          <w:b w:val="0"/>
        </w:rPr>
        <w:t>dois</w:t>
      </w:r>
      <w:r w:rsidR="00951110" w:rsidRPr="00D056A8">
        <w:rPr>
          <w:rFonts w:ascii="Arial" w:hAnsi="Arial" w:cs="Arial"/>
          <w:b w:val="0"/>
        </w:rPr>
        <w:t xml:space="preserve"> anos (24 meses)</w:t>
      </w:r>
      <w:r w:rsidR="00387E87" w:rsidRPr="00D056A8">
        <w:rPr>
          <w:rFonts w:ascii="Arial" w:hAnsi="Arial" w:cs="Arial"/>
          <w:b w:val="0"/>
        </w:rPr>
        <w:t>.</w:t>
      </w:r>
    </w:p>
    <w:p w:rsidR="00951110" w:rsidRPr="00D056A8" w:rsidRDefault="007052A4" w:rsidP="00675840">
      <w:pPr>
        <w:spacing w:before="240" w:line="240" w:lineRule="auto"/>
        <w:jc w:val="both"/>
        <w:rPr>
          <w:rFonts w:ascii="Arial" w:hAnsi="Arial" w:cs="Arial"/>
          <w:lang w:val="pt-PT"/>
        </w:rPr>
      </w:pPr>
      <w:r w:rsidRPr="007052A4">
        <w:rPr>
          <w:rFonts w:ascii="Arial" w:hAnsi="Arial" w:cs="Arial"/>
          <w:lang w:val="pt-PT"/>
        </w:rPr>
        <w:t xml:space="preserve">Não elegível para </w:t>
      </w:r>
      <w:proofErr w:type="spellStart"/>
      <w:r w:rsidRPr="007052A4">
        <w:rPr>
          <w:rFonts w:ascii="Arial" w:hAnsi="Arial" w:cs="Arial"/>
          <w:lang w:val="pt-PT"/>
        </w:rPr>
        <w:t>TPI</w:t>
      </w:r>
      <w:proofErr w:type="spellEnd"/>
      <w:r w:rsidRPr="007052A4">
        <w:rPr>
          <w:rFonts w:ascii="Arial" w:hAnsi="Arial" w:cs="Arial"/>
          <w:lang w:val="pt-PT"/>
        </w:rPr>
        <w:t>: só com um destes critério</w:t>
      </w:r>
      <w:r w:rsidR="007D6177">
        <w:rPr>
          <w:rFonts w:ascii="Arial" w:hAnsi="Arial" w:cs="Arial"/>
          <w:lang w:val="pt-PT"/>
        </w:rPr>
        <w:t>s, o doente já não seria elegível para fazer a profilaxia:</w:t>
      </w:r>
    </w:p>
    <w:p w:rsidR="00951110" w:rsidRPr="00D056A8" w:rsidRDefault="007D6177" w:rsidP="00675840">
      <w:pPr>
        <w:pStyle w:val="ColorfulList-Accent11"/>
        <w:numPr>
          <w:ilvl w:val="0"/>
          <w:numId w:val="35"/>
        </w:numPr>
        <w:spacing w:before="120" w:after="0" w:line="240" w:lineRule="auto"/>
        <w:ind w:left="7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Presença de sinais/sintomas de </w:t>
      </w:r>
      <w:proofErr w:type="spellStart"/>
      <w:r>
        <w:rPr>
          <w:rFonts w:ascii="Arial" w:hAnsi="Arial" w:cs="Arial"/>
          <w:b w:val="0"/>
        </w:rPr>
        <w:t>TB</w:t>
      </w:r>
      <w:proofErr w:type="spellEnd"/>
      <w:r>
        <w:rPr>
          <w:rFonts w:ascii="Arial" w:hAnsi="Arial" w:cs="Arial"/>
          <w:b w:val="0"/>
        </w:rPr>
        <w:t>;</w:t>
      </w:r>
    </w:p>
    <w:p w:rsidR="00951110" w:rsidRPr="00675840" w:rsidRDefault="007D6177" w:rsidP="00675840">
      <w:pPr>
        <w:pStyle w:val="ColorfulList-Accent11"/>
        <w:numPr>
          <w:ilvl w:val="0"/>
          <w:numId w:val="35"/>
        </w:numPr>
        <w:spacing w:before="120" w:after="0" w:line="240" w:lineRule="auto"/>
        <w:ind w:left="7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Doentes com d</w:t>
      </w:r>
      <w:r w:rsidR="00951110" w:rsidRPr="00675840">
        <w:rPr>
          <w:rFonts w:ascii="Arial" w:hAnsi="Arial" w:cs="Arial"/>
          <w:b w:val="0"/>
        </w:rPr>
        <w:t>oença hepática aguda ou crónica</w:t>
      </w:r>
      <w:r w:rsidR="00387E87" w:rsidRPr="00675840">
        <w:rPr>
          <w:rFonts w:ascii="Arial" w:hAnsi="Arial" w:cs="Arial"/>
          <w:b w:val="0"/>
        </w:rPr>
        <w:t>;</w:t>
      </w:r>
    </w:p>
    <w:p w:rsidR="002B01E2" w:rsidRPr="00675840" w:rsidRDefault="002B01E2" w:rsidP="00675840">
      <w:pPr>
        <w:pStyle w:val="ColorfulList-Accent11"/>
        <w:numPr>
          <w:ilvl w:val="0"/>
          <w:numId w:val="35"/>
        </w:numPr>
        <w:spacing w:before="120" w:after="0" w:line="240" w:lineRule="auto"/>
        <w:ind w:left="720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>Alcoolismo</w:t>
      </w:r>
      <w:r w:rsidR="00387E87" w:rsidRPr="00675840">
        <w:rPr>
          <w:rFonts w:ascii="Arial" w:hAnsi="Arial" w:cs="Arial"/>
          <w:b w:val="0"/>
        </w:rPr>
        <w:t>;</w:t>
      </w:r>
    </w:p>
    <w:p w:rsidR="00951110" w:rsidRPr="00675840" w:rsidRDefault="00951110" w:rsidP="00675840">
      <w:pPr>
        <w:pStyle w:val="ColorfulList-Accent11"/>
        <w:numPr>
          <w:ilvl w:val="0"/>
          <w:numId w:val="35"/>
        </w:numPr>
        <w:spacing w:before="120" w:after="0" w:line="240" w:lineRule="auto"/>
        <w:ind w:left="720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>Neuropatia periférica</w:t>
      </w:r>
      <w:r w:rsidR="00387E87" w:rsidRPr="00675840">
        <w:rPr>
          <w:rFonts w:ascii="Arial" w:hAnsi="Arial" w:cs="Arial"/>
          <w:b w:val="0"/>
        </w:rPr>
        <w:t>;</w:t>
      </w:r>
    </w:p>
    <w:p w:rsidR="0048591B" w:rsidRPr="00675840" w:rsidRDefault="00951110" w:rsidP="00997535">
      <w:pPr>
        <w:pStyle w:val="ColorfulList-Accent11"/>
        <w:numPr>
          <w:ilvl w:val="0"/>
          <w:numId w:val="35"/>
        </w:numPr>
        <w:spacing w:before="120" w:after="0" w:line="240" w:lineRule="auto"/>
        <w:ind w:left="720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Tratamento </w:t>
      </w:r>
      <w:r w:rsidR="00387E87" w:rsidRPr="00675840">
        <w:rPr>
          <w:rFonts w:ascii="Arial" w:hAnsi="Arial" w:cs="Arial"/>
          <w:b w:val="0"/>
        </w:rPr>
        <w:t>da</w:t>
      </w:r>
      <w:r w:rsidRPr="00675840">
        <w:rPr>
          <w:rFonts w:ascii="Arial" w:hAnsi="Arial" w:cs="Arial"/>
          <w:b w:val="0"/>
        </w:rPr>
        <w:t xml:space="preserve"> </w:t>
      </w:r>
      <w:proofErr w:type="spellStart"/>
      <w:r w:rsidRPr="00675840">
        <w:rPr>
          <w:rFonts w:ascii="Arial" w:hAnsi="Arial" w:cs="Arial"/>
          <w:b w:val="0"/>
        </w:rPr>
        <w:t>TB</w:t>
      </w:r>
      <w:proofErr w:type="spellEnd"/>
      <w:r w:rsidRPr="00675840">
        <w:rPr>
          <w:rFonts w:ascii="Arial" w:hAnsi="Arial" w:cs="Arial"/>
          <w:b w:val="0"/>
        </w:rPr>
        <w:t xml:space="preserve"> nos </w:t>
      </w:r>
      <w:r w:rsidR="008A757B" w:rsidRPr="00675840">
        <w:rPr>
          <w:rFonts w:ascii="Arial" w:hAnsi="Arial" w:cs="Arial"/>
          <w:b w:val="0"/>
        </w:rPr>
        <w:t>dois</w:t>
      </w:r>
      <w:r w:rsidRPr="00675840">
        <w:rPr>
          <w:rFonts w:ascii="Arial" w:hAnsi="Arial" w:cs="Arial"/>
          <w:b w:val="0"/>
        </w:rPr>
        <w:t xml:space="preserve"> anos anteriores</w:t>
      </w:r>
      <w:r w:rsidR="00387E87" w:rsidRPr="00675840">
        <w:rPr>
          <w:rFonts w:ascii="Arial" w:hAnsi="Arial" w:cs="Arial"/>
          <w:b w:val="0"/>
        </w:rPr>
        <w:t>;</w:t>
      </w:r>
    </w:p>
    <w:p w:rsidR="0048591B" w:rsidRPr="00675840" w:rsidRDefault="00E60BB4" w:rsidP="00675840">
      <w:pPr>
        <w:pStyle w:val="ColorfulList-Accent11"/>
        <w:numPr>
          <w:ilvl w:val="0"/>
          <w:numId w:val="35"/>
        </w:numPr>
        <w:spacing w:before="120" w:after="0" w:line="240" w:lineRule="auto"/>
        <w:ind w:left="720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>Doente</w:t>
      </w:r>
      <w:r w:rsidR="00951110" w:rsidRPr="00675840">
        <w:rPr>
          <w:rFonts w:ascii="Arial" w:hAnsi="Arial" w:cs="Arial"/>
          <w:b w:val="0"/>
        </w:rPr>
        <w:t xml:space="preserve">s </w:t>
      </w:r>
      <w:r w:rsidR="00387E87" w:rsidRPr="00675840">
        <w:rPr>
          <w:rFonts w:ascii="Arial" w:hAnsi="Arial" w:cs="Arial"/>
          <w:b w:val="0"/>
        </w:rPr>
        <w:t xml:space="preserve">de </w:t>
      </w:r>
      <w:r w:rsidR="00951110" w:rsidRPr="00675840">
        <w:rPr>
          <w:rFonts w:ascii="Arial" w:hAnsi="Arial" w:cs="Arial"/>
          <w:b w:val="0"/>
        </w:rPr>
        <w:t xml:space="preserve">SIDA </w:t>
      </w:r>
      <w:r w:rsidR="00220F84" w:rsidRPr="00675840">
        <w:rPr>
          <w:rFonts w:ascii="Arial" w:hAnsi="Arial" w:cs="Arial"/>
          <w:b w:val="0"/>
        </w:rPr>
        <w:t xml:space="preserve">no </w:t>
      </w:r>
      <w:r w:rsidR="00951110" w:rsidRPr="00675840">
        <w:rPr>
          <w:rFonts w:ascii="Arial" w:hAnsi="Arial" w:cs="Arial"/>
          <w:b w:val="0"/>
        </w:rPr>
        <w:t>estadio IV da OMS</w:t>
      </w:r>
      <w:r w:rsidR="00387E87" w:rsidRPr="00675840">
        <w:rPr>
          <w:rFonts w:ascii="Arial" w:hAnsi="Arial" w:cs="Arial"/>
          <w:b w:val="0"/>
        </w:rPr>
        <w:t>;</w:t>
      </w:r>
    </w:p>
    <w:p w:rsidR="00951110" w:rsidRPr="00675840" w:rsidRDefault="00220F84" w:rsidP="00675840">
      <w:pPr>
        <w:pStyle w:val="ColorfulList-Accent11"/>
        <w:numPr>
          <w:ilvl w:val="0"/>
          <w:numId w:val="35"/>
        </w:numPr>
        <w:spacing w:before="120" w:after="0" w:line="240" w:lineRule="auto"/>
        <w:ind w:left="720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>Do</w:t>
      </w:r>
      <w:r w:rsidR="00C34E83">
        <w:rPr>
          <w:rFonts w:ascii="Arial" w:hAnsi="Arial" w:cs="Arial"/>
          <w:b w:val="0"/>
        </w:rPr>
        <w:t>e</w:t>
      </w:r>
      <w:r w:rsidRPr="00675840">
        <w:rPr>
          <w:rFonts w:ascii="Arial" w:hAnsi="Arial" w:cs="Arial"/>
          <w:b w:val="0"/>
        </w:rPr>
        <w:t>ntes com f</w:t>
      </w:r>
      <w:r w:rsidR="00951110" w:rsidRPr="00675840">
        <w:rPr>
          <w:rFonts w:ascii="Arial" w:hAnsi="Arial" w:cs="Arial"/>
          <w:b w:val="0"/>
        </w:rPr>
        <w:t>alta de adesão</w:t>
      </w:r>
      <w:r w:rsidR="00387E87" w:rsidRPr="00675840">
        <w:rPr>
          <w:rFonts w:ascii="Arial" w:hAnsi="Arial" w:cs="Arial"/>
          <w:b w:val="0"/>
        </w:rPr>
        <w:t>;</w:t>
      </w:r>
    </w:p>
    <w:p w:rsidR="00951110" w:rsidRPr="00675840" w:rsidRDefault="00951110" w:rsidP="00675840">
      <w:pPr>
        <w:pStyle w:val="ColorfulList-Accent11"/>
        <w:numPr>
          <w:ilvl w:val="0"/>
          <w:numId w:val="35"/>
        </w:numPr>
        <w:spacing w:before="120" w:after="0" w:line="240" w:lineRule="auto"/>
        <w:ind w:left="720"/>
        <w:jc w:val="both"/>
        <w:rPr>
          <w:rFonts w:ascii="Arial" w:hAnsi="Arial" w:cs="Arial"/>
          <w:b w:val="0"/>
        </w:rPr>
      </w:pPr>
      <w:r w:rsidRPr="00675840">
        <w:rPr>
          <w:rFonts w:ascii="Arial" w:hAnsi="Arial" w:cs="Arial"/>
          <w:b w:val="0"/>
        </w:rPr>
        <w:t xml:space="preserve">Intolerância </w:t>
      </w:r>
      <w:r w:rsidR="00C34E83">
        <w:rPr>
          <w:rFonts w:ascii="Arial" w:hAnsi="Arial" w:cs="Arial"/>
          <w:b w:val="0"/>
        </w:rPr>
        <w:t>à</w:t>
      </w:r>
      <w:r w:rsidRPr="00675840">
        <w:rPr>
          <w:rFonts w:ascii="Arial" w:hAnsi="Arial" w:cs="Arial"/>
          <w:b w:val="0"/>
        </w:rPr>
        <w:t xml:space="preserve"> </w:t>
      </w:r>
      <w:proofErr w:type="spellStart"/>
      <w:r w:rsidRPr="00675840">
        <w:rPr>
          <w:rFonts w:ascii="Arial" w:hAnsi="Arial" w:cs="Arial"/>
          <w:b w:val="0"/>
        </w:rPr>
        <w:t>Isoniazida</w:t>
      </w:r>
      <w:proofErr w:type="spellEnd"/>
      <w:r w:rsidR="00387E87" w:rsidRPr="00675840">
        <w:rPr>
          <w:rFonts w:ascii="Arial" w:hAnsi="Arial" w:cs="Arial"/>
          <w:b w:val="0"/>
        </w:rPr>
        <w:t>;</w:t>
      </w:r>
    </w:p>
    <w:p w:rsidR="0055235A" w:rsidRDefault="0055235A" w:rsidP="00675840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</w:p>
    <w:p w:rsidR="00951110" w:rsidRPr="00675840" w:rsidRDefault="00951110" w:rsidP="00675840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675840">
        <w:rPr>
          <w:rFonts w:ascii="Arial" w:hAnsi="Arial" w:cs="Arial"/>
          <w:b/>
          <w:lang w:val="pt-PT"/>
        </w:rPr>
        <w:t>Dosagem:</w:t>
      </w:r>
      <w:r w:rsidRPr="00675840">
        <w:rPr>
          <w:rFonts w:ascii="Arial" w:hAnsi="Arial" w:cs="Arial"/>
          <w:lang w:val="pt-PT"/>
        </w:rPr>
        <w:t xml:space="preserve"> </w:t>
      </w:r>
      <w:proofErr w:type="spellStart"/>
      <w:r w:rsidRPr="00675840">
        <w:rPr>
          <w:rFonts w:ascii="Arial" w:hAnsi="Arial" w:cs="Arial"/>
          <w:lang w:val="pt-PT"/>
        </w:rPr>
        <w:t>5mg</w:t>
      </w:r>
      <w:proofErr w:type="spellEnd"/>
      <w:r w:rsidRPr="00675840">
        <w:rPr>
          <w:rFonts w:ascii="Arial" w:hAnsi="Arial" w:cs="Arial"/>
          <w:lang w:val="pt-PT"/>
        </w:rPr>
        <w:t>/kg/dia durante 6 meses (dose normal para adultos: 300 mg/dia</w:t>
      </w:r>
      <w:r w:rsidR="008D5DF1" w:rsidRPr="00675840">
        <w:rPr>
          <w:rFonts w:ascii="Arial" w:hAnsi="Arial" w:cs="Arial"/>
          <w:lang w:val="pt-PT"/>
        </w:rPr>
        <w:t>)</w:t>
      </w:r>
      <w:r w:rsidRPr="00675840">
        <w:rPr>
          <w:rFonts w:ascii="Arial" w:hAnsi="Arial" w:cs="Arial"/>
          <w:lang w:val="pt-PT"/>
        </w:rPr>
        <w:t xml:space="preserve">, com 10 mg/dia de Vitamina </w:t>
      </w:r>
      <w:proofErr w:type="spellStart"/>
      <w:r w:rsidRPr="00675840">
        <w:rPr>
          <w:rFonts w:ascii="Arial" w:hAnsi="Arial" w:cs="Arial"/>
          <w:lang w:val="pt-PT"/>
        </w:rPr>
        <w:t>B6</w:t>
      </w:r>
      <w:proofErr w:type="spellEnd"/>
      <w:r w:rsidRPr="00675840">
        <w:rPr>
          <w:rFonts w:ascii="Arial" w:hAnsi="Arial" w:cs="Arial"/>
          <w:lang w:val="pt-PT"/>
        </w:rPr>
        <w:t xml:space="preserve"> (</w:t>
      </w:r>
      <w:r w:rsidR="00C34E83">
        <w:rPr>
          <w:rFonts w:ascii="Arial" w:hAnsi="Arial" w:cs="Arial"/>
          <w:lang w:val="pt-PT"/>
        </w:rPr>
        <w:t>P</w:t>
      </w:r>
      <w:r w:rsidRPr="00675840">
        <w:rPr>
          <w:rFonts w:ascii="Arial" w:hAnsi="Arial" w:cs="Arial"/>
          <w:lang w:val="pt-PT"/>
        </w:rPr>
        <w:t xml:space="preserve">iridoxina). A tabela abaixo mostra a dosagem de </w:t>
      </w:r>
      <w:proofErr w:type="spellStart"/>
      <w:r w:rsidRPr="00675840">
        <w:rPr>
          <w:rFonts w:ascii="Arial" w:hAnsi="Arial" w:cs="Arial"/>
          <w:lang w:val="pt-PT"/>
        </w:rPr>
        <w:t>TPI</w:t>
      </w:r>
      <w:proofErr w:type="spellEnd"/>
      <w:r w:rsidRPr="00675840">
        <w:rPr>
          <w:rFonts w:ascii="Arial" w:hAnsi="Arial" w:cs="Arial"/>
          <w:lang w:val="pt-PT"/>
        </w:rPr>
        <w:t xml:space="preserve"> de acordo com o </w:t>
      </w:r>
      <w:proofErr w:type="spellStart"/>
      <w:r w:rsidRPr="00675840">
        <w:rPr>
          <w:rFonts w:ascii="Arial" w:hAnsi="Arial" w:cs="Arial"/>
          <w:lang w:val="pt-PT"/>
        </w:rPr>
        <w:t>MISAU</w:t>
      </w:r>
      <w:proofErr w:type="spellEnd"/>
      <w:r w:rsidRPr="00675840">
        <w:rPr>
          <w:rFonts w:ascii="Arial" w:hAnsi="Arial" w:cs="Arial"/>
          <w:lang w:val="pt-PT"/>
        </w:rPr>
        <w:t xml:space="preserve"> para pessoas vivendo com </w:t>
      </w:r>
      <w:proofErr w:type="spellStart"/>
      <w:proofErr w:type="gramStart"/>
      <w:r w:rsidRPr="00675840">
        <w:rPr>
          <w:rFonts w:ascii="Arial" w:hAnsi="Arial" w:cs="Arial"/>
          <w:lang w:val="pt-PT"/>
        </w:rPr>
        <w:t>HIV</w:t>
      </w:r>
      <w:proofErr w:type="spellEnd"/>
      <w:proofErr w:type="gramEnd"/>
      <w:r w:rsidRPr="00675840">
        <w:rPr>
          <w:rFonts w:ascii="Arial" w:hAnsi="Arial" w:cs="Arial"/>
          <w:lang w:val="pt-PT"/>
        </w:rPr>
        <w:t>/SIDA.</w:t>
      </w:r>
    </w:p>
    <w:p w:rsidR="00AA085C" w:rsidRDefault="00AA085C" w:rsidP="00AA085C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</w:p>
    <w:p w:rsidR="00951110" w:rsidRPr="00675840" w:rsidRDefault="00951110" w:rsidP="00675840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675840">
        <w:rPr>
          <w:rFonts w:ascii="Arial" w:hAnsi="Arial" w:cs="Arial"/>
          <w:b/>
          <w:lang w:val="pt-PT"/>
        </w:rPr>
        <w:t xml:space="preserve">Tabela de </w:t>
      </w:r>
      <w:r w:rsidR="00C34E83">
        <w:rPr>
          <w:rFonts w:ascii="Arial" w:hAnsi="Arial" w:cs="Arial"/>
          <w:b/>
          <w:lang w:val="pt-PT"/>
        </w:rPr>
        <w:t>D</w:t>
      </w:r>
      <w:r w:rsidRPr="00675840">
        <w:rPr>
          <w:rFonts w:ascii="Arial" w:hAnsi="Arial" w:cs="Arial"/>
          <w:b/>
          <w:lang w:val="pt-PT"/>
        </w:rPr>
        <w:t>osagem</w:t>
      </w:r>
    </w:p>
    <w:tbl>
      <w:tblPr>
        <w:tblW w:w="7110" w:type="dxa"/>
        <w:tblInd w:w="10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2070"/>
        <w:gridCol w:w="2520"/>
        <w:gridCol w:w="2520"/>
      </w:tblGrid>
      <w:tr w:rsidR="00951110" w:rsidRPr="00675840" w:rsidTr="00C34E83">
        <w:tc>
          <w:tcPr>
            <w:tcW w:w="207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951110" w:rsidRPr="00675840" w:rsidRDefault="00951110" w:rsidP="006758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675840">
              <w:rPr>
                <w:rFonts w:ascii="Arial" w:hAnsi="Arial" w:cs="Arial"/>
                <w:bCs/>
                <w:lang w:val="pt-PT"/>
              </w:rPr>
              <w:t xml:space="preserve">Peso do </w:t>
            </w:r>
            <w:r w:rsidR="00E60BB4" w:rsidRPr="00675840">
              <w:rPr>
                <w:rFonts w:ascii="Arial" w:hAnsi="Arial" w:cs="Arial"/>
                <w:bCs/>
                <w:lang w:val="pt-PT"/>
              </w:rPr>
              <w:t>doente</w:t>
            </w:r>
          </w:p>
        </w:tc>
        <w:tc>
          <w:tcPr>
            <w:tcW w:w="252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951110" w:rsidRPr="00675840" w:rsidRDefault="00951110" w:rsidP="006758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675840">
              <w:rPr>
                <w:rFonts w:ascii="Arial" w:hAnsi="Arial" w:cs="Arial"/>
                <w:bCs/>
                <w:lang w:val="pt-PT"/>
              </w:rPr>
              <w:t>Comprimidos 300 mg</w:t>
            </w:r>
          </w:p>
        </w:tc>
        <w:tc>
          <w:tcPr>
            <w:tcW w:w="252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951110" w:rsidRPr="00675840" w:rsidRDefault="00951110" w:rsidP="006758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675840">
              <w:rPr>
                <w:rFonts w:ascii="Arial" w:hAnsi="Arial" w:cs="Arial"/>
                <w:bCs/>
                <w:lang w:val="pt-PT"/>
              </w:rPr>
              <w:t>Comprimidos 100 mg</w:t>
            </w:r>
          </w:p>
        </w:tc>
      </w:tr>
      <w:tr w:rsidR="00951110" w:rsidRPr="00675840" w:rsidTr="00C34E83">
        <w:tc>
          <w:tcPr>
            <w:tcW w:w="20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51110" w:rsidRPr="00675840" w:rsidRDefault="00951110" w:rsidP="00675840">
            <w:pPr>
              <w:spacing w:line="240" w:lineRule="auto"/>
              <w:jc w:val="both"/>
              <w:rPr>
                <w:rFonts w:ascii="Arial" w:hAnsi="Arial" w:cs="Arial"/>
                <w:b/>
                <w:bCs/>
                <w:lang w:val="pt-PT"/>
              </w:rPr>
            </w:pPr>
            <w:r w:rsidRPr="00675840">
              <w:rPr>
                <w:rFonts w:ascii="Arial" w:hAnsi="Arial" w:cs="Arial"/>
                <w:bCs/>
                <w:lang w:val="pt-PT"/>
              </w:rPr>
              <w:t>&gt;60 Kg</w:t>
            </w:r>
          </w:p>
        </w:tc>
        <w:tc>
          <w:tcPr>
            <w:tcW w:w="25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51110" w:rsidRPr="00675840" w:rsidRDefault="00951110" w:rsidP="00675840">
            <w:pPr>
              <w:spacing w:line="240" w:lineRule="auto"/>
              <w:jc w:val="center"/>
              <w:rPr>
                <w:rFonts w:ascii="Arial" w:hAnsi="Arial" w:cs="Arial"/>
                <w:lang w:val="pt-PT"/>
              </w:rPr>
            </w:pPr>
            <w:r w:rsidRPr="00675840">
              <w:rPr>
                <w:rFonts w:ascii="Arial" w:hAnsi="Arial" w:cs="Arial"/>
                <w:lang w:val="pt-PT"/>
              </w:rPr>
              <w:t>1</w:t>
            </w:r>
          </w:p>
        </w:tc>
        <w:tc>
          <w:tcPr>
            <w:tcW w:w="25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51110" w:rsidRPr="00675840" w:rsidRDefault="00951110" w:rsidP="00675840">
            <w:pPr>
              <w:spacing w:line="240" w:lineRule="auto"/>
              <w:jc w:val="center"/>
              <w:rPr>
                <w:rFonts w:ascii="Arial" w:hAnsi="Arial" w:cs="Arial"/>
                <w:lang w:val="pt-PT"/>
              </w:rPr>
            </w:pPr>
            <w:r w:rsidRPr="00675840">
              <w:rPr>
                <w:rFonts w:ascii="Arial" w:hAnsi="Arial" w:cs="Arial"/>
                <w:lang w:val="pt-PT"/>
              </w:rPr>
              <w:t>3</w:t>
            </w:r>
          </w:p>
        </w:tc>
      </w:tr>
      <w:tr w:rsidR="00951110" w:rsidRPr="00675840" w:rsidTr="00C34E83">
        <w:tc>
          <w:tcPr>
            <w:tcW w:w="20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951110" w:rsidRPr="00675840" w:rsidRDefault="00951110" w:rsidP="00675840">
            <w:pPr>
              <w:spacing w:line="240" w:lineRule="auto"/>
              <w:jc w:val="both"/>
              <w:rPr>
                <w:rFonts w:ascii="Arial" w:hAnsi="Arial" w:cs="Arial"/>
                <w:b/>
                <w:bCs/>
                <w:lang w:val="pt-PT"/>
              </w:rPr>
            </w:pPr>
            <w:r w:rsidRPr="00675840">
              <w:rPr>
                <w:rFonts w:ascii="Arial" w:hAnsi="Arial" w:cs="Arial"/>
                <w:bCs/>
                <w:lang w:val="pt-PT"/>
              </w:rPr>
              <w:t>50-60 Kg</w:t>
            </w:r>
          </w:p>
        </w:tc>
        <w:tc>
          <w:tcPr>
            <w:tcW w:w="25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951110" w:rsidRPr="00675840" w:rsidRDefault="00951110" w:rsidP="00675840">
            <w:pPr>
              <w:spacing w:line="240" w:lineRule="auto"/>
              <w:jc w:val="center"/>
              <w:rPr>
                <w:rFonts w:ascii="Arial" w:hAnsi="Arial" w:cs="Arial"/>
                <w:lang w:val="pt-PT"/>
              </w:rPr>
            </w:pPr>
            <w:r w:rsidRPr="00675840">
              <w:rPr>
                <w:rFonts w:ascii="Arial" w:hAnsi="Arial" w:cs="Arial"/>
                <w:lang w:val="pt-PT"/>
              </w:rPr>
              <w:t>-</w:t>
            </w:r>
          </w:p>
        </w:tc>
        <w:tc>
          <w:tcPr>
            <w:tcW w:w="25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951110" w:rsidRPr="00675840" w:rsidRDefault="00951110" w:rsidP="00675840">
            <w:pPr>
              <w:spacing w:line="240" w:lineRule="auto"/>
              <w:jc w:val="center"/>
              <w:rPr>
                <w:rFonts w:ascii="Arial" w:hAnsi="Arial" w:cs="Arial"/>
                <w:vertAlign w:val="superscript"/>
                <w:lang w:val="pt-PT"/>
              </w:rPr>
            </w:pPr>
            <w:r w:rsidRPr="00675840">
              <w:rPr>
                <w:rFonts w:ascii="Arial" w:hAnsi="Arial" w:cs="Arial"/>
                <w:lang w:val="pt-PT"/>
              </w:rPr>
              <w:t>2</w:t>
            </w:r>
            <w:r w:rsidRPr="00675840">
              <w:rPr>
                <w:rFonts w:ascii="Arial" w:hAnsi="Arial" w:cs="Arial"/>
                <w:vertAlign w:val="superscript"/>
                <w:lang w:val="pt-PT"/>
              </w:rPr>
              <w:t>1/2</w:t>
            </w:r>
          </w:p>
        </w:tc>
      </w:tr>
      <w:tr w:rsidR="00951110" w:rsidRPr="00675840" w:rsidTr="00C34E83">
        <w:tc>
          <w:tcPr>
            <w:tcW w:w="20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51110" w:rsidRPr="00675840" w:rsidRDefault="00951110" w:rsidP="00675840">
            <w:pPr>
              <w:spacing w:line="240" w:lineRule="auto"/>
              <w:jc w:val="both"/>
              <w:rPr>
                <w:rFonts w:ascii="Arial" w:hAnsi="Arial" w:cs="Arial"/>
                <w:b/>
                <w:bCs/>
                <w:lang w:val="pt-PT"/>
              </w:rPr>
            </w:pPr>
            <w:r w:rsidRPr="00675840">
              <w:rPr>
                <w:rFonts w:ascii="Arial" w:hAnsi="Arial" w:cs="Arial"/>
                <w:bCs/>
                <w:lang w:val="pt-PT"/>
              </w:rPr>
              <w:t>40-50 Kg</w:t>
            </w:r>
          </w:p>
        </w:tc>
        <w:tc>
          <w:tcPr>
            <w:tcW w:w="25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51110" w:rsidRPr="00675840" w:rsidRDefault="00951110" w:rsidP="00675840">
            <w:pPr>
              <w:spacing w:line="240" w:lineRule="auto"/>
              <w:jc w:val="center"/>
              <w:rPr>
                <w:rFonts w:ascii="Arial" w:hAnsi="Arial" w:cs="Arial"/>
                <w:lang w:val="pt-PT"/>
              </w:rPr>
            </w:pPr>
            <w:r w:rsidRPr="00675840">
              <w:rPr>
                <w:rFonts w:ascii="Arial" w:hAnsi="Arial" w:cs="Arial"/>
                <w:lang w:val="pt-PT"/>
              </w:rPr>
              <w:t>-</w:t>
            </w:r>
          </w:p>
        </w:tc>
        <w:tc>
          <w:tcPr>
            <w:tcW w:w="25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51110" w:rsidRPr="00675840" w:rsidRDefault="00951110" w:rsidP="00675840">
            <w:pPr>
              <w:spacing w:line="240" w:lineRule="auto"/>
              <w:jc w:val="center"/>
              <w:rPr>
                <w:rFonts w:ascii="Arial" w:hAnsi="Arial" w:cs="Arial"/>
                <w:lang w:val="pt-PT"/>
              </w:rPr>
            </w:pPr>
            <w:r w:rsidRPr="00675840">
              <w:rPr>
                <w:rFonts w:ascii="Arial" w:hAnsi="Arial" w:cs="Arial"/>
                <w:lang w:val="pt-PT"/>
              </w:rPr>
              <w:t>2</w:t>
            </w:r>
          </w:p>
        </w:tc>
      </w:tr>
      <w:tr w:rsidR="00951110" w:rsidRPr="00675840" w:rsidTr="00C34E83">
        <w:tc>
          <w:tcPr>
            <w:tcW w:w="20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951110" w:rsidRPr="00675840" w:rsidRDefault="00951110" w:rsidP="00675840">
            <w:pPr>
              <w:spacing w:line="240" w:lineRule="auto"/>
              <w:jc w:val="both"/>
              <w:rPr>
                <w:rFonts w:ascii="Arial" w:hAnsi="Arial" w:cs="Arial"/>
                <w:b/>
                <w:bCs/>
                <w:lang w:val="pt-PT"/>
              </w:rPr>
            </w:pPr>
            <w:r w:rsidRPr="00675840">
              <w:rPr>
                <w:rFonts w:ascii="Arial" w:hAnsi="Arial" w:cs="Arial"/>
                <w:bCs/>
                <w:lang w:val="pt-PT"/>
              </w:rPr>
              <w:t>30-40 Kg</w:t>
            </w:r>
          </w:p>
        </w:tc>
        <w:tc>
          <w:tcPr>
            <w:tcW w:w="25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951110" w:rsidRPr="00675840" w:rsidRDefault="00542CB5" w:rsidP="00675840">
            <w:pPr>
              <w:spacing w:line="240" w:lineRule="auto"/>
              <w:jc w:val="center"/>
              <w:rPr>
                <w:rFonts w:ascii="Arial" w:hAnsi="Arial" w:cs="Arial"/>
                <w:vertAlign w:val="superscript"/>
                <w:lang w:val="pt-PT"/>
              </w:rPr>
            </w:pPr>
            <w:r w:rsidRPr="00675840">
              <w:rPr>
                <w:rFonts w:ascii="Arial" w:hAnsi="Arial" w:cs="Arial"/>
                <w:vertAlign w:val="superscript"/>
                <w:lang w:val="pt-PT"/>
              </w:rPr>
              <w:t>½</w:t>
            </w:r>
          </w:p>
        </w:tc>
        <w:tc>
          <w:tcPr>
            <w:tcW w:w="25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951110" w:rsidRPr="00675840" w:rsidRDefault="00951110" w:rsidP="00675840">
            <w:pPr>
              <w:spacing w:line="240" w:lineRule="auto"/>
              <w:jc w:val="center"/>
              <w:rPr>
                <w:rFonts w:ascii="Arial" w:hAnsi="Arial" w:cs="Arial"/>
                <w:vertAlign w:val="superscript"/>
                <w:lang w:val="pt-PT"/>
              </w:rPr>
            </w:pPr>
            <w:r w:rsidRPr="00675840">
              <w:rPr>
                <w:rFonts w:ascii="Arial" w:hAnsi="Arial" w:cs="Arial"/>
                <w:lang w:val="pt-PT"/>
              </w:rPr>
              <w:t>1</w:t>
            </w:r>
            <w:r w:rsidRPr="00675840">
              <w:rPr>
                <w:rFonts w:ascii="Arial" w:hAnsi="Arial" w:cs="Arial"/>
                <w:vertAlign w:val="superscript"/>
                <w:lang w:val="pt-PT"/>
              </w:rPr>
              <w:t>1/2</w:t>
            </w:r>
          </w:p>
        </w:tc>
      </w:tr>
    </w:tbl>
    <w:p w:rsidR="00951110" w:rsidRPr="00675840" w:rsidRDefault="00951110" w:rsidP="00675840">
      <w:pPr>
        <w:spacing w:line="240" w:lineRule="auto"/>
        <w:jc w:val="both"/>
        <w:rPr>
          <w:rFonts w:ascii="Arial" w:hAnsi="Arial" w:cs="Arial"/>
          <w:lang w:val="pt-PT"/>
        </w:rPr>
      </w:pPr>
      <w:r w:rsidRPr="00675840">
        <w:rPr>
          <w:rFonts w:ascii="Arial" w:hAnsi="Arial" w:cs="Arial"/>
          <w:lang w:val="pt-PT"/>
        </w:rPr>
        <w:t xml:space="preserve">O </w:t>
      </w:r>
      <w:r w:rsidR="00E60BB4" w:rsidRPr="00675840">
        <w:rPr>
          <w:rFonts w:ascii="Arial" w:hAnsi="Arial" w:cs="Arial"/>
          <w:lang w:val="pt-PT"/>
        </w:rPr>
        <w:t>doente</w:t>
      </w:r>
      <w:r w:rsidRPr="00675840">
        <w:rPr>
          <w:rFonts w:ascii="Arial" w:hAnsi="Arial" w:cs="Arial"/>
          <w:lang w:val="pt-PT"/>
        </w:rPr>
        <w:t xml:space="preserve"> recolhe os comprimidos </w:t>
      </w:r>
      <w:r w:rsidR="00387E87" w:rsidRPr="00675840">
        <w:rPr>
          <w:rFonts w:ascii="Arial" w:hAnsi="Arial" w:cs="Arial"/>
          <w:lang w:val="pt-PT"/>
        </w:rPr>
        <w:t>uma</w:t>
      </w:r>
      <w:r w:rsidRPr="00675840">
        <w:rPr>
          <w:rFonts w:ascii="Arial" w:hAnsi="Arial" w:cs="Arial"/>
          <w:lang w:val="pt-PT"/>
        </w:rPr>
        <w:t xml:space="preserve"> vez por mês e deve ser avaliado para possível toxicidade ou sinais e sintomas de </w:t>
      </w:r>
      <w:proofErr w:type="spellStart"/>
      <w:r w:rsidRPr="00675840">
        <w:rPr>
          <w:rFonts w:ascii="Arial" w:hAnsi="Arial" w:cs="Arial"/>
          <w:lang w:val="pt-PT"/>
        </w:rPr>
        <w:t>TB</w:t>
      </w:r>
      <w:proofErr w:type="spellEnd"/>
      <w:r w:rsidRPr="00675840">
        <w:rPr>
          <w:rFonts w:ascii="Arial" w:hAnsi="Arial" w:cs="Arial"/>
          <w:lang w:val="pt-PT"/>
        </w:rPr>
        <w:t xml:space="preserve"> activa.</w:t>
      </w:r>
    </w:p>
    <w:p w:rsidR="00E43FC6" w:rsidRDefault="001E5753" w:rsidP="00353541">
      <w:pPr>
        <w:spacing w:line="360" w:lineRule="auto"/>
        <w:ind w:right="99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</w:r>
      <w:r w:rsidR="00AA085C">
        <w:rPr>
          <w:rFonts w:ascii="Arial" w:hAnsi="Arial" w:cs="Arial"/>
          <w:sz w:val="24"/>
          <w:szCs w:val="24"/>
          <w:lang w:val="pt-PT"/>
        </w:rPr>
        <w:pict>
          <v:rect id="_x0000_s1034" style="width:503.55pt;height:94.6pt;rotation:-360;mso-position-horizontal-relative:char;mso-position-vertical-relative:line" o:allowincell="f" fillcolor="#8db3e2" stroked="f">
            <v:fill opacity="13107f"/>
            <v:imagedata embosscolor="shadow add(51)"/>
            <v:shadow on="t" color="#d4cfb3" opacity=".5" offset="19pt,-21pt" offset2="26pt,-30pt"/>
            <v:textbox style="mso-next-textbox:#_x0000_s1034" inset="28.8pt,7.2pt,14.4pt,28.8pt">
              <w:txbxContent>
                <w:p w:rsidR="00D772E0" w:rsidRPr="00C55EE6" w:rsidRDefault="00D772E0" w:rsidP="00353541">
                  <w:pPr>
                    <w:tabs>
                      <w:tab w:val="left" w:pos="8222"/>
                    </w:tabs>
                    <w:ind w:right="-4"/>
                    <w:jc w:val="both"/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</w:pPr>
                  <w:r w:rsidRPr="00C55EE6">
                    <w:rPr>
                      <w:b/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>Nota importante</w:t>
                  </w:r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 xml:space="preserve">: </w:t>
                  </w:r>
                  <w:r w:rsidR="008A757B"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>A</w:t>
                  </w:r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 xml:space="preserve">ntes de prescrever </w:t>
                  </w:r>
                  <w:proofErr w:type="spellStart"/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>TPI</w:t>
                  </w:r>
                  <w:proofErr w:type="spellEnd"/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 xml:space="preserve">, o clínico deve avaliar correctamente o doente </w:t>
                  </w:r>
                  <w:r w:rsidR="008A757B"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>à</w:t>
                  </w:r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 xml:space="preserve"> procura de sinais/sintomas de </w:t>
                  </w:r>
                  <w:proofErr w:type="spellStart"/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>TB</w:t>
                  </w:r>
                  <w:proofErr w:type="spellEnd"/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 xml:space="preserve"> activa. A prescrição de </w:t>
                  </w:r>
                  <w:proofErr w:type="spellStart"/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>Isoniazida</w:t>
                  </w:r>
                  <w:proofErr w:type="spellEnd"/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 xml:space="preserve"> num doente com </w:t>
                  </w:r>
                  <w:proofErr w:type="spellStart"/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>TB</w:t>
                  </w:r>
                  <w:proofErr w:type="spellEnd"/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 xml:space="preserve"> activa pode ser a causa para aparição da </w:t>
                  </w:r>
                  <w:proofErr w:type="spellStart"/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>TB</w:t>
                  </w:r>
                  <w:proofErr w:type="spellEnd"/>
                  <w:r w:rsidRPr="00C55EE6">
                    <w:rPr>
                      <w:i/>
                      <w:iCs/>
                      <w:color w:val="000000"/>
                      <w:sz w:val="24"/>
                      <w:szCs w:val="28"/>
                      <w:lang w:val="pt-PT"/>
                    </w:rPr>
                    <w:t xml:space="preserve"> resistente ao tratamento padrão.</w:t>
                  </w:r>
                </w:p>
              </w:txbxContent>
            </v:textbox>
            <w10:wrap anchorx="margin" anchory="page"/>
            <w10:anchorlock/>
          </v:rect>
        </w:pict>
      </w:r>
    </w:p>
    <w:p w:rsidR="00951110" w:rsidRPr="00220F84" w:rsidRDefault="00951110" w:rsidP="00AA085C">
      <w:pPr>
        <w:pStyle w:val="StyleArial14ptBoldJustified"/>
        <w:rPr>
          <w:rFonts w:ascii="Book Antiqua" w:hAnsi="Book Antiqua" w:cs="Arial"/>
          <w:sz w:val="26"/>
          <w:szCs w:val="26"/>
          <w:lang w:val="pt-BR"/>
        </w:rPr>
      </w:pPr>
      <w:r w:rsidRPr="00220F84">
        <w:rPr>
          <w:rFonts w:ascii="Book Antiqua" w:hAnsi="Book Antiqua" w:cs="Arial"/>
          <w:sz w:val="26"/>
          <w:szCs w:val="26"/>
          <w:lang w:val="pt-BR"/>
        </w:rPr>
        <w:t xml:space="preserve">Introdução ao Controlo da Transmissão da Infecção </w:t>
      </w:r>
      <w:r w:rsidR="00220F84">
        <w:rPr>
          <w:rFonts w:ascii="Book Antiqua" w:hAnsi="Book Antiqua" w:cs="Arial"/>
          <w:sz w:val="26"/>
          <w:szCs w:val="26"/>
          <w:lang w:val="pt-BR"/>
        </w:rPr>
        <w:t>pelo Bacilo da</w:t>
      </w:r>
      <w:r w:rsidR="00453B18">
        <w:rPr>
          <w:rFonts w:ascii="Book Antiqua" w:hAnsi="Book Antiqua" w:cs="Arial"/>
          <w:sz w:val="26"/>
          <w:szCs w:val="26"/>
          <w:lang w:val="pt-BR"/>
        </w:rPr>
        <w:t xml:space="preserve"> </w:t>
      </w:r>
      <w:r w:rsidR="00220F84">
        <w:rPr>
          <w:rFonts w:ascii="Book Antiqua" w:hAnsi="Book Antiqua" w:cs="Arial"/>
          <w:sz w:val="26"/>
          <w:szCs w:val="26"/>
          <w:lang w:val="pt-BR"/>
        </w:rPr>
        <w:t>Tuberculose</w:t>
      </w:r>
      <w:r w:rsidRPr="00220F84">
        <w:rPr>
          <w:rFonts w:ascii="Book Antiqua" w:hAnsi="Book Antiqua" w:cs="Arial"/>
          <w:sz w:val="26"/>
          <w:szCs w:val="26"/>
          <w:lang w:val="pt-BR"/>
        </w:rPr>
        <w:t xml:space="preserve"> nas Unidades Sanitárias (US)</w:t>
      </w:r>
    </w:p>
    <w:p w:rsidR="00C452F1" w:rsidRPr="00D140F1" w:rsidRDefault="00220F84" w:rsidP="004E3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-PT"/>
        </w:rPr>
      </w:pPr>
      <w:r w:rsidRPr="00D140F1">
        <w:rPr>
          <w:rFonts w:ascii="Arial" w:hAnsi="Arial" w:cs="Arial"/>
          <w:lang w:val="pt-PT" w:eastAsia="en-US"/>
        </w:rPr>
        <w:t>A prevenção da transmissão do bacilo da</w:t>
      </w:r>
      <w:r w:rsidR="00951110" w:rsidRPr="00D140F1">
        <w:rPr>
          <w:rFonts w:ascii="Arial" w:hAnsi="Arial" w:cs="Arial"/>
          <w:lang w:val="pt-PT" w:eastAsia="en-US"/>
        </w:rPr>
        <w:t xml:space="preserve"> tuberculose nas unidades sanitárias (</w:t>
      </w:r>
      <w:r w:rsidR="00AA085C" w:rsidRPr="00D140F1">
        <w:rPr>
          <w:rFonts w:ascii="Arial" w:hAnsi="Arial" w:cs="Arial"/>
          <w:lang w:val="pt-PT" w:eastAsia="en-US"/>
        </w:rPr>
        <w:t>US)</w:t>
      </w:r>
      <w:r w:rsidR="00AA085C" w:rsidRPr="00A15235">
        <w:rPr>
          <w:rFonts w:ascii="Arial" w:hAnsi="Arial" w:cs="Arial"/>
          <w:lang w:val="pt-PT"/>
        </w:rPr>
        <w:t>, também</w:t>
      </w:r>
      <w:r w:rsidR="00A15235" w:rsidRPr="00A15235">
        <w:rPr>
          <w:rFonts w:ascii="Arial" w:hAnsi="Arial" w:cs="Arial"/>
          <w:lang w:val="pt-PT"/>
        </w:rPr>
        <w:t xml:space="preserve"> denominada preven</w:t>
      </w:r>
      <w:r w:rsidR="00C34E83">
        <w:rPr>
          <w:rFonts w:ascii="Arial" w:hAnsi="Arial" w:cs="Arial"/>
          <w:lang w:val="pt-PT"/>
        </w:rPr>
        <w:t>ção</w:t>
      </w:r>
      <w:r w:rsidR="00A15235" w:rsidRPr="00A15235">
        <w:rPr>
          <w:rFonts w:ascii="Arial" w:hAnsi="Arial" w:cs="Arial"/>
          <w:lang w:val="pt-PT"/>
        </w:rPr>
        <w:t xml:space="preserve"> da transmiss</w:t>
      </w:r>
      <w:r w:rsidR="00C34E83">
        <w:rPr>
          <w:rFonts w:ascii="Arial" w:hAnsi="Arial" w:cs="Arial"/>
          <w:lang w:val="pt-PT"/>
        </w:rPr>
        <w:t>ã</w:t>
      </w:r>
      <w:r w:rsidR="00A15235" w:rsidRPr="00A15235">
        <w:rPr>
          <w:rFonts w:ascii="Arial" w:hAnsi="Arial" w:cs="Arial"/>
          <w:lang w:val="pt-PT"/>
        </w:rPr>
        <w:t xml:space="preserve">o </w:t>
      </w:r>
      <w:r w:rsidR="00AA085C" w:rsidRPr="00A15235">
        <w:rPr>
          <w:rFonts w:ascii="Arial" w:hAnsi="Arial" w:cs="Arial"/>
          <w:lang w:val="pt-PT"/>
        </w:rPr>
        <w:t xml:space="preserve">nosocomial, </w:t>
      </w:r>
      <w:r w:rsidR="00AA085C" w:rsidRPr="00D140F1">
        <w:rPr>
          <w:rFonts w:ascii="Arial" w:hAnsi="Arial" w:cs="Arial"/>
          <w:lang w:val="pt-PT" w:eastAsia="en-US"/>
        </w:rPr>
        <w:t>é</w:t>
      </w:r>
      <w:r w:rsidR="00951110" w:rsidRPr="00D140F1">
        <w:rPr>
          <w:rFonts w:ascii="Arial" w:hAnsi="Arial" w:cs="Arial"/>
          <w:lang w:val="pt-PT" w:eastAsia="en-US"/>
        </w:rPr>
        <w:t xml:space="preserve"> muito importante para proteger a saúde dos </w:t>
      </w:r>
      <w:r w:rsidR="00E60BB4" w:rsidRPr="00D140F1">
        <w:rPr>
          <w:rFonts w:ascii="Arial" w:hAnsi="Arial" w:cs="Arial"/>
          <w:lang w:val="pt-PT" w:eastAsia="en-US"/>
        </w:rPr>
        <w:t>doente</w:t>
      </w:r>
      <w:r w:rsidR="00951110" w:rsidRPr="00D140F1">
        <w:rPr>
          <w:rFonts w:ascii="Arial" w:hAnsi="Arial" w:cs="Arial"/>
          <w:lang w:val="pt-PT" w:eastAsia="en-US"/>
        </w:rPr>
        <w:t>s, do pessoal d</w:t>
      </w:r>
      <w:r w:rsidR="00706F9B" w:rsidRPr="00D140F1">
        <w:rPr>
          <w:rFonts w:ascii="Arial" w:hAnsi="Arial" w:cs="Arial"/>
          <w:lang w:val="pt-PT" w:eastAsia="en-US"/>
        </w:rPr>
        <w:t>e</w:t>
      </w:r>
      <w:r w:rsidR="00951110" w:rsidRPr="00D140F1">
        <w:rPr>
          <w:rFonts w:ascii="Arial" w:hAnsi="Arial" w:cs="Arial"/>
          <w:lang w:val="pt-PT" w:eastAsia="en-US"/>
        </w:rPr>
        <w:t xml:space="preserve"> saúde, e da comunidade. Esta prevenção é ainda mais importante onde existe a tuberculose resistente</w:t>
      </w:r>
      <w:r w:rsidR="00A15235" w:rsidRPr="00A15235">
        <w:rPr>
          <w:rFonts w:ascii="Arial" w:hAnsi="Arial" w:cs="Arial"/>
          <w:lang w:val="pt-PT"/>
        </w:rPr>
        <w:t xml:space="preserve"> como em Mo</w:t>
      </w:r>
      <w:r w:rsidR="00C34E83">
        <w:rPr>
          <w:rFonts w:ascii="Arial" w:hAnsi="Arial" w:cs="Arial"/>
          <w:lang w:val="pt-PT"/>
        </w:rPr>
        <w:t>ç</w:t>
      </w:r>
      <w:r w:rsidR="00A15235" w:rsidRPr="00A15235">
        <w:rPr>
          <w:rFonts w:ascii="Arial" w:hAnsi="Arial" w:cs="Arial"/>
          <w:lang w:val="pt-PT"/>
        </w:rPr>
        <w:t xml:space="preserve">ambique e em alguns países vizinhos, onde tem sido reportados surtos de tuberculose </w:t>
      </w:r>
      <w:proofErr w:type="spellStart"/>
      <w:r w:rsidR="00A15235" w:rsidRPr="00A15235">
        <w:rPr>
          <w:rFonts w:ascii="Arial" w:hAnsi="Arial" w:cs="Arial"/>
          <w:lang w:val="pt-PT"/>
        </w:rPr>
        <w:t>multiresistente</w:t>
      </w:r>
      <w:proofErr w:type="spellEnd"/>
      <w:r w:rsidR="00A15235" w:rsidRPr="00A15235">
        <w:rPr>
          <w:rFonts w:ascii="Arial" w:hAnsi="Arial" w:cs="Arial"/>
          <w:lang w:val="pt-PT"/>
        </w:rPr>
        <w:t xml:space="preserve"> e de extrema resist</w:t>
      </w:r>
      <w:r w:rsidR="00C34E83">
        <w:rPr>
          <w:rFonts w:ascii="Arial" w:hAnsi="Arial" w:cs="Arial"/>
          <w:lang w:val="pt-PT"/>
        </w:rPr>
        <w:t>ê</w:t>
      </w:r>
      <w:r w:rsidR="00A15235" w:rsidRPr="00A15235">
        <w:rPr>
          <w:rFonts w:ascii="Arial" w:hAnsi="Arial" w:cs="Arial"/>
          <w:lang w:val="pt-PT"/>
        </w:rPr>
        <w:t>ncia</w:t>
      </w:r>
      <w:r w:rsidR="00951110" w:rsidRPr="00D140F1">
        <w:rPr>
          <w:rFonts w:ascii="Arial" w:hAnsi="Arial" w:cs="Arial"/>
          <w:lang w:val="pt-PT" w:eastAsia="en-US"/>
        </w:rPr>
        <w:t>.</w:t>
      </w:r>
      <w:r w:rsidRPr="00D140F1">
        <w:rPr>
          <w:rFonts w:ascii="Arial" w:hAnsi="Arial" w:cs="Arial"/>
          <w:lang w:val="pt-PT" w:eastAsia="en-US"/>
        </w:rPr>
        <w:t xml:space="preserve"> Um exemplo </w:t>
      </w:r>
      <w:r w:rsidR="00453B18" w:rsidRPr="00D140F1">
        <w:rPr>
          <w:rFonts w:ascii="Arial" w:hAnsi="Arial" w:cs="Arial"/>
          <w:lang w:val="pt-PT" w:eastAsia="en-US"/>
        </w:rPr>
        <w:t>típico foi pu</w:t>
      </w:r>
      <w:r w:rsidR="00951110" w:rsidRPr="00D140F1">
        <w:rPr>
          <w:rFonts w:ascii="Arial" w:hAnsi="Arial" w:cs="Arial"/>
          <w:lang w:val="pt-PT" w:eastAsia="en-US"/>
        </w:rPr>
        <w:t>blicado em 2006</w:t>
      </w:r>
      <w:r w:rsidR="006F1BC0">
        <w:rPr>
          <w:rFonts w:ascii="Arial" w:hAnsi="Arial" w:cs="Arial"/>
          <w:lang w:val="pt-PT" w:eastAsia="en-US"/>
        </w:rPr>
        <w:t>, na África do Sul</w:t>
      </w:r>
      <w:r w:rsidR="00951110" w:rsidRPr="00D140F1">
        <w:rPr>
          <w:rStyle w:val="FootnoteReference"/>
          <w:rFonts w:ascii="Arial" w:hAnsi="Arial" w:cs="Arial"/>
          <w:lang w:val="pt-PT" w:eastAsia="en-US"/>
        </w:rPr>
        <w:footnoteReference w:id="2"/>
      </w:r>
      <w:r w:rsidR="00A15235" w:rsidRPr="00A15235">
        <w:rPr>
          <w:rFonts w:ascii="Arial" w:hAnsi="Arial" w:cs="Arial"/>
          <w:lang w:val="pt-PT"/>
        </w:rPr>
        <w:t xml:space="preserve"> onde </w:t>
      </w:r>
      <w:r w:rsidR="00353541" w:rsidRPr="00A15235">
        <w:rPr>
          <w:rFonts w:ascii="Arial" w:hAnsi="Arial" w:cs="Arial"/>
          <w:lang w:val="pt-PT"/>
        </w:rPr>
        <w:t>ocorreu um</w:t>
      </w:r>
      <w:r w:rsidR="00A15235" w:rsidRPr="00A15235">
        <w:rPr>
          <w:rFonts w:ascii="Arial" w:hAnsi="Arial" w:cs="Arial"/>
          <w:lang w:val="pt-PT"/>
        </w:rPr>
        <w:t xml:space="preserve"> surto de </w:t>
      </w:r>
      <w:r w:rsidR="00C34E83">
        <w:rPr>
          <w:rFonts w:ascii="Arial" w:hAnsi="Arial" w:cs="Arial"/>
          <w:lang w:val="pt-PT"/>
        </w:rPr>
        <w:t>t</w:t>
      </w:r>
      <w:r w:rsidR="00A15235" w:rsidRPr="00A15235">
        <w:rPr>
          <w:rFonts w:ascii="Arial" w:hAnsi="Arial" w:cs="Arial"/>
          <w:lang w:val="pt-PT"/>
        </w:rPr>
        <w:t>uberculose de extrema resist</w:t>
      </w:r>
      <w:r w:rsidR="00C34E83">
        <w:rPr>
          <w:rFonts w:ascii="Arial" w:hAnsi="Arial" w:cs="Arial"/>
          <w:lang w:val="pt-PT"/>
        </w:rPr>
        <w:t>ê</w:t>
      </w:r>
      <w:r w:rsidR="00A15235" w:rsidRPr="00A15235">
        <w:rPr>
          <w:rFonts w:ascii="Arial" w:hAnsi="Arial" w:cs="Arial"/>
          <w:lang w:val="pt-PT"/>
        </w:rPr>
        <w:t>ncia (</w:t>
      </w:r>
      <w:proofErr w:type="spellStart"/>
      <w:r w:rsidR="00A15235" w:rsidRPr="00A15235">
        <w:rPr>
          <w:rFonts w:ascii="Arial" w:hAnsi="Arial" w:cs="Arial"/>
          <w:lang w:val="pt-PT"/>
        </w:rPr>
        <w:t>TB</w:t>
      </w:r>
      <w:proofErr w:type="spellEnd"/>
      <w:r w:rsidR="00A15235" w:rsidRPr="00A15235">
        <w:rPr>
          <w:rFonts w:ascii="Arial" w:hAnsi="Arial" w:cs="Arial"/>
          <w:lang w:val="pt-PT"/>
        </w:rPr>
        <w:t xml:space="preserve"> -</w:t>
      </w:r>
      <w:proofErr w:type="spellStart"/>
      <w:r w:rsidR="00A15235" w:rsidRPr="00A15235">
        <w:rPr>
          <w:rFonts w:ascii="Arial" w:hAnsi="Arial" w:cs="Arial"/>
          <w:lang w:val="pt-PT"/>
        </w:rPr>
        <w:t>XDR</w:t>
      </w:r>
      <w:proofErr w:type="spellEnd"/>
      <w:r w:rsidR="00A15235" w:rsidRPr="00A15235">
        <w:rPr>
          <w:rFonts w:ascii="Arial" w:hAnsi="Arial" w:cs="Arial"/>
          <w:lang w:val="pt-PT"/>
        </w:rPr>
        <w:t xml:space="preserve">), num </w:t>
      </w:r>
      <w:r w:rsidR="00A15235" w:rsidRPr="00A15235">
        <w:rPr>
          <w:rFonts w:ascii="Arial" w:hAnsi="Arial" w:cs="Arial"/>
          <w:lang w:val="pt-PT"/>
        </w:rPr>
        <w:lastRenderedPageBreak/>
        <w:t>hospital rural d</w:t>
      </w:r>
      <w:r w:rsidR="00C34E83">
        <w:rPr>
          <w:rFonts w:ascii="Arial" w:hAnsi="Arial" w:cs="Arial"/>
          <w:lang w:val="pt-PT"/>
        </w:rPr>
        <w:t>e</w:t>
      </w:r>
      <w:r w:rsidR="00A15235" w:rsidRPr="00A15235">
        <w:rPr>
          <w:rFonts w:ascii="Arial" w:hAnsi="Arial" w:cs="Arial"/>
          <w:lang w:val="pt-PT"/>
        </w:rPr>
        <w:t xml:space="preserve"> </w:t>
      </w:r>
      <w:proofErr w:type="spellStart"/>
      <w:r w:rsidR="00A15235" w:rsidRPr="00A15235">
        <w:rPr>
          <w:rFonts w:ascii="Arial" w:hAnsi="Arial" w:cs="Arial"/>
          <w:lang w:val="pt-PT"/>
        </w:rPr>
        <w:t>KwaZulu</w:t>
      </w:r>
      <w:proofErr w:type="spellEnd"/>
      <w:r w:rsidR="00A15235" w:rsidRPr="00A15235">
        <w:rPr>
          <w:rFonts w:ascii="Arial" w:hAnsi="Arial" w:cs="Arial"/>
          <w:lang w:val="pt-PT"/>
        </w:rPr>
        <w:t>-Natal, o que revela que situa</w:t>
      </w:r>
      <w:r w:rsidR="00C34E83">
        <w:rPr>
          <w:rFonts w:ascii="Arial" w:hAnsi="Arial" w:cs="Arial"/>
          <w:lang w:val="pt-PT"/>
        </w:rPr>
        <w:t>ções</w:t>
      </w:r>
      <w:r w:rsidR="00A15235" w:rsidRPr="00A15235">
        <w:rPr>
          <w:rFonts w:ascii="Arial" w:hAnsi="Arial" w:cs="Arial"/>
          <w:lang w:val="pt-PT"/>
        </w:rPr>
        <w:t xml:space="preserve"> similares podem ocorrer no nosso </w:t>
      </w:r>
      <w:r w:rsidR="00C34E83">
        <w:rPr>
          <w:rFonts w:ascii="Arial" w:hAnsi="Arial" w:cs="Arial"/>
          <w:lang w:val="pt-PT"/>
        </w:rPr>
        <w:t>p</w:t>
      </w:r>
      <w:r w:rsidR="00A15235" w:rsidRPr="00A15235">
        <w:rPr>
          <w:rFonts w:ascii="Arial" w:hAnsi="Arial" w:cs="Arial"/>
          <w:lang w:val="pt-PT"/>
        </w:rPr>
        <w:t xml:space="preserve">aís, daí a necessidade de </w:t>
      </w:r>
      <w:proofErr w:type="spellStart"/>
      <w:r w:rsidR="00A15235" w:rsidRPr="00A15235">
        <w:rPr>
          <w:rFonts w:ascii="Arial" w:hAnsi="Arial" w:cs="Arial"/>
          <w:lang w:val="pt-PT"/>
        </w:rPr>
        <w:t>adoptar</w:t>
      </w:r>
      <w:proofErr w:type="spellEnd"/>
      <w:r w:rsidR="00A15235" w:rsidRPr="00A15235">
        <w:rPr>
          <w:rFonts w:ascii="Arial" w:hAnsi="Arial" w:cs="Arial"/>
          <w:lang w:val="pt-PT"/>
        </w:rPr>
        <w:t xml:space="preserve"> medidas de preven</w:t>
      </w:r>
      <w:r w:rsidR="00C34E83">
        <w:rPr>
          <w:rFonts w:ascii="Arial" w:hAnsi="Arial" w:cs="Arial"/>
          <w:lang w:val="pt-PT"/>
        </w:rPr>
        <w:t>ção</w:t>
      </w:r>
      <w:r w:rsidR="00A15235" w:rsidRPr="00A15235">
        <w:rPr>
          <w:rFonts w:ascii="Arial" w:hAnsi="Arial" w:cs="Arial"/>
          <w:lang w:val="pt-PT"/>
        </w:rPr>
        <w:t xml:space="preserve"> e controlo da infec</w:t>
      </w:r>
      <w:r w:rsidR="00C34E83">
        <w:rPr>
          <w:rFonts w:ascii="Arial" w:hAnsi="Arial" w:cs="Arial"/>
          <w:lang w:val="pt-PT"/>
        </w:rPr>
        <w:t>ção</w:t>
      </w:r>
      <w:r w:rsidR="00A15235" w:rsidRPr="00A15235">
        <w:rPr>
          <w:rFonts w:ascii="Arial" w:hAnsi="Arial" w:cs="Arial"/>
          <w:lang w:val="pt-PT"/>
        </w:rPr>
        <w:t>.</w:t>
      </w:r>
    </w:p>
    <w:p w:rsidR="00C64A8C" w:rsidRDefault="00C64A8C" w:rsidP="004E3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-PT" w:eastAsia="en-US"/>
        </w:rPr>
      </w:pPr>
    </w:p>
    <w:p w:rsidR="00951110" w:rsidRPr="00675840" w:rsidRDefault="00951110" w:rsidP="004E3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-PT" w:eastAsia="en-US"/>
        </w:rPr>
      </w:pPr>
      <w:r w:rsidRPr="00675840">
        <w:rPr>
          <w:rFonts w:ascii="Arial" w:hAnsi="Arial" w:cs="Arial"/>
          <w:lang w:val="pt-PT" w:eastAsia="en-US"/>
        </w:rPr>
        <w:t xml:space="preserve">O </w:t>
      </w:r>
      <w:proofErr w:type="spellStart"/>
      <w:r w:rsidRPr="00675840">
        <w:rPr>
          <w:rFonts w:ascii="Arial" w:hAnsi="Arial" w:cs="Arial"/>
          <w:lang w:val="pt-PT" w:eastAsia="en-US"/>
        </w:rPr>
        <w:t>MISAU</w:t>
      </w:r>
      <w:proofErr w:type="spellEnd"/>
      <w:r w:rsidRPr="00675840">
        <w:rPr>
          <w:rFonts w:ascii="Arial" w:hAnsi="Arial" w:cs="Arial"/>
          <w:lang w:val="pt-PT" w:eastAsia="en-US"/>
        </w:rPr>
        <w:t xml:space="preserve"> estabelece politicas de controlo de transmissão da infecção nosocomial que</w:t>
      </w:r>
      <w:r w:rsidR="00453B18" w:rsidRPr="00675840">
        <w:rPr>
          <w:rFonts w:ascii="Arial" w:hAnsi="Arial" w:cs="Arial"/>
          <w:lang w:val="pt-PT" w:eastAsia="en-US"/>
        </w:rPr>
        <w:t xml:space="preserve"> devem ser implementadas e </w:t>
      </w:r>
      <w:r w:rsidR="00C452F1">
        <w:rPr>
          <w:rFonts w:ascii="Arial" w:hAnsi="Arial" w:cs="Arial"/>
          <w:lang w:val="pt-PT" w:eastAsia="en-US"/>
        </w:rPr>
        <w:t>monitoradas</w:t>
      </w:r>
      <w:r w:rsidRPr="00675840">
        <w:rPr>
          <w:rFonts w:ascii="Arial" w:hAnsi="Arial" w:cs="Arial"/>
          <w:lang w:val="pt-PT" w:eastAsia="en-US"/>
        </w:rPr>
        <w:t xml:space="preserve"> pelo Grupo de Prevenção e Controlo de Infecção (PCI) em colaboração com o </w:t>
      </w:r>
      <w:proofErr w:type="spellStart"/>
      <w:r w:rsidRPr="00675840">
        <w:rPr>
          <w:rFonts w:ascii="Arial" w:hAnsi="Arial" w:cs="Arial"/>
          <w:lang w:val="pt-PT" w:eastAsia="en-US"/>
        </w:rPr>
        <w:t>PNCT</w:t>
      </w:r>
      <w:proofErr w:type="spellEnd"/>
      <w:r w:rsidRPr="00675840">
        <w:rPr>
          <w:rFonts w:ascii="Arial" w:hAnsi="Arial" w:cs="Arial"/>
          <w:lang w:val="pt-PT" w:eastAsia="en-US"/>
        </w:rPr>
        <w:t xml:space="preserve"> e o </w:t>
      </w:r>
      <w:proofErr w:type="spellStart"/>
      <w:r w:rsidRPr="00675840">
        <w:rPr>
          <w:rFonts w:ascii="Arial" w:hAnsi="Arial" w:cs="Arial"/>
          <w:lang w:val="pt-PT" w:eastAsia="en-US"/>
        </w:rPr>
        <w:t>PNC</w:t>
      </w:r>
      <w:proofErr w:type="spellEnd"/>
      <w:r w:rsidRPr="00675840">
        <w:rPr>
          <w:rFonts w:ascii="Arial" w:hAnsi="Arial" w:cs="Arial"/>
          <w:lang w:val="pt-PT" w:eastAsia="en-US"/>
        </w:rPr>
        <w:t xml:space="preserve"> </w:t>
      </w:r>
      <w:proofErr w:type="spellStart"/>
      <w:r w:rsidRPr="00675840">
        <w:rPr>
          <w:rFonts w:ascii="Arial" w:hAnsi="Arial" w:cs="Arial"/>
          <w:lang w:val="pt-PT" w:eastAsia="en-US"/>
        </w:rPr>
        <w:t>ITS</w:t>
      </w:r>
      <w:proofErr w:type="spellEnd"/>
      <w:r w:rsidRPr="00675840">
        <w:rPr>
          <w:rFonts w:ascii="Arial" w:hAnsi="Arial" w:cs="Arial"/>
          <w:lang w:val="pt-PT" w:eastAsia="en-US"/>
        </w:rPr>
        <w:t>/</w:t>
      </w:r>
      <w:proofErr w:type="spellStart"/>
      <w:proofErr w:type="gramStart"/>
      <w:r w:rsidRPr="00675840">
        <w:rPr>
          <w:rFonts w:ascii="Arial" w:hAnsi="Arial" w:cs="Arial"/>
          <w:lang w:val="pt-PT" w:eastAsia="en-US"/>
        </w:rPr>
        <w:t>HIV</w:t>
      </w:r>
      <w:proofErr w:type="spellEnd"/>
      <w:proofErr w:type="gramEnd"/>
      <w:r w:rsidRPr="00675840">
        <w:rPr>
          <w:rFonts w:ascii="Arial" w:hAnsi="Arial" w:cs="Arial"/>
          <w:lang w:val="pt-PT" w:eastAsia="en-US"/>
        </w:rPr>
        <w:t>/SIDA.</w:t>
      </w:r>
    </w:p>
    <w:p w:rsidR="00C34E83" w:rsidRDefault="00C34E83" w:rsidP="004E39D4">
      <w:pPr>
        <w:spacing w:after="0" w:line="240" w:lineRule="auto"/>
        <w:rPr>
          <w:rFonts w:ascii="Arial" w:hAnsi="Arial" w:cs="Arial"/>
          <w:b/>
          <w:lang w:val="pt-PT"/>
        </w:rPr>
      </w:pPr>
    </w:p>
    <w:p w:rsidR="00951110" w:rsidRPr="00675840" w:rsidRDefault="00951110" w:rsidP="001E03A2">
      <w:pPr>
        <w:pStyle w:val="ColorfulList-Accent11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 w:rsidRPr="00675840">
        <w:rPr>
          <w:rFonts w:ascii="Arial" w:hAnsi="Arial" w:cs="Arial"/>
        </w:rPr>
        <w:t>Medidas de Protecção nas U</w:t>
      </w:r>
      <w:r w:rsidR="00FE31A9">
        <w:rPr>
          <w:rFonts w:ascii="Arial" w:hAnsi="Arial" w:cs="Arial"/>
        </w:rPr>
        <w:t xml:space="preserve">nidades </w:t>
      </w:r>
      <w:r w:rsidRPr="00675840">
        <w:rPr>
          <w:rFonts w:ascii="Arial" w:hAnsi="Arial" w:cs="Arial"/>
        </w:rPr>
        <w:t>S</w:t>
      </w:r>
      <w:r w:rsidR="00FE31A9">
        <w:rPr>
          <w:rFonts w:ascii="Arial" w:hAnsi="Arial" w:cs="Arial"/>
        </w:rPr>
        <w:t>anitárias</w:t>
      </w:r>
    </w:p>
    <w:p w:rsidR="00951110" w:rsidRPr="00675840" w:rsidRDefault="00951110" w:rsidP="004E39D4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675840">
        <w:rPr>
          <w:rFonts w:ascii="Arial" w:hAnsi="Arial" w:cs="Arial"/>
          <w:bCs/>
          <w:lang w:val="pt-PT"/>
        </w:rPr>
        <w:t xml:space="preserve">As pessoas com </w:t>
      </w:r>
      <w:proofErr w:type="spellStart"/>
      <w:r w:rsidRPr="00675840">
        <w:rPr>
          <w:rFonts w:ascii="Arial" w:hAnsi="Arial" w:cs="Arial"/>
          <w:bCs/>
          <w:lang w:val="pt-PT"/>
        </w:rPr>
        <w:t>TB</w:t>
      </w:r>
      <w:proofErr w:type="spellEnd"/>
      <w:r w:rsidRPr="00675840">
        <w:rPr>
          <w:rFonts w:ascii="Arial" w:hAnsi="Arial" w:cs="Arial"/>
          <w:bCs/>
          <w:lang w:val="pt-PT"/>
        </w:rPr>
        <w:t xml:space="preserve"> </w:t>
      </w:r>
      <w:r w:rsidR="008D5DF1" w:rsidRPr="00675840">
        <w:rPr>
          <w:rFonts w:ascii="Arial" w:hAnsi="Arial" w:cs="Arial"/>
          <w:bCs/>
          <w:lang w:val="pt-PT"/>
        </w:rPr>
        <w:t>não diagnosticada e</w:t>
      </w:r>
      <w:r w:rsidRPr="00675840">
        <w:rPr>
          <w:rFonts w:ascii="Arial" w:hAnsi="Arial" w:cs="Arial"/>
          <w:bCs/>
          <w:lang w:val="pt-PT"/>
        </w:rPr>
        <w:t xml:space="preserve"> não tratada</w:t>
      </w:r>
      <w:r w:rsidR="008A757B" w:rsidRPr="00675840">
        <w:rPr>
          <w:rFonts w:ascii="Arial" w:hAnsi="Arial" w:cs="Arial"/>
          <w:bCs/>
          <w:lang w:val="pt-PT"/>
        </w:rPr>
        <w:t>s</w:t>
      </w:r>
      <w:r w:rsidRPr="00675840">
        <w:rPr>
          <w:rFonts w:ascii="Arial" w:hAnsi="Arial" w:cs="Arial"/>
          <w:bCs/>
          <w:lang w:val="pt-PT"/>
        </w:rPr>
        <w:t xml:space="preserve"> </w:t>
      </w:r>
      <w:r w:rsidR="008D5DF1" w:rsidRPr="00675840">
        <w:rPr>
          <w:rFonts w:ascii="Arial" w:hAnsi="Arial" w:cs="Arial"/>
          <w:bCs/>
          <w:lang w:val="pt-PT"/>
        </w:rPr>
        <w:t>são potencialmente</w:t>
      </w:r>
      <w:r w:rsidRPr="00675840">
        <w:rPr>
          <w:rFonts w:ascii="Arial" w:hAnsi="Arial" w:cs="Arial"/>
          <w:bCs/>
          <w:lang w:val="pt-PT"/>
        </w:rPr>
        <w:t xml:space="preserve"> contagiosa</w:t>
      </w:r>
      <w:r w:rsidR="00B772F7" w:rsidRPr="00675840">
        <w:rPr>
          <w:rFonts w:ascii="Arial" w:hAnsi="Arial" w:cs="Arial"/>
          <w:bCs/>
          <w:lang w:val="pt-PT"/>
        </w:rPr>
        <w:t>s e</w:t>
      </w:r>
      <w:r w:rsidR="008D5DF1" w:rsidRPr="00675840">
        <w:rPr>
          <w:rFonts w:ascii="Arial" w:hAnsi="Arial" w:cs="Arial"/>
          <w:bCs/>
          <w:lang w:val="pt-PT"/>
        </w:rPr>
        <w:t xml:space="preserve"> </w:t>
      </w:r>
      <w:r w:rsidRPr="00675840">
        <w:rPr>
          <w:rFonts w:ascii="Arial" w:hAnsi="Arial" w:cs="Arial"/>
          <w:bCs/>
          <w:lang w:val="pt-PT"/>
        </w:rPr>
        <w:t xml:space="preserve">muitas vezes </w:t>
      </w:r>
      <w:r w:rsidR="008D5DF1" w:rsidRPr="00675840">
        <w:rPr>
          <w:rFonts w:ascii="Arial" w:hAnsi="Arial" w:cs="Arial"/>
          <w:bCs/>
          <w:lang w:val="pt-PT"/>
        </w:rPr>
        <w:t>frequentam as</w:t>
      </w:r>
      <w:r w:rsidR="00B772F7" w:rsidRPr="00675840">
        <w:rPr>
          <w:rFonts w:ascii="Arial" w:hAnsi="Arial" w:cs="Arial"/>
          <w:bCs/>
          <w:lang w:val="pt-PT"/>
        </w:rPr>
        <w:t xml:space="preserve"> consultas n</w:t>
      </w:r>
      <w:r w:rsidRPr="00675840">
        <w:rPr>
          <w:rFonts w:ascii="Arial" w:hAnsi="Arial" w:cs="Arial"/>
          <w:bCs/>
          <w:lang w:val="pt-PT"/>
        </w:rPr>
        <w:t xml:space="preserve">as Unidades Sanitárias que atendem as </w:t>
      </w:r>
      <w:proofErr w:type="spellStart"/>
      <w:r w:rsidRPr="00675840">
        <w:rPr>
          <w:rFonts w:ascii="Arial" w:hAnsi="Arial" w:cs="Arial"/>
          <w:bCs/>
          <w:lang w:val="pt-PT"/>
        </w:rPr>
        <w:t>PVHS</w:t>
      </w:r>
      <w:proofErr w:type="spellEnd"/>
      <w:r w:rsidRPr="00675840">
        <w:rPr>
          <w:rFonts w:ascii="Arial" w:hAnsi="Arial" w:cs="Arial"/>
          <w:bCs/>
          <w:lang w:val="pt-PT"/>
        </w:rPr>
        <w:t xml:space="preserve">. </w:t>
      </w:r>
    </w:p>
    <w:p w:rsidR="00951110" w:rsidRPr="00675840" w:rsidRDefault="00951110" w:rsidP="004E39D4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675840">
        <w:rPr>
          <w:rFonts w:ascii="Arial" w:hAnsi="Arial" w:cs="Arial"/>
          <w:bCs/>
          <w:lang w:val="pt-PT"/>
        </w:rPr>
        <w:t>Os trabalhadores d</w:t>
      </w:r>
      <w:r w:rsidR="00B772F7" w:rsidRPr="00675840">
        <w:rPr>
          <w:rFonts w:ascii="Arial" w:hAnsi="Arial" w:cs="Arial"/>
          <w:bCs/>
          <w:lang w:val="pt-PT"/>
        </w:rPr>
        <w:t>e</w:t>
      </w:r>
      <w:r w:rsidRPr="00675840">
        <w:rPr>
          <w:rFonts w:ascii="Arial" w:hAnsi="Arial" w:cs="Arial"/>
          <w:bCs/>
          <w:lang w:val="pt-PT"/>
        </w:rPr>
        <w:t xml:space="preserve"> saúde e os próprios </w:t>
      </w:r>
      <w:r w:rsidR="00E60BB4" w:rsidRPr="00675840">
        <w:rPr>
          <w:rFonts w:ascii="Arial" w:hAnsi="Arial" w:cs="Arial"/>
          <w:bCs/>
          <w:lang w:val="pt-PT"/>
        </w:rPr>
        <w:t>doente</w:t>
      </w:r>
      <w:r w:rsidRPr="00675840">
        <w:rPr>
          <w:rFonts w:ascii="Arial" w:hAnsi="Arial" w:cs="Arial"/>
          <w:bCs/>
          <w:lang w:val="pt-PT"/>
        </w:rPr>
        <w:t>s nas US t</w:t>
      </w:r>
      <w:r w:rsidR="00453B18" w:rsidRPr="00675840">
        <w:rPr>
          <w:rFonts w:ascii="Arial" w:hAnsi="Arial" w:cs="Arial"/>
          <w:bCs/>
          <w:lang w:val="pt-PT"/>
        </w:rPr>
        <w:t xml:space="preserve">êm um risco particularmente elevado </w:t>
      </w:r>
      <w:r w:rsidR="008A757B" w:rsidRPr="00675840">
        <w:rPr>
          <w:rFonts w:ascii="Arial" w:hAnsi="Arial" w:cs="Arial"/>
          <w:bCs/>
          <w:lang w:val="pt-PT"/>
        </w:rPr>
        <w:t>de</w:t>
      </w:r>
      <w:r w:rsidR="00453B18" w:rsidRPr="00675840">
        <w:rPr>
          <w:rFonts w:ascii="Arial" w:hAnsi="Arial" w:cs="Arial"/>
          <w:bCs/>
          <w:lang w:val="pt-PT"/>
        </w:rPr>
        <w:t xml:space="preserve"> contrair a</w:t>
      </w:r>
      <w:r w:rsidRPr="00675840">
        <w:rPr>
          <w:rFonts w:ascii="Arial" w:hAnsi="Arial" w:cs="Arial"/>
          <w:bCs/>
          <w:lang w:val="pt-PT"/>
        </w:rPr>
        <w:t xml:space="preserve"> infecção com </w:t>
      </w:r>
      <w:r w:rsidR="00453B18" w:rsidRPr="00675840">
        <w:rPr>
          <w:rFonts w:ascii="Arial" w:hAnsi="Arial" w:cs="Arial"/>
          <w:bCs/>
          <w:lang w:val="pt-PT"/>
        </w:rPr>
        <w:t xml:space="preserve">o bacilo da </w:t>
      </w:r>
      <w:proofErr w:type="spellStart"/>
      <w:r w:rsidRPr="00675840">
        <w:rPr>
          <w:rFonts w:ascii="Arial" w:hAnsi="Arial" w:cs="Arial"/>
          <w:bCs/>
          <w:lang w:val="pt-PT"/>
        </w:rPr>
        <w:t>TB</w:t>
      </w:r>
      <w:proofErr w:type="spellEnd"/>
      <w:r w:rsidRPr="00675840">
        <w:rPr>
          <w:rFonts w:ascii="Arial" w:hAnsi="Arial" w:cs="Arial"/>
          <w:bCs/>
          <w:lang w:val="pt-PT"/>
        </w:rPr>
        <w:t xml:space="preserve"> por causa da combinação da supressão imunológica e </w:t>
      </w:r>
      <w:r w:rsidR="00387E87" w:rsidRPr="00675840">
        <w:rPr>
          <w:rFonts w:ascii="Arial" w:hAnsi="Arial" w:cs="Arial"/>
          <w:bCs/>
          <w:lang w:val="pt-PT"/>
        </w:rPr>
        <w:t xml:space="preserve">a </w:t>
      </w:r>
      <w:r w:rsidRPr="00675840">
        <w:rPr>
          <w:rFonts w:ascii="Arial" w:hAnsi="Arial" w:cs="Arial"/>
          <w:bCs/>
          <w:lang w:val="pt-PT"/>
        </w:rPr>
        <w:t xml:space="preserve">exposição frequente </w:t>
      </w:r>
      <w:r w:rsidR="00675840">
        <w:rPr>
          <w:rFonts w:ascii="Arial" w:hAnsi="Arial" w:cs="Arial"/>
          <w:bCs/>
          <w:lang w:val="pt-PT"/>
        </w:rPr>
        <w:t>a</w:t>
      </w:r>
      <w:r w:rsidRPr="00675840">
        <w:rPr>
          <w:rFonts w:ascii="Arial" w:hAnsi="Arial" w:cs="Arial"/>
          <w:bCs/>
          <w:lang w:val="pt-PT"/>
        </w:rPr>
        <w:t xml:space="preserve"> pessoas com a </w:t>
      </w:r>
      <w:proofErr w:type="spellStart"/>
      <w:r w:rsidRPr="00675840">
        <w:rPr>
          <w:rFonts w:ascii="Arial" w:hAnsi="Arial" w:cs="Arial"/>
          <w:bCs/>
          <w:lang w:val="pt-PT"/>
        </w:rPr>
        <w:t>TB</w:t>
      </w:r>
      <w:proofErr w:type="spellEnd"/>
      <w:r w:rsidRPr="00675840">
        <w:rPr>
          <w:rFonts w:ascii="Arial" w:hAnsi="Arial" w:cs="Arial"/>
          <w:bCs/>
          <w:lang w:val="pt-PT"/>
        </w:rPr>
        <w:t xml:space="preserve"> </w:t>
      </w:r>
      <w:proofErr w:type="spellStart"/>
      <w:r w:rsidRPr="00675840">
        <w:rPr>
          <w:rFonts w:ascii="Arial" w:hAnsi="Arial" w:cs="Arial"/>
          <w:bCs/>
          <w:lang w:val="pt-PT"/>
        </w:rPr>
        <w:t>infecciosa</w:t>
      </w:r>
      <w:proofErr w:type="spellEnd"/>
      <w:r w:rsidRPr="00675840">
        <w:rPr>
          <w:rFonts w:ascii="Arial" w:hAnsi="Arial" w:cs="Arial"/>
          <w:bCs/>
          <w:lang w:val="pt-PT"/>
        </w:rPr>
        <w:t xml:space="preserve">.  </w:t>
      </w:r>
    </w:p>
    <w:p w:rsidR="00A15235" w:rsidRDefault="00951110" w:rsidP="004E39D4">
      <w:pPr>
        <w:spacing w:after="0" w:line="240" w:lineRule="auto"/>
        <w:jc w:val="both"/>
        <w:rPr>
          <w:rFonts w:ascii="Arial" w:hAnsi="Arial" w:cs="Arial"/>
        </w:rPr>
      </w:pPr>
      <w:r w:rsidRPr="00675840">
        <w:rPr>
          <w:rFonts w:ascii="Arial" w:hAnsi="Arial" w:cs="Arial"/>
          <w:bCs/>
          <w:lang w:val="pt-PT"/>
        </w:rPr>
        <w:t>Ainda não é possível implementar todas as estratégias de prevenção d</w:t>
      </w:r>
      <w:r w:rsidR="002D5491" w:rsidRPr="00675840">
        <w:rPr>
          <w:rFonts w:ascii="Arial" w:hAnsi="Arial" w:cs="Arial"/>
          <w:bCs/>
          <w:lang w:val="pt-PT"/>
        </w:rPr>
        <w:t>a</w:t>
      </w:r>
      <w:r w:rsidRPr="00675840">
        <w:rPr>
          <w:rFonts w:ascii="Arial" w:hAnsi="Arial" w:cs="Arial"/>
          <w:bCs/>
          <w:lang w:val="pt-PT"/>
        </w:rPr>
        <w:t xml:space="preserve"> </w:t>
      </w:r>
      <w:proofErr w:type="spellStart"/>
      <w:r w:rsidRPr="00675840">
        <w:rPr>
          <w:rFonts w:ascii="Arial" w:hAnsi="Arial" w:cs="Arial"/>
          <w:bCs/>
          <w:lang w:val="pt-PT"/>
        </w:rPr>
        <w:t>TB</w:t>
      </w:r>
      <w:proofErr w:type="spellEnd"/>
      <w:r w:rsidRPr="00675840">
        <w:rPr>
          <w:rFonts w:ascii="Arial" w:hAnsi="Arial" w:cs="Arial"/>
          <w:bCs/>
          <w:lang w:val="pt-PT"/>
        </w:rPr>
        <w:t xml:space="preserve"> em todas as Unidades Sanitárias</w:t>
      </w:r>
      <w:r w:rsidR="008A757B" w:rsidRPr="00675840">
        <w:rPr>
          <w:rFonts w:ascii="Arial" w:hAnsi="Arial" w:cs="Arial"/>
          <w:bCs/>
          <w:lang w:val="pt-PT"/>
        </w:rPr>
        <w:t>,</w:t>
      </w:r>
      <w:r w:rsidRPr="00675840">
        <w:rPr>
          <w:rFonts w:ascii="Arial" w:hAnsi="Arial" w:cs="Arial"/>
          <w:bCs/>
          <w:lang w:val="pt-PT"/>
        </w:rPr>
        <w:t xml:space="preserve"> mas é preciso começar a desenvolver um sistema eficaz</w:t>
      </w:r>
      <w:r w:rsidR="00D140F1">
        <w:rPr>
          <w:rFonts w:ascii="Arial" w:hAnsi="Arial" w:cs="Arial"/>
          <w:bCs/>
          <w:lang w:val="pt-PT"/>
        </w:rPr>
        <w:t>.</w:t>
      </w:r>
      <w:r w:rsidRPr="00675840">
        <w:rPr>
          <w:rFonts w:ascii="Arial" w:hAnsi="Arial" w:cs="Arial"/>
          <w:bCs/>
          <w:lang w:val="pt-PT"/>
        </w:rPr>
        <w:t xml:space="preserve"> </w:t>
      </w:r>
      <w:r w:rsidR="00D140F1">
        <w:rPr>
          <w:rFonts w:ascii="Arial" w:hAnsi="Arial" w:cs="Arial"/>
          <w:lang w:val="pt-PT"/>
        </w:rPr>
        <w:t>Existem três níveis de medidas para o controlo da infecção, nomeadamente: medidas de controlo administrativo, ambiental e de protecção respiratória individual.</w:t>
      </w:r>
    </w:p>
    <w:p w:rsidR="00257DC0" w:rsidRDefault="00257DC0" w:rsidP="004E39D4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A15235" w:rsidRDefault="003E4E46" w:rsidP="004E39D4">
      <w:pPr>
        <w:spacing w:after="0" w:line="240" w:lineRule="auto"/>
        <w:jc w:val="both"/>
        <w:rPr>
          <w:rFonts w:ascii="Arial" w:hAnsi="Arial" w:cs="Arial"/>
        </w:rPr>
      </w:pPr>
      <w:r w:rsidRPr="00257DC0">
        <w:rPr>
          <w:rFonts w:ascii="Arial" w:hAnsi="Arial" w:cs="Arial"/>
          <w:u w:val="single"/>
          <w:lang w:val="pt-PT"/>
        </w:rPr>
        <w:t>Medidas de controlo administrativo</w:t>
      </w:r>
      <w:r w:rsidR="00A15235" w:rsidRPr="00257DC0">
        <w:rPr>
          <w:rFonts w:ascii="Arial" w:hAnsi="Arial" w:cs="Arial"/>
          <w:u w:val="single"/>
          <w:lang w:val="pt-PT"/>
        </w:rPr>
        <w:t>:</w:t>
      </w:r>
      <w:r w:rsidR="00D140F1">
        <w:rPr>
          <w:rFonts w:ascii="Arial" w:hAnsi="Arial" w:cs="Arial"/>
          <w:lang w:val="pt-PT"/>
        </w:rPr>
        <w:t xml:space="preserve"> Refere-se a medidas que visam prevenir a formação de gotículas de aerossóis de expectoração e</w:t>
      </w:r>
      <w:r w:rsidR="00C34E83">
        <w:rPr>
          <w:rFonts w:ascii="Arial" w:hAnsi="Arial" w:cs="Arial"/>
          <w:lang w:val="pt-PT"/>
        </w:rPr>
        <w:t>,</w:t>
      </w:r>
      <w:r w:rsidR="00D140F1">
        <w:rPr>
          <w:rFonts w:ascii="Arial" w:hAnsi="Arial" w:cs="Arial"/>
          <w:lang w:val="pt-PT"/>
        </w:rPr>
        <w:t xml:space="preserve"> assim</w:t>
      </w:r>
      <w:r w:rsidR="00C34E83">
        <w:rPr>
          <w:rFonts w:ascii="Arial" w:hAnsi="Arial" w:cs="Arial"/>
          <w:lang w:val="pt-PT"/>
        </w:rPr>
        <w:t>,</w:t>
      </w:r>
      <w:r w:rsidR="00D140F1">
        <w:rPr>
          <w:rFonts w:ascii="Arial" w:hAnsi="Arial" w:cs="Arial"/>
          <w:lang w:val="pt-PT"/>
        </w:rPr>
        <w:t xml:space="preserve"> reduzir a exposição do pessoal de saúde, doentes e seus familiares ao </w:t>
      </w:r>
      <w:proofErr w:type="spellStart"/>
      <w:r w:rsidR="00A15235" w:rsidRPr="00A15235">
        <w:rPr>
          <w:rFonts w:ascii="Arial" w:hAnsi="Arial" w:cs="Arial"/>
          <w:i/>
          <w:lang w:val="pt-PT"/>
        </w:rPr>
        <w:t>Micobacterium</w:t>
      </w:r>
      <w:proofErr w:type="spellEnd"/>
      <w:r w:rsidR="00A15235" w:rsidRPr="00A15235">
        <w:rPr>
          <w:rFonts w:ascii="Arial" w:hAnsi="Arial" w:cs="Arial"/>
          <w:i/>
          <w:lang w:val="pt-PT"/>
        </w:rPr>
        <w:t xml:space="preserve"> </w:t>
      </w:r>
      <w:proofErr w:type="spellStart"/>
      <w:proofErr w:type="gramStart"/>
      <w:r w:rsidR="00A15235" w:rsidRPr="00A15235">
        <w:rPr>
          <w:rFonts w:ascii="Arial" w:hAnsi="Arial" w:cs="Arial"/>
          <w:i/>
          <w:lang w:val="pt-PT"/>
        </w:rPr>
        <w:t>tuberculosis</w:t>
      </w:r>
      <w:proofErr w:type="spellEnd"/>
      <w:r w:rsidR="00D140F1">
        <w:rPr>
          <w:rFonts w:ascii="Arial" w:hAnsi="Arial" w:cs="Arial"/>
          <w:lang w:val="pt-PT"/>
        </w:rPr>
        <w:t xml:space="preserve"> </w:t>
      </w:r>
      <w:r w:rsidR="00EF580B">
        <w:rPr>
          <w:rFonts w:ascii="Arial" w:hAnsi="Arial" w:cs="Arial"/>
          <w:lang w:val="pt-PT"/>
        </w:rPr>
        <w:t>.</w:t>
      </w:r>
      <w:proofErr w:type="gramEnd"/>
      <w:r w:rsidR="00EF580B">
        <w:rPr>
          <w:rFonts w:ascii="Arial" w:hAnsi="Arial" w:cs="Arial"/>
          <w:lang w:val="pt-PT"/>
        </w:rPr>
        <w:t xml:space="preserve"> Estas medidas são de baixo custo e incluem:</w:t>
      </w:r>
    </w:p>
    <w:p w:rsidR="00A15235" w:rsidRPr="00A15235" w:rsidRDefault="00A15235" w:rsidP="004E39D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A15235">
        <w:rPr>
          <w:rFonts w:ascii="Arial" w:hAnsi="Arial" w:cs="Arial"/>
          <w:lang w:val="pt-PT"/>
        </w:rPr>
        <w:t>Rastreio, diagn</w:t>
      </w:r>
      <w:r w:rsidR="00C34E83">
        <w:rPr>
          <w:rFonts w:ascii="Arial" w:hAnsi="Arial" w:cs="Arial"/>
          <w:lang w:val="pt-PT"/>
        </w:rPr>
        <w:t>ó</w:t>
      </w:r>
      <w:r w:rsidRPr="00A15235">
        <w:rPr>
          <w:rFonts w:ascii="Arial" w:hAnsi="Arial" w:cs="Arial"/>
          <w:lang w:val="pt-PT"/>
        </w:rPr>
        <w:t xml:space="preserve">stico e tratamento precoce dos casos </w:t>
      </w:r>
      <w:proofErr w:type="spellStart"/>
      <w:r w:rsidRPr="00A15235">
        <w:rPr>
          <w:rFonts w:ascii="Arial" w:hAnsi="Arial" w:cs="Arial"/>
          <w:lang w:val="pt-PT"/>
        </w:rPr>
        <w:t>infecciosos</w:t>
      </w:r>
      <w:proofErr w:type="spellEnd"/>
    </w:p>
    <w:p w:rsidR="00A15235" w:rsidRPr="00A15235" w:rsidRDefault="00A15235" w:rsidP="004E39D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A15235">
        <w:rPr>
          <w:rFonts w:ascii="Arial" w:hAnsi="Arial" w:cs="Arial"/>
          <w:lang w:val="pt-PT"/>
        </w:rPr>
        <w:t>Educa</w:t>
      </w:r>
      <w:r w:rsidR="00C34E83">
        <w:rPr>
          <w:rFonts w:ascii="Arial" w:hAnsi="Arial" w:cs="Arial"/>
          <w:lang w:val="pt-PT"/>
        </w:rPr>
        <w:t>çã</w:t>
      </w:r>
      <w:r w:rsidRPr="00A15235">
        <w:rPr>
          <w:rFonts w:ascii="Arial" w:hAnsi="Arial" w:cs="Arial"/>
          <w:lang w:val="pt-PT"/>
        </w:rPr>
        <w:t>o do paciente (etiqueta da tosse)</w:t>
      </w:r>
    </w:p>
    <w:p w:rsidR="00A15235" w:rsidRPr="00A15235" w:rsidRDefault="00A15235" w:rsidP="004E39D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A15235">
        <w:rPr>
          <w:rFonts w:ascii="Arial" w:hAnsi="Arial" w:cs="Arial"/>
          <w:lang w:val="pt-PT"/>
        </w:rPr>
        <w:t>Prioriza</w:t>
      </w:r>
      <w:r w:rsidR="00C34E83">
        <w:rPr>
          <w:rFonts w:ascii="Arial" w:hAnsi="Arial" w:cs="Arial"/>
          <w:lang w:val="pt-PT"/>
        </w:rPr>
        <w:t>çã</w:t>
      </w:r>
      <w:r w:rsidRPr="00A15235">
        <w:rPr>
          <w:rFonts w:ascii="Arial" w:hAnsi="Arial" w:cs="Arial"/>
          <w:lang w:val="pt-PT"/>
        </w:rPr>
        <w:t>o do paciente com tosse</w:t>
      </w:r>
    </w:p>
    <w:p w:rsidR="00A15235" w:rsidRPr="00A15235" w:rsidRDefault="00A15235" w:rsidP="004E39D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A15235">
        <w:rPr>
          <w:rFonts w:ascii="Arial" w:hAnsi="Arial" w:cs="Arial"/>
          <w:lang w:val="pt-PT"/>
        </w:rPr>
        <w:t>Avalia</w:t>
      </w:r>
      <w:r w:rsidR="00C34E83">
        <w:rPr>
          <w:rFonts w:ascii="Arial" w:hAnsi="Arial" w:cs="Arial"/>
          <w:lang w:val="pt-PT"/>
        </w:rPr>
        <w:t>ção</w:t>
      </w:r>
      <w:r w:rsidRPr="00A15235">
        <w:rPr>
          <w:rFonts w:ascii="Arial" w:hAnsi="Arial" w:cs="Arial"/>
          <w:lang w:val="pt-PT"/>
        </w:rPr>
        <w:t xml:space="preserve"> dos suspeitos em ambulatório</w:t>
      </w:r>
    </w:p>
    <w:p w:rsidR="00A15235" w:rsidRPr="00A15235" w:rsidRDefault="00A15235" w:rsidP="004E39D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15235">
        <w:rPr>
          <w:rFonts w:ascii="Arial" w:hAnsi="Arial" w:cs="Arial"/>
          <w:lang w:val="pt-PT"/>
        </w:rPr>
        <w:t>Redu</w:t>
      </w:r>
      <w:r w:rsidR="00C34E83">
        <w:rPr>
          <w:rFonts w:ascii="Arial" w:hAnsi="Arial" w:cs="Arial"/>
          <w:lang w:val="pt-PT"/>
        </w:rPr>
        <w:t>çã</w:t>
      </w:r>
      <w:r w:rsidRPr="00A15235">
        <w:rPr>
          <w:rFonts w:ascii="Arial" w:hAnsi="Arial" w:cs="Arial"/>
          <w:lang w:val="pt-PT"/>
        </w:rPr>
        <w:t>ao</w:t>
      </w:r>
      <w:proofErr w:type="spellEnd"/>
      <w:r w:rsidRPr="00A15235">
        <w:rPr>
          <w:rFonts w:ascii="Arial" w:hAnsi="Arial" w:cs="Arial"/>
          <w:lang w:val="pt-PT"/>
        </w:rPr>
        <w:t xml:space="preserve"> da e</w:t>
      </w:r>
      <w:r w:rsidR="00C34E83">
        <w:rPr>
          <w:rFonts w:ascii="Arial" w:hAnsi="Arial" w:cs="Arial"/>
          <w:lang w:val="pt-PT"/>
        </w:rPr>
        <w:t>x</w:t>
      </w:r>
      <w:r w:rsidRPr="00A15235">
        <w:rPr>
          <w:rFonts w:ascii="Arial" w:hAnsi="Arial" w:cs="Arial"/>
          <w:lang w:val="pt-PT"/>
        </w:rPr>
        <w:t>posi</w:t>
      </w:r>
      <w:r w:rsidR="00C34E83">
        <w:rPr>
          <w:rFonts w:ascii="Arial" w:hAnsi="Arial" w:cs="Arial"/>
          <w:lang w:val="pt-PT"/>
        </w:rPr>
        <w:t>çã</w:t>
      </w:r>
      <w:r w:rsidRPr="00A15235">
        <w:rPr>
          <w:rFonts w:ascii="Arial" w:hAnsi="Arial" w:cs="Arial"/>
          <w:lang w:val="pt-PT"/>
        </w:rPr>
        <w:t>o no laboratório</w:t>
      </w:r>
    </w:p>
    <w:p w:rsidR="00A15235" w:rsidRPr="00257DC0" w:rsidRDefault="00A15235" w:rsidP="004E39D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A15235">
        <w:rPr>
          <w:rFonts w:ascii="Arial" w:hAnsi="Arial" w:cs="Arial"/>
          <w:lang w:val="pt-PT"/>
        </w:rPr>
        <w:t>Elabora</w:t>
      </w:r>
      <w:r w:rsidR="00C34E83">
        <w:rPr>
          <w:rFonts w:ascii="Arial" w:hAnsi="Arial" w:cs="Arial"/>
          <w:lang w:val="pt-PT"/>
        </w:rPr>
        <w:t>çã</w:t>
      </w:r>
      <w:r w:rsidRPr="00A15235">
        <w:rPr>
          <w:rFonts w:ascii="Arial" w:hAnsi="Arial" w:cs="Arial"/>
          <w:lang w:val="pt-PT"/>
        </w:rPr>
        <w:t>o de um plano de PCI, e formação do pessoal de saúde.</w:t>
      </w:r>
    </w:p>
    <w:p w:rsidR="00257DC0" w:rsidRPr="00A15235" w:rsidRDefault="00257DC0" w:rsidP="00257DC0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A15235" w:rsidRPr="00257DC0" w:rsidRDefault="00A15235" w:rsidP="004E39D4">
      <w:pPr>
        <w:spacing w:after="0" w:line="240" w:lineRule="auto"/>
        <w:jc w:val="both"/>
        <w:rPr>
          <w:rFonts w:ascii="Arial" w:hAnsi="Arial" w:cs="Arial"/>
        </w:rPr>
      </w:pPr>
      <w:r w:rsidRPr="00A15235">
        <w:rPr>
          <w:rFonts w:ascii="Arial" w:hAnsi="Arial" w:cs="Arial"/>
          <w:u w:val="single"/>
          <w:lang w:val="pt-PT"/>
        </w:rPr>
        <w:t>Medidas de Controlo Ambiental</w:t>
      </w:r>
      <w:r w:rsidR="00EF580B" w:rsidRPr="00257DC0">
        <w:rPr>
          <w:rFonts w:ascii="Arial" w:hAnsi="Arial" w:cs="Arial"/>
          <w:lang w:val="pt-PT"/>
        </w:rPr>
        <w:t xml:space="preserve">: Esta </w:t>
      </w:r>
      <w:r w:rsidR="00C34E83" w:rsidRPr="00257DC0">
        <w:rPr>
          <w:rFonts w:ascii="Arial" w:hAnsi="Arial" w:cs="Arial"/>
          <w:lang w:val="pt-PT"/>
        </w:rPr>
        <w:t>é</w:t>
      </w:r>
      <w:r w:rsidR="00EF580B" w:rsidRPr="00257DC0">
        <w:rPr>
          <w:rFonts w:ascii="Arial" w:hAnsi="Arial" w:cs="Arial"/>
          <w:lang w:val="pt-PT"/>
        </w:rPr>
        <w:t xml:space="preserve"> a segunda linha de prevenção e deve ser associada ao controlo administrativo para poder eliminar o risco de infecção. Inclu</w:t>
      </w:r>
      <w:r w:rsidR="00C34E83" w:rsidRPr="00257DC0">
        <w:rPr>
          <w:rFonts w:ascii="Arial" w:hAnsi="Arial" w:cs="Arial"/>
          <w:lang w:val="pt-PT"/>
        </w:rPr>
        <w:t>i</w:t>
      </w:r>
      <w:r w:rsidR="00EF580B" w:rsidRPr="00257DC0">
        <w:rPr>
          <w:rFonts w:ascii="Arial" w:hAnsi="Arial" w:cs="Arial"/>
          <w:lang w:val="pt-PT"/>
        </w:rPr>
        <w:t>:</w:t>
      </w:r>
    </w:p>
    <w:p w:rsidR="00A15235" w:rsidRPr="00257DC0" w:rsidRDefault="00EF580B" w:rsidP="004E39D4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257DC0">
        <w:rPr>
          <w:rFonts w:ascii="Arial" w:hAnsi="Arial" w:cs="Arial"/>
          <w:lang w:val="pt-PT"/>
        </w:rPr>
        <w:t>A ventilação natural, mecânica ou a combinação das duas</w:t>
      </w:r>
    </w:p>
    <w:p w:rsidR="00A15235" w:rsidRPr="00257DC0" w:rsidRDefault="00EF580B" w:rsidP="004E39D4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257DC0">
        <w:rPr>
          <w:rFonts w:ascii="Arial" w:hAnsi="Arial" w:cs="Arial"/>
          <w:lang w:val="pt-PT"/>
        </w:rPr>
        <w:t>A radiação ultravioleta</w:t>
      </w:r>
    </w:p>
    <w:p w:rsidR="00A15235" w:rsidRDefault="00EF580B" w:rsidP="004E39D4">
      <w:pPr>
        <w:spacing w:after="0" w:line="240" w:lineRule="auto"/>
        <w:ind w:left="720"/>
        <w:jc w:val="both"/>
        <w:rPr>
          <w:rFonts w:ascii="Arial" w:hAnsi="Arial" w:cs="Arial"/>
          <w:lang w:val="pt-PT"/>
        </w:rPr>
      </w:pPr>
      <w:r w:rsidRPr="00257DC0">
        <w:rPr>
          <w:rFonts w:ascii="Arial" w:hAnsi="Arial" w:cs="Arial"/>
          <w:lang w:val="pt-PT"/>
        </w:rPr>
        <w:t xml:space="preserve">Exemplos de ventilação natural são a abertura de janelas e portas nas </w:t>
      </w:r>
      <w:r w:rsidR="00C34E83" w:rsidRPr="00257DC0">
        <w:rPr>
          <w:rFonts w:ascii="Arial" w:hAnsi="Arial" w:cs="Arial"/>
          <w:lang w:val="pt-PT"/>
        </w:rPr>
        <w:t>U</w:t>
      </w:r>
      <w:r w:rsidRPr="00257DC0">
        <w:rPr>
          <w:rFonts w:ascii="Arial" w:hAnsi="Arial" w:cs="Arial"/>
          <w:lang w:val="pt-PT"/>
        </w:rPr>
        <w:t xml:space="preserve">nidades </w:t>
      </w:r>
      <w:r w:rsidR="00C34E83" w:rsidRPr="00257DC0">
        <w:rPr>
          <w:rFonts w:ascii="Arial" w:hAnsi="Arial" w:cs="Arial"/>
          <w:lang w:val="pt-PT"/>
        </w:rPr>
        <w:t>S</w:t>
      </w:r>
      <w:r w:rsidRPr="00257DC0">
        <w:rPr>
          <w:rFonts w:ascii="Arial" w:hAnsi="Arial" w:cs="Arial"/>
          <w:lang w:val="pt-PT"/>
        </w:rPr>
        <w:t>anitárias para permitir a renovação do ar. Os pacientes com tuberculose devem ser incentivados a receber visitas de preferência ao ar livre e procurar sempre apanhar raios solares (ultravioleta)</w:t>
      </w:r>
      <w:r w:rsidR="00C34E83" w:rsidRPr="00257DC0">
        <w:rPr>
          <w:rFonts w:ascii="Arial" w:hAnsi="Arial" w:cs="Arial"/>
          <w:lang w:val="pt-PT"/>
        </w:rPr>
        <w:t>,</w:t>
      </w:r>
      <w:r w:rsidRPr="00257DC0">
        <w:rPr>
          <w:rFonts w:ascii="Arial" w:hAnsi="Arial" w:cs="Arial"/>
          <w:lang w:val="pt-PT"/>
        </w:rPr>
        <w:t xml:space="preserve"> pois estes destroem os bacilos em poucos minutos.</w:t>
      </w:r>
    </w:p>
    <w:p w:rsidR="00257DC0" w:rsidRPr="00257DC0" w:rsidRDefault="00257DC0" w:rsidP="004E39D4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A15235" w:rsidRPr="00257DC0" w:rsidRDefault="00EF580B" w:rsidP="004E39D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  <w:lang w:val="pt-PT"/>
        </w:rPr>
        <w:t>Medidas de Protec</w:t>
      </w:r>
      <w:r w:rsidR="00C34E83">
        <w:rPr>
          <w:rFonts w:ascii="Arial" w:hAnsi="Arial" w:cs="Arial"/>
          <w:u w:val="single"/>
          <w:lang w:val="pt-PT"/>
        </w:rPr>
        <w:t>çã</w:t>
      </w:r>
      <w:r>
        <w:rPr>
          <w:rFonts w:ascii="Arial" w:hAnsi="Arial" w:cs="Arial"/>
          <w:u w:val="single"/>
          <w:lang w:val="pt-PT"/>
        </w:rPr>
        <w:t>o Respirat</w:t>
      </w:r>
      <w:r w:rsidR="00C34E83">
        <w:rPr>
          <w:rFonts w:ascii="Arial" w:hAnsi="Arial" w:cs="Arial"/>
          <w:u w:val="single"/>
          <w:lang w:val="pt-PT"/>
        </w:rPr>
        <w:t>ó</w:t>
      </w:r>
      <w:r>
        <w:rPr>
          <w:rFonts w:ascii="Arial" w:hAnsi="Arial" w:cs="Arial"/>
          <w:u w:val="single"/>
          <w:lang w:val="pt-PT"/>
        </w:rPr>
        <w:t xml:space="preserve">ria Individual: </w:t>
      </w:r>
      <w:r w:rsidRPr="00257DC0">
        <w:rPr>
          <w:rFonts w:ascii="Arial" w:hAnsi="Arial" w:cs="Arial"/>
          <w:lang w:val="pt-PT"/>
        </w:rPr>
        <w:t>Estas medidas devem ser aplicadas em combinação com as medidas administrativas e ambientais. Algumas medidas que podem ser tomadas são as seguintes:</w:t>
      </w:r>
    </w:p>
    <w:p w:rsidR="00A15235" w:rsidRPr="00257DC0" w:rsidRDefault="002C1622" w:rsidP="004E39D4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</w:rPr>
      </w:pPr>
      <w:r w:rsidRPr="00257DC0">
        <w:rPr>
          <w:rFonts w:ascii="Arial" w:hAnsi="Arial" w:cs="Arial"/>
          <w:lang w:val="pt-PT"/>
        </w:rPr>
        <w:t xml:space="preserve">Sempre que possível, os doentes com </w:t>
      </w:r>
      <w:proofErr w:type="spellStart"/>
      <w:r w:rsidRPr="00257DC0">
        <w:rPr>
          <w:rFonts w:ascii="Arial" w:hAnsi="Arial" w:cs="Arial"/>
          <w:lang w:val="pt-PT"/>
        </w:rPr>
        <w:t>TB</w:t>
      </w:r>
      <w:proofErr w:type="spellEnd"/>
      <w:r w:rsidRPr="00257DC0">
        <w:rPr>
          <w:rFonts w:ascii="Arial" w:hAnsi="Arial" w:cs="Arial"/>
          <w:lang w:val="pt-PT"/>
        </w:rPr>
        <w:t xml:space="preserve"> activa (BK positivo) e todos os doentes com tosse (incluindo aqueles com BK negativo) devem ser separados dos outros doentes, </w:t>
      </w:r>
      <w:r w:rsidR="000257AB" w:rsidRPr="00257DC0">
        <w:rPr>
          <w:rFonts w:ascii="Arial" w:hAnsi="Arial" w:cs="Arial"/>
          <w:lang w:val="pt-PT"/>
        </w:rPr>
        <w:t>principalmente dos</w:t>
      </w:r>
      <w:r w:rsidRPr="00257DC0">
        <w:rPr>
          <w:rFonts w:ascii="Arial" w:hAnsi="Arial" w:cs="Arial"/>
          <w:lang w:val="pt-PT"/>
        </w:rPr>
        <w:t xml:space="preserve"> pacientes </w:t>
      </w:r>
      <w:proofErr w:type="spellStart"/>
      <w:proofErr w:type="gramStart"/>
      <w:r w:rsidRPr="00257DC0">
        <w:rPr>
          <w:rFonts w:ascii="Arial" w:hAnsi="Arial" w:cs="Arial"/>
          <w:lang w:val="pt-PT"/>
        </w:rPr>
        <w:t>HIV</w:t>
      </w:r>
      <w:proofErr w:type="spellEnd"/>
      <w:proofErr w:type="gramEnd"/>
      <w:r w:rsidRPr="00257DC0">
        <w:rPr>
          <w:rFonts w:ascii="Arial" w:hAnsi="Arial" w:cs="Arial"/>
          <w:lang w:val="pt-PT"/>
        </w:rPr>
        <w:t xml:space="preserve"> positivos;</w:t>
      </w:r>
    </w:p>
    <w:p w:rsidR="00A15235" w:rsidRPr="00257DC0" w:rsidRDefault="002C1622" w:rsidP="004E39D4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</w:rPr>
      </w:pPr>
      <w:r w:rsidRPr="00257DC0">
        <w:rPr>
          <w:rFonts w:ascii="Arial" w:hAnsi="Arial" w:cs="Arial"/>
          <w:lang w:val="pt-PT"/>
        </w:rPr>
        <w:t xml:space="preserve">As pessoas com suspeita de </w:t>
      </w:r>
      <w:proofErr w:type="spellStart"/>
      <w:r w:rsidRPr="00257DC0">
        <w:rPr>
          <w:rFonts w:ascii="Arial" w:hAnsi="Arial" w:cs="Arial"/>
          <w:lang w:val="pt-PT"/>
        </w:rPr>
        <w:t>TB</w:t>
      </w:r>
      <w:proofErr w:type="spellEnd"/>
      <w:r w:rsidRPr="00257DC0">
        <w:rPr>
          <w:rFonts w:ascii="Arial" w:hAnsi="Arial" w:cs="Arial"/>
          <w:lang w:val="pt-PT"/>
        </w:rPr>
        <w:t xml:space="preserve"> devem usar m</w:t>
      </w:r>
      <w:r w:rsidR="00C34E83" w:rsidRPr="00257DC0">
        <w:rPr>
          <w:rFonts w:ascii="Arial" w:hAnsi="Arial" w:cs="Arial"/>
          <w:lang w:val="pt-PT"/>
        </w:rPr>
        <w:t>á</w:t>
      </w:r>
      <w:r w:rsidRPr="00257DC0">
        <w:rPr>
          <w:rFonts w:ascii="Arial" w:hAnsi="Arial" w:cs="Arial"/>
          <w:lang w:val="pt-PT"/>
        </w:rPr>
        <w:t>scaras cirúrgicas ou lenços e serem instruíd</w:t>
      </w:r>
      <w:r w:rsidR="00C34E83" w:rsidRPr="00257DC0">
        <w:rPr>
          <w:rFonts w:ascii="Arial" w:hAnsi="Arial" w:cs="Arial"/>
          <w:lang w:val="pt-PT"/>
        </w:rPr>
        <w:t>a</w:t>
      </w:r>
      <w:r w:rsidRPr="00257DC0">
        <w:rPr>
          <w:rFonts w:ascii="Arial" w:hAnsi="Arial" w:cs="Arial"/>
          <w:lang w:val="pt-PT"/>
        </w:rPr>
        <w:t>s para cobrir o nariz e a boca quando estiverem a tossir;</w:t>
      </w:r>
    </w:p>
    <w:p w:rsidR="00A15235" w:rsidRPr="00257DC0" w:rsidRDefault="002C1622" w:rsidP="004E39D4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257DC0">
        <w:rPr>
          <w:rFonts w:ascii="Arial" w:hAnsi="Arial" w:cs="Arial"/>
          <w:lang w:val="pt-PT"/>
        </w:rPr>
        <w:t>Lencos</w:t>
      </w:r>
      <w:proofErr w:type="spellEnd"/>
      <w:r w:rsidRPr="00257DC0">
        <w:rPr>
          <w:rFonts w:ascii="Arial" w:hAnsi="Arial" w:cs="Arial"/>
          <w:lang w:val="pt-PT"/>
        </w:rPr>
        <w:t>, pan</w:t>
      </w:r>
      <w:r w:rsidR="00C34E83" w:rsidRPr="00257DC0">
        <w:rPr>
          <w:rFonts w:ascii="Arial" w:hAnsi="Arial" w:cs="Arial"/>
          <w:lang w:val="pt-PT"/>
        </w:rPr>
        <w:t>o</w:t>
      </w:r>
      <w:r w:rsidRPr="00257DC0">
        <w:rPr>
          <w:rFonts w:ascii="Arial" w:hAnsi="Arial" w:cs="Arial"/>
          <w:lang w:val="pt-PT"/>
        </w:rPr>
        <w:t>s ou m</w:t>
      </w:r>
      <w:r w:rsidR="00C34E83" w:rsidRPr="00257DC0">
        <w:rPr>
          <w:rFonts w:ascii="Arial" w:hAnsi="Arial" w:cs="Arial"/>
          <w:lang w:val="pt-PT"/>
        </w:rPr>
        <w:t>á</w:t>
      </w:r>
      <w:r w:rsidRPr="00257DC0">
        <w:rPr>
          <w:rFonts w:ascii="Arial" w:hAnsi="Arial" w:cs="Arial"/>
          <w:lang w:val="pt-PT"/>
        </w:rPr>
        <w:t>scaras devem ser usados para conter secreções respiratórias;</w:t>
      </w:r>
    </w:p>
    <w:p w:rsidR="00A15235" w:rsidRPr="00257DC0" w:rsidRDefault="002C1622" w:rsidP="004E39D4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</w:rPr>
      </w:pPr>
      <w:r w:rsidRPr="00257DC0">
        <w:rPr>
          <w:rFonts w:ascii="Arial" w:hAnsi="Arial" w:cs="Arial"/>
          <w:lang w:val="pt-PT"/>
        </w:rPr>
        <w:t>Os lenços</w:t>
      </w:r>
      <w:r w:rsidR="00C34E83" w:rsidRPr="00257DC0">
        <w:rPr>
          <w:rFonts w:ascii="Arial" w:hAnsi="Arial" w:cs="Arial"/>
          <w:lang w:val="pt-PT"/>
        </w:rPr>
        <w:t>,</w:t>
      </w:r>
      <w:r w:rsidRPr="00257DC0">
        <w:rPr>
          <w:rFonts w:ascii="Arial" w:hAnsi="Arial" w:cs="Arial"/>
          <w:lang w:val="pt-PT"/>
        </w:rPr>
        <w:t xml:space="preserve"> panos ou m</w:t>
      </w:r>
      <w:r w:rsidR="00C34E83" w:rsidRPr="00257DC0">
        <w:rPr>
          <w:rFonts w:ascii="Arial" w:hAnsi="Arial" w:cs="Arial"/>
          <w:lang w:val="pt-PT"/>
        </w:rPr>
        <w:t>á</w:t>
      </w:r>
      <w:r w:rsidRPr="00257DC0">
        <w:rPr>
          <w:rFonts w:ascii="Arial" w:hAnsi="Arial" w:cs="Arial"/>
          <w:lang w:val="pt-PT"/>
        </w:rPr>
        <w:t>scaras devem ser deitados nos recipientes de lixo mais próximos ap</w:t>
      </w:r>
      <w:r w:rsidR="00C34E83" w:rsidRPr="00257DC0">
        <w:rPr>
          <w:rFonts w:ascii="Arial" w:hAnsi="Arial" w:cs="Arial"/>
          <w:lang w:val="pt-PT"/>
        </w:rPr>
        <w:t>ó</w:t>
      </w:r>
      <w:r w:rsidRPr="00257DC0">
        <w:rPr>
          <w:rFonts w:ascii="Arial" w:hAnsi="Arial" w:cs="Arial"/>
          <w:lang w:val="pt-PT"/>
        </w:rPr>
        <w:t>s o uso;</w:t>
      </w:r>
    </w:p>
    <w:p w:rsidR="00A15235" w:rsidRPr="00257DC0" w:rsidRDefault="002C1622" w:rsidP="004E39D4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257DC0">
        <w:rPr>
          <w:rFonts w:ascii="Arial" w:hAnsi="Arial" w:cs="Arial"/>
          <w:lang w:val="pt-PT"/>
        </w:rPr>
        <w:t xml:space="preserve">Usar respiradores </w:t>
      </w:r>
      <w:proofErr w:type="spellStart"/>
      <w:r w:rsidRPr="00257DC0">
        <w:rPr>
          <w:rFonts w:ascii="Arial" w:hAnsi="Arial" w:cs="Arial"/>
          <w:lang w:val="pt-PT"/>
        </w:rPr>
        <w:t>N95</w:t>
      </w:r>
      <w:proofErr w:type="spellEnd"/>
      <w:r w:rsidRPr="00257DC0">
        <w:rPr>
          <w:rFonts w:ascii="Arial" w:hAnsi="Arial" w:cs="Arial"/>
          <w:lang w:val="pt-PT"/>
        </w:rPr>
        <w:t xml:space="preserve"> para protecção do pessoal de saúde nas áreas de alto risco (enfermarias com doentes com tosse, laboratório, salas de broncoscopia, durante a indu</w:t>
      </w:r>
      <w:r w:rsidR="00C64A8C" w:rsidRPr="00257DC0">
        <w:rPr>
          <w:rFonts w:ascii="Arial" w:hAnsi="Arial" w:cs="Arial"/>
          <w:lang w:val="pt-PT"/>
        </w:rPr>
        <w:t>çã</w:t>
      </w:r>
      <w:r w:rsidRPr="00257DC0">
        <w:rPr>
          <w:rFonts w:ascii="Arial" w:hAnsi="Arial" w:cs="Arial"/>
          <w:lang w:val="pt-PT"/>
        </w:rPr>
        <w:t xml:space="preserve">o da expectoração, </w:t>
      </w:r>
      <w:proofErr w:type="spellStart"/>
      <w:r w:rsidRPr="00257DC0">
        <w:rPr>
          <w:rFonts w:ascii="Arial" w:hAnsi="Arial" w:cs="Arial"/>
          <w:lang w:val="pt-PT"/>
        </w:rPr>
        <w:t>etc</w:t>
      </w:r>
      <w:proofErr w:type="spellEnd"/>
      <w:r w:rsidRPr="00257DC0">
        <w:rPr>
          <w:rFonts w:ascii="Arial" w:hAnsi="Arial" w:cs="Arial"/>
          <w:lang w:val="pt-PT"/>
        </w:rPr>
        <w:t>)</w:t>
      </w:r>
    </w:p>
    <w:p w:rsidR="00A15235" w:rsidRDefault="002C1622" w:rsidP="004E39D4">
      <w:pPr>
        <w:pStyle w:val="ListParagraph"/>
        <w:spacing w:after="0" w:line="240" w:lineRule="auto"/>
        <w:jc w:val="both"/>
        <w:rPr>
          <w:rFonts w:ascii="Arial" w:hAnsi="Arial" w:cs="Arial"/>
          <w:lang w:val="pt-PT"/>
        </w:rPr>
      </w:pPr>
      <w:r w:rsidRPr="00257DC0">
        <w:rPr>
          <w:rFonts w:ascii="Arial" w:hAnsi="Arial" w:cs="Arial"/>
          <w:lang w:val="pt-PT"/>
        </w:rPr>
        <w:t xml:space="preserve">Sempre que possível, os trabalhadores de saúde </w:t>
      </w:r>
      <w:proofErr w:type="spellStart"/>
      <w:proofErr w:type="gramStart"/>
      <w:r w:rsidRPr="00257DC0">
        <w:rPr>
          <w:rFonts w:ascii="Arial" w:hAnsi="Arial" w:cs="Arial"/>
          <w:lang w:val="pt-PT"/>
        </w:rPr>
        <w:t>HIV</w:t>
      </w:r>
      <w:proofErr w:type="spellEnd"/>
      <w:proofErr w:type="gramEnd"/>
      <w:r w:rsidRPr="00257DC0">
        <w:rPr>
          <w:rFonts w:ascii="Arial" w:hAnsi="Arial" w:cs="Arial"/>
          <w:lang w:val="pt-PT"/>
        </w:rPr>
        <w:t xml:space="preserve"> positivos ou com imunodepress</w:t>
      </w:r>
      <w:r w:rsidR="00C64A8C" w:rsidRPr="00257DC0">
        <w:rPr>
          <w:rFonts w:ascii="Arial" w:hAnsi="Arial" w:cs="Arial"/>
          <w:lang w:val="pt-PT"/>
        </w:rPr>
        <w:t>ã</w:t>
      </w:r>
      <w:r w:rsidRPr="00257DC0">
        <w:rPr>
          <w:rFonts w:ascii="Arial" w:hAnsi="Arial" w:cs="Arial"/>
          <w:lang w:val="pt-PT"/>
        </w:rPr>
        <w:t>o de outra causa não devem trabalhar junto aos pacientes com tuberculose multirresistente.</w:t>
      </w:r>
    </w:p>
    <w:p w:rsidR="00A723C1" w:rsidRDefault="00A723C1" w:rsidP="004E39D4">
      <w:pPr>
        <w:pStyle w:val="ListParagraph"/>
        <w:spacing w:after="0" w:line="240" w:lineRule="auto"/>
        <w:jc w:val="both"/>
        <w:rPr>
          <w:rFonts w:ascii="Arial" w:hAnsi="Arial" w:cs="Arial"/>
          <w:lang w:val="pt-PT"/>
        </w:rPr>
      </w:pPr>
    </w:p>
    <w:p w:rsidR="00EC6DF7" w:rsidRPr="00A723C1" w:rsidRDefault="00A723C1" w:rsidP="001E03A2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</w:t>
      </w:r>
      <w:r w:rsidRPr="00A723C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rganização Mundial da Saúde </w:t>
      </w:r>
      <w:r w:rsidRPr="00A723C1">
        <w:rPr>
          <w:rFonts w:ascii="Arial" w:hAnsi="Arial" w:cs="Arial"/>
        </w:rPr>
        <w:t>(OMS) a través da iniciativa Stop-TB</w:t>
      </w:r>
      <w:r>
        <w:rPr>
          <w:rFonts w:ascii="Arial" w:hAnsi="Arial" w:cs="Arial"/>
          <w:lang w:val="pt-PT"/>
        </w:rPr>
        <w:t xml:space="preserve"> definiu uma e</w:t>
      </w:r>
      <w:r w:rsidR="00223EF7" w:rsidRPr="00A723C1">
        <w:rPr>
          <w:rFonts w:ascii="Arial" w:hAnsi="Arial" w:cs="Arial"/>
          <w:lang w:val="pt-PT"/>
        </w:rPr>
        <w:t xml:space="preserve">stratégia </w:t>
      </w:r>
      <w:r>
        <w:rPr>
          <w:rFonts w:ascii="Arial" w:hAnsi="Arial" w:cs="Arial"/>
          <w:lang w:val="pt-PT"/>
        </w:rPr>
        <w:t>para o controlo da epidemia</w:t>
      </w:r>
      <w:r w:rsidR="00AF09C7">
        <w:rPr>
          <w:rFonts w:ascii="Arial" w:hAnsi="Arial" w:cs="Arial"/>
          <w:lang w:val="pt-PT"/>
        </w:rPr>
        <w:t xml:space="preserve"> , em concordâ</w:t>
      </w:r>
      <w:r>
        <w:rPr>
          <w:rFonts w:ascii="Arial" w:hAnsi="Arial" w:cs="Arial"/>
          <w:lang w:val="pt-PT"/>
        </w:rPr>
        <w:t xml:space="preserve">ncia </w:t>
      </w:r>
      <w:r w:rsidR="00AF09C7">
        <w:rPr>
          <w:rFonts w:ascii="Arial" w:hAnsi="Arial" w:cs="Arial"/>
          <w:lang w:val="pt-PT"/>
        </w:rPr>
        <w:t>com os</w:t>
      </w:r>
      <w:r>
        <w:rPr>
          <w:rFonts w:ascii="Arial" w:hAnsi="Arial" w:cs="Arial"/>
          <w:lang w:val="pt-PT"/>
        </w:rPr>
        <w:t xml:space="preserve"> Objectivos de </w:t>
      </w:r>
      <w:proofErr w:type="spellStart"/>
      <w:r>
        <w:rPr>
          <w:rFonts w:ascii="Arial" w:hAnsi="Arial" w:cs="Arial"/>
          <w:lang w:val="pt-PT"/>
        </w:rPr>
        <w:t>Desenvolviemento</w:t>
      </w:r>
      <w:proofErr w:type="spellEnd"/>
      <w:r>
        <w:rPr>
          <w:rFonts w:ascii="Arial" w:hAnsi="Arial" w:cs="Arial"/>
          <w:lang w:val="pt-PT"/>
        </w:rPr>
        <w:t xml:space="preserve"> do </w:t>
      </w:r>
      <w:proofErr w:type="spellStart"/>
      <w:r>
        <w:rPr>
          <w:rFonts w:ascii="Arial" w:hAnsi="Arial" w:cs="Arial"/>
          <w:lang w:val="pt-PT"/>
        </w:rPr>
        <w:t>Milenio</w:t>
      </w:r>
      <w:proofErr w:type="spellEnd"/>
      <w:r>
        <w:rPr>
          <w:rFonts w:ascii="Arial" w:hAnsi="Arial" w:cs="Arial"/>
          <w:lang w:val="pt-PT"/>
        </w:rPr>
        <w:t xml:space="preserve">. Uma </w:t>
      </w:r>
      <w:r w:rsidR="00AF09C7">
        <w:rPr>
          <w:rFonts w:ascii="Arial" w:hAnsi="Arial" w:cs="Arial"/>
          <w:lang w:val="pt-PT"/>
        </w:rPr>
        <w:lastRenderedPageBreak/>
        <w:t xml:space="preserve">medida </w:t>
      </w:r>
      <w:proofErr w:type="spellStart"/>
      <w:r w:rsidR="00AF09C7">
        <w:rPr>
          <w:rFonts w:ascii="Arial" w:hAnsi="Arial" w:cs="Arial"/>
          <w:lang w:val="pt-PT"/>
        </w:rPr>
        <w:t>asumida</w:t>
      </w:r>
      <w:proofErr w:type="spellEnd"/>
      <w:r w:rsidR="00AF09C7">
        <w:rPr>
          <w:rFonts w:ascii="Arial" w:hAnsi="Arial" w:cs="Arial"/>
          <w:lang w:val="pt-PT"/>
        </w:rPr>
        <w:t xml:space="preserve"> pelo </w:t>
      </w:r>
      <w:proofErr w:type="spellStart"/>
      <w:r w:rsidR="00AF09C7">
        <w:rPr>
          <w:rFonts w:ascii="Arial" w:hAnsi="Arial" w:cs="Arial"/>
          <w:lang w:val="pt-PT"/>
        </w:rPr>
        <w:t>MISAU</w:t>
      </w:r>
      <w:proofErr w:type="spellEnd"/>
      <w:r w:rsidR="00AF09C7">
        <w:rPr>
          <w:rFonts w:ascii="Arial" w:hAnsi="Arial" w:cs="Arial"/>
          <w:lang w:val="pt-PT"/>
        </w:rPr>
        <w:t>, alé</w:t>
      </w:r>
      <w:r>
        <w:rPr>
          <w:rFonts w:ascii="Arial" w:hAnsi="Arial" w:cs="Arial"/>
          <w:lang w:val="pt-PT"/>
        </w:rPr>
        <w:t>m</w:t>
      </w:r>
      <w:r w:rsidR="00AF09C7">
        <w:rPr>
          <w:rFonts w:ascii="Arial" w:hAnsi="Arial" w:cs="Arial"/>
          <w:lang w:val="pt-PT"/>
        </w:rPr>
        <w:t xml:space="preserve"> da introdu</w:t>
      </w:r>
      <w:r>
        <w:rPr>
          <w:rFonts w:ascii="Arial" w:hAnsi="Arial" w:cs="Arial"/>
          <w:lang w:val="pt-PT"/>
        </w:rPr>
        <w:t xml:space="preserve">ção atempada do </w:t>
      </w:r>
      <w:proofErr w:type="spellStart"/>
      <w:r>
        <w:rPr>
          <w:rFonts w:ascii="Arial" w:hAnsi="Arial" w:cs="Arial"/>
          <w:lang w:val="pt-PT"/>
        </w:rPr>
        <w:t>TARV</w:t>
      </w:r>
      <w:proofErr w:type="spellEnd"/>
      <w:r>
        <w:rPr>
          <w:rFonts w:ascii="Arial" w:hAnsi="Arial" w:cs="Arial"/>
          <w:lang w:val="pt-PT"/>
        </w:rPr>
        <w:t xml:space="preserve"> </w:t>
      </w:r>
      <w:r w:rsidR="00AF09C7">
        <w:rPr>
          <w:rFonts w:ascii="Arial" w:hAnsi="Arial" w:cs="Arial"/>
          <w:lang w:val="pt-PT"/>
        </w:rPr>
        <w:t>n</w:t>
      </w:r>
      <w:r>
        <w:rPr>
          <w:rFonts w:ascii="Arial" w:hAnsi="Arial" w:cs="Arial"/>
          <w:lang w:val="pt-PT"/>
        </w:rPr>
        <w:t xml:space="preserve">os pacientes </w:t>
      </w:r>
      <w:proofErr w:type="spellStart"/>
      <w:r>
        <w:rPr>
          <w:rFonts w:ascii="Arial" w:hAnsi="Arial" w:cs="Arial"/>
          <w:lang w:val="pt-PT"/>
        </w:rPr>
        <w:t>elegiveis</w:t>
      </w:r>
      <w:proofErr w:type="spellEnd"/>
      <w:r>
        <w:rPr>
          <w:rFonts w:ascii="Arial" w:hAnsi="Arial" w:cs="Arial"/>
          <w:lang w:val="pt-PT"/>
        </w:rPr>
        <w:t xml:space="preserve">, </w:t>
      </w:r>
      <w:r w:rsidR="001E03A2">
        <w:rPr>
          <w:rFonts w:ascii="Arial" w:hAnsi="Arial" w:cs="Arial"/>
          <w:lang w:val="pt-PT"/>
        </w:rPr>
        <w:t>é conhecida</w:t>
      </w:r>
      <w:r>
        <w:rPr>
          <w:rFonts w:ascii="Arial" w:hAnsi="Arial" w:cs="Arial"/>
          <w:lang w:val="pt-PT"/>
        </w:rPr>
        <w:t xml:space="preserve"> como </w:t>
      </w:r>
      <w:proofErr w:type="spellStart"/>
      <w:r w:rsidR="001E03A2" w:rsidRPr="00A723C1">
        <w:rPr>
          <w:rFonts w:ascii="Arial" w:hAnsi="Arial" w:cs="Arial"/>
          <w:b/>
          <w:lang w:val="pt-PT"/>
        </w:rPr>
        <w:t>Estrategia</w:t>
      </w:r>
      <w:proofErr w:type="spellEnd"/>
      <w:r w:rsidR="001E03A2" w:rsidRPr="00A723C1">
        <w:rPr>
          <w:rFonts w:ascii="Arial" w:hAnsi="Arial" w:cs="Arial"/>
          <w:b/>
          <w:lang w:val="pt-PT"/>
        </w:rPr>
        <w:t xml:space="preserve"> dos</w:t>
      </w:r>
      <w:r w:rsidR="00223EF7" w:rsidRPr="00A723C1">
        <w:rPr>
          <w:rFonts w:ascii="Arial" w:hAnsi="Arial" w:cs="Arial"/>
          <w:b/>
          <w:lang w:val="pt-PT"/>
        </w:rPr>
        <w:t xml:space="preserve"> 3 Is na luta contra a </w:t>
      </w:r>
      <w:proofErr w:type="spellStart"/>
      <w:r w:rsidR="00223EF7" w:rsidRPr="00A723C1">
        <w:rPr>
          <w:rFonts w:ascii="Arial" w:hAnsi="Arial" w:cs="Arial"/>
          <w:b/>
          <w:lang w:val="pt-PT"/>
        </w:rPr>
        <w:t>TB</w:t>
      </w:r>
      <w:proofErr w:type="spellEnd"/>
      <w:r>
        <w:rPr>
          <w:rFonts w:ascii="Arial" w:hAnsi="Arial" w:cs="Arial"/>
          <w:b/>
          <w:lang w:val="pt-PT"/>
        </w:rPr>
        <w:t xml:space="preserve"> </w:t>
      </w:r>
      <w:r w:rsidRPr="00553BDC">
        <w:rPr>
          <w:rFonts w:ascii="Arial" w:hAnsi="Arial" w:cs="Arial"/>
          <w:lang w:val="pt-PT"/>
        </w:rPr>
        <w:t xml:space="preserve">que </w:t>
      </w:r>
      <w:r w:rsidRPr="00A723C1">
        <w:rPr>
          <w:rFonts w:ascii="Arial" w:hAnsi="Arial" w:cs="Arial"/>
          <w:lang w:val="pt-PT"/>
        </w:rPr>
        <w:t xml:space="preserve">consiste </w:t>
      </w:r>
      <w:proofErr w:type="gramStart"/>
      <w:r w:rsidRPr="00A723C1">
        <w:rPr>
          <w:rFonts w:ascii="Arial" w:hAnsi="Arial" w:cs="Arial"/>
          <w:lang w:val="pt-PT"/>
        </w:rPr>
        <w:t>em</w:t>
      </w:r>
      <w:proofErr w:type="gramEnd"/>
      <w:r w:rsidR="00223EF7" w:rsidRPr="00A723C1">
        <w:rPr>
          <w:rFonts w:ascii="Arial" w:hAnsi="Arial" w:cs="Arial"/>
          <w:lang w:val="pt-PT"/>
        </w:rPr>
        <w:t xml:space="preserve">: </w:t>
      </w:r>
    </w:p>
    <w:p w:rsidR="00EC6DF7" w:rsidRPr="00A723C1" w:rsidRDefault="00223EF7" w:rsidP="00A723C1">
      <w:pPr>
        <w:numPr>
          <w:ilvl w:val="0"/>
          <w:numId w:val="55"/>
        </w:numPr>
        <w:spacing w:line="240" w:lineRule="auto"/>
        <w:jc w:val="both"/>
        <w:rPr>
          <w:rFonts w:ascii="Arial" w:hAnsi="Arial" w:cs="Arial"/>
          <w:lang w:val="pt-PT"/>
        </w:rPr>
      </w:pPr>
      <w:r w:rsidRPr="00A723C1">
        <w:rPr>
          <w:rFonts w:ascii="Arial" w:hAnsi="Arial" w:cs="Arial"/>
          <w:b/>
          <w:lang w:val="pt-PT"/>
        </w:rPr>
        <w:t>I</w:t>
      </w:r>
      <w:r w:rsidRPr="00A723C1">
        <w:rPr>
          <w:rFonts w:ascii="Arial" w:hAnsi="Arial" w:cs="Arial"/>
          <w:lang w:val="pt-PT"/>
        </w:rPr>
        <w:t xml:space="preserve">dentificação precoce e intensiva dos casos de </w:t>
      </w:r>
      <w:proofErr w:type="spellStart"/>
      <w:r w:rsidRPr="00A723C1">
        <w:rPr>
          <w:rFonts w:ascii="Arial" w:hAnsi="Arial" w:cs="Arial"/>
          <w:lang w:val="pt-PT"/>
        </w:rPr>
        <w:t>TB</w:t>
      </w:r>
      <w:proofErr w:type="spellEnd"/>
    </w:p>
    <w:p w:rsidR="00EC6DF7" w:rsidRPr="00A723C1" w:rsidRDefault="00223EF7" w:rsidP="00A723C1">
      <w:pPr>
        <w:numPr>
          <w:ilvl w:val="0"/>
          <w:numId w:val="55"/>
        </w:numPr>
        <w:spacing w:line="240" w:lineRule="auto"/>
        <w:jc w:val="both"/>
        <w:rPr>
          <w:rFonts w:ascii="Arial" w:hAnsi="Arial" w:cs="Arial"/>
          <w:lang w:val="pt-PT"/>
        </w:rPr>
      </w:pPr>
      <w:proofErr w:type="spellStart"/>
      <w:r w:rsidRPr="00A723C1">
        <w:rPr>
          <w:rFonts w:ascii="Arial" w:hAnsi="Arial" w:cs="Arial"/>
          <w:b/>
          <w:lang w:val="pt-PT"/>
        </w:rPr>
        <w:t>I</w:t>
      </w:r>
      <w:r w:rsidRPr="00A723C1">
        <w:rPr>
          <w:rFonts w:ascii="Arial" w:hAnsi="Arial" w:cs="Arial"/>
          <w:lang w:val="pt-PT"/>
        </w:rPr>
        <w:t>soniazida</w:t>
      </w:r>
      <w:proofErr w:type="spellEnd"/>
      <w:r w:rsidRPr="00A723C1">
        <w:rPr>
          <w:rFonts w:ascii="Arial" w:hAnsi="Arial" w:cs="Arial"/>
          <w:lang w:val="pt-PT"/>
        </w:rPr>
        <w:t xml:space="preserve"> </w:t>
      </w:r>
      <w:proofErr w:type="spellStart"/>
      <w:r w:rsidRPr="00A723C1">
        <w:rPr>
          <w:rFonts w:ascii="Arial" w:hAnsi="Arial" w:cs="Arial"/>
          <w:lang w:val="pt-PT"/>
        </w:rPr>
        <w:t>profiláctica</w:t>
      </w:r>
      <w:proofErr w:type="spellEnd"/>
      <w:r w:rsidRPr="00A723C1">
        <w:rPr>
          <w:rFonts w:ascii="Arial" w:hAnsi="Arial" w:cs="Arial"/>
          <w:lang w:val="pt-PT"/>
        </w:rPr>
        <w:t xml:space="preserve"> </w:t>
      </w:r>
    </w:p>
    <w:p w:rsidR="00A15235" w:rsidRDefault="00A723C1" w:rsidP="00A723C1">
      <w:pPr>
        <w:pStyle w:val="ListParagraph"/>
        <w:numPr>
          <w:ilvl w:val="0"/>
          <w:numId w:val="55"/>
        </w:numPr>
        <w:spacing w:line="240" w:lineRule="auto"/>
        <w:jc w:val="both"/>
        <w:rPr>
          <w:rFonts w:ascii="Arial" w:hAnsi="Arial" w:cs="Arial"/>
          <w:lang w:val="pt-PT"/>
        </w:rPr>
      </w:pPr>
      <w:r w:rsidRPr="00A723C1">
        <w:rPr>
          <w:rFonts w:ascii="Arial" w:hAnsi="Arial" w:cs="Arial"/>
          <w:b/>
          <w:lang w:val="pt-PT"/>
        </w:rPr>
        <w:t>I</w:t>
      </w:r>
      <w:r w:rsidRPr="00A723C1">
        <w:rPr>
          <w:rFonts w:ascii="Arial" w:hAnsi="Arial" w:cs="Arial"/>
          <w:lang w:val="pt-PT"/>
        </w:rPr>
        <w:t xml:space="preserve">nfecção de casos de </w:t>
      </w:r>
      <w:proofErr w:type="spellStart"/>
      <w:r w:rsidRPr="00A723C1">
        <w:rPr>
          <w:rFonts w:ascii="Arial" w:hAnsi="Arial" w:cs="Arial"/>
          <w:lang w:val="pt-PT"/>
        </w:rPr>
        <w:t>TB</w:t>
      </w:r>
      <w:proofErr w:type="spellEnd"/>
      <w:r w:rsidRPr="00A723C1">
        <w:rPr>
          <w:rFonts w:ascii="Arial" w:hAnsi="Arial" w:cs="Arial"/>
          <w:lang w:val="pt-PT"/>
        </w:rPr>
        <w:t xml:space="preserve"> controlada (Controlo da transmissão da infecção)</w:t>
      </w:r>
    </w:p>
    <w:p w:rsidR="0055235A" w:rsidRDefault="0055235A" w:rsidP="00AA085C">
      <w:pPr>
        <w:pStyle w:val="ListParagraph"/>
        <w:spacing w:after="0" w:line="240" w:lineRule="auto"/>
        <w:jc w:val="both"/>
        <w:rPr>
          <w:rFonts w:ascii="Arial" w:hAnsi="Arial" w:cs="Arial"/>
          <w:lang w:val="pt-PT"/>
        </w:rPr>
      </w:pPr>
    </w:p>
    <w:p w:rsidR="00951110" w:rsidRPr="00542CB5" w:rsidRDefault="00951110" w:rsidP="00D772E0">
      <w:pPr>
        <w:shd w:val="clear" w:color="auto" w:fill="C6D9F1" w:themeFill="text2" w:themeFillTint="33"/>
        <w:spacing w:after="0" w:line="360" w:lineRule="auto"/>
        <w:jc w:val="both"/>
        <w:rPr>
          <w:rFonts w:ascii="Book Antiqua" w:hAnsi="Book Antiqua" w:cs="Arial"/>
          <w:b/>
          <w:sz w:val="26"/>
          <w:szCs w:val="26"/>
          <w:lang w:val="pt-BR"/>
        </w:rPr>
      </w:pPr>
      <w:r w:rsidRPr="00542CB5">
        <w:rPr>
          <w:rFonts w:ascii="Book Antiqua" w:hAnsi="Book Antiqua" w:cs="Arial"/>
          <w:b/>
          <w:sz w:val="26"/>
          <w:szCs w:val="26"/>
          <w:lang w:val="pt-BR"/>
        </w:rPr>
        <w:t>Pontos-Chave</w:t>
      </w:r>
    </w:p>
    <w:p w:rsidR="00735A35" w:rsidRPr="00CC0161" w:rsidRDefault="00F861E9" w:rsidP="00CC0161">
      <w:pPr>
        <w:numPr>
          <w:ilvl w:val="0"/>
          <w:numId w:val="27"/>
        </w:numPr>
        <w:spacing w:line="240" w:lineRule="auto"/>
        <w:jc w:val="both"/>
        <w:rPr>
          <w:rFonts w:ascii="Arial" w:hAnsi="Arial" w:cs="Arial"/>
          <w:lang w:val="pt-PT"/>
        </w:rPr>
      </w:pPr>
      <w:r w:rsidRPr="00CC0161">
        <w:rPr>
          <w:rFonts w:ascii="Arial" w:hAnsi="Arial" w:cs="Arial"/>
          <w:lang w:val="pt-PT"/>
        </w:rPr>
        <w:t xml:space="preserve">A </w:t>
      </w:r>
      <w:proofErr w:type="spellStart"/>
      <w:r w:rsidRPr="00CC0161">
        <w:rPr>
          <w:rFonts w:ascii="Arial" w:hAnsi="Arial" w:cs="Arial"/>
          <w:lang w:val="pt-PT"/>
        </w:rPr>
        <w:t>co-infecção</w:t>
      </w:r>
      <w:proofErr w:type="spellEnd"/>
      <w:r w:rsidRPr="00CC0161">
        <w:rPr>
          <w:rFonts w:ascii="Arial" w:hAnsi="Arial" w:cs="Arial"/>
          <w:lang w:val="pt-PT"/>
        </w:rPr>
        <w:t xml:space="preserve"> </w:t>
      </w:r>
      <w:proofErr w:type="spellStart"/>
      <w:r w:rsidRPr="00CC0161">
        <w:rPr>
          <w:rFonts w:ascii="Arial" w:hAnsi="Arial" w:cs="Arial"/>
          <w:lang w:val="pt-PT"/>
        </w:rPr>
        <w:t>TB-HIV</w:t>
      </w:r>
      <w:proofErr w:type="spellEnd"/>
      <w:r w:rsidRPr="00CC0161">
        <w:rPr>
          <w:rFonts w:ascii="Arial" w:hAnsi="Arial" w:cs="Arial"/>
          <w:lang w:val="pt-PT"/>
        </w:rPr>
        <w:t xml:space="preserve"> é uma associação muito frequente. Perante um caso de </w:t>
      </w:r>
      <w:proofErr w:type="spellStart"/>
      <w:r w:rsidRPr="00CC0161">
        <w:rPr>
          <w:rFonts w:ascii="Arial" w:hAnsi="Arial" w:cs="Arial"/>
          <w:lang w:val="pt-PT"/>
        </w:rPr>
        <w:t>TB</w:t>
      </w:r>
      <w:proofErr w:type="spellEnd"/>
      <w:r w:rsidRPr="00CC0161">
        <w:rPr>
          <w:rFonts w:ascii="Arial" w:hAnsi="Arial" w:cs="Arial"/>
          <w:lang w:val="pt-PT"/>
        </w:rPr>
        <w:t xml:space="preserve">, o TMG deve sempre suspeitar </w:t>
      </w:r>
      <w:r w:rsidR="002C1622">
        <w:rPr>
          <w:rFonts w:ascii="Arial" w:hAnsi="Arial" w:cs="Arial"/>
          <w:lang w:val="pt-PT"/>
        </w:rPr>
        <w:t xml:space="preserve">de </w:t>
      </w:r>
      <w:proofErr w:type="spellStart"/>
      <w:proofErr w:type="gramStart"/>
      <w:r w:rsidRPr="00CC0161">
        <w:rPr>
          <w:rFonts w:ascii="Arial" w:hAnsi="Arial" w:cs="Arial"/>
          <w:lang w:val="pt-PT"/>
        </w:rPr>
        <w:t>HIV</w:t>
      </w:r>
      <w:proofErr w:type="spellEnd"/>
      <w:proofErr w:type="gramEnd"/>
      <w:r w:rsidRPr="00CC0161">
        <w:rPr>
          <w:rFonts w:ascii="Arial" w:hAnsi="Arial" w:cs="Arial"/>
          <w:lang w:val="pt-PT"/>
        </w:rPr>
        <w:t xml:space="preserve">. Perante um caso de </w:t>
      </w:r>
      <w:proofErr w:type="spellStart"/>
      <w:proofErr w:type="gramStart"/>
      <w:r w:rsidRPr="00CC0161">
        <w:rPr>
          <w:rFonts w:ascii="Arial" w:hAnsi="Arial" w:cs="Arial"/>
          <w:lang w:val="pt-PT"/>
        </w:rPr>
        <w:t>HIV</w:t>
      </w:r>
      <w:proofErr w:type="spellEnd"/>
      <w:proofErr w:type="gramEnd"/>
      <w:r w:rsidRPr="00CC0161">
        <w:rPr>
          <w:rFonts w:ascii="Arial" w:hAnsi="Arial" w:cs="Arial"/>
          <w:lang w:val="pt-PT"/>
        </w:rPr>
        <w:t>, o TMG deve avaliar</w:t>
      </w:r>
      <w:r w:rsidR="008062A3" w:rsidRPr="00CC0161">
        <w:rPr>
          <w:rFonts w:ascii="Arial" w:hAnsi="Arial" w:cs="Arial"/>
          <w:lang w:val="pt-PT"/>
        </w:rPr>
        <w:t xml:space="preserve"> sempre</w:t>
      </w:r>
      <w:r w:rsidRPr="00CC0161">
        <w:rPr>
          <w:rFonts w:ascii="Arial" w:hAnsi="Arial" w:cs="Arial"/>
          <w:lang w:val="pt-PT"/>
        </w:rPr>
        <w:t xml:space="preserve"> o doente </w:t>
      </w:r>
      <w:r w:rsidR="008A757B" w:rsidRPr="00CC0161">
        <w:rPr>
          <w:rFonts w:ascii="Arial" w:hAnsi="Arial" w:cs="Arial"/>
          <w:lang w:val="pt-PT"/>
        </w:rPr>
        <w:t>à</w:t>
      </w:r>
      <w:r w:rsidRPr="00CC0161">
        <w:rPr>
          <w:rFonts w:ascii="Arial" w:hAnsi="Arial" w:cs="Arial"/>
          <w:lang w:val="pt-PT"/>
        </w:rPr>
        <w:t xml:space="preserve"> procura de sinais ou sintomas de </w:t>
      </w:r>
      <w:proofErr w:type="spellStart"/>
      <w:r w:rsidRPr="00CC0161">
        <w:rPr>
          <w:rFonts w:ascii="Arial" w:hAnsi="Arial" w:cs="Arial"/>
          <w:lang w:val="pt-PT"/>
        </w:rPr>
        <w:t>TB</w:t>
      </w:r>
      <w:proofErr w:type="spellEnd"/>
      <w:r w:rsidRPr="00CC0161">
        <w:rPr>
          <w:rFonts w:ascii="Arial" w:hAnsi="Arial" w:cs="Arial"/>
          <w:lang w:val="pt-PT"/>
        </w:rPr>
        <w:t>.</w:t>
      </w:r>
      <w:r w:rsidRPr="00CC0161">
        <w:rPr>
          <w:rFonts w:ascii="Arial" w:hAnsi="Arial" w:cs="Arial"/>
        </w:rPr>
        <w:t xml:space="preserve"> </w:t>
      </w:r>
    </w:p>
    <w:p w:rsidR="00CF6C77" w:rsidRPr="00CC0161" w:rsidRDefault="002D5491" w:rsidP="00CC0161">
      <w:pPr>
        <w:numPr>
          <w:ilvl w:val="0"/>
          <w:numId w:val="27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CC0161">
        <w:rPr>
          <w:rFonts w:ascii="Arial" w:hAnsi="Arial" w:cs="Arial"/>
          <w:lang w:val="pt-PT"/>
        </w:rPr>
        <w:t xml:space="preserve">O TMG deve conhecer </w:t>
      </w:r>
      <w:r w:rsidR="00163CF7" w:rsidRPr="00CC0161">
        <w:rPr>
          <w:rFonts w:ascii="Arial" w:hAnsi="Arial" w:cs="Arial"/>
          <w:lang w:val="pt-PT"/>
        </w:rPr>
        <w:t xml:space="preserve">e </w:t>
      </w:r>
      <w:r w:rsidRPr="00CC0161">
        <w:rPr>
          <w:rFonts w:ascii="Arial" w:hAnsi="Arial" w:cs="Arial"/>
          <w:lang w:val="pt-PT"/>
        </w:rPr>
        <w:t xml:space="preserve">aplicar as normas nacionais para o início do </w:t>
      </w:r>
      <w:proofErr w:type="spellStart"/>
      <w:r w:rsidRPr="00CC0161">
        <w:rPr>
          <w:rFonts w:ascii="Arial" w:hAnsi="Arial" w:cs="Arial"/>
          <w:lang w:val="pt-PT"/>
        </w:rPr>
        <w:t>TARV</w:t>
      </w:r>
      <w:proofErr w:type="spellEnd"/>
      <w:r w:rsidRPr="00CC0161">
        <w:rPr>
          <w:rFonts w:ascii="Arial" w:hAnsi="Arial" w:cs="Arial"/>
          <w:lang w:val="pt-PT"/>
        </w:rPr>
        <w:t xml:space="preserve"> nos doentes </w:t>
      </w:r>
      <w:proofErr w:type="spellStart"/>
      <w:r w:rsidRPr="00CC0161">
        <w:rPr>
          <w:rFonts w:ascii="Arial" w:hAnsi="Arial" w:cs="Arial"/>
          <w:lang w:val="pt-PT"/>
        </w:rPr>
        <w:t>co-infectados</w:t>
      </w:r>
      <w:proofErr w:type="spellEnd"/>
      <w:r w:rsidRPr="00CC0161">
        <w:rPr>
          <w:rFonts w:ascii="Arial" w:hAnsi="Arial" w:cs="Arial"/>
          <w:lang w:val="pt-PT"/>
        </w:rPr>
        <w:t xml:space="preserve"> com </w:t>
      </w:r>
      <w:proofErr w:type="spellStart"/>
      <w:proofErr w:type="gramStart"/>
      <w:r w:rsidRPr="00CC0161">
        <w:rPr>
          <w:rFonts w:ascii="Arial" w:hAnsi="Arial" w:cs="Arial"/>
          <w:lang w:val="pt-PT"/>
        </w:rPr>
        <w:t>HIV</w:t>
      </w:r>
      <w:proofErr w:type="spellEnd"/>
      <w:proofErr w:type="gramEnd"/>
      <w:r w:rsidRPr="00CC0161">
        <w:rPr>
          <w:rFonts w:ascii="Arial" w:hAnsi="Arial" w:cs="Arial"/>
          <w:lang w:val="pt-PT"/>
        </w:rPr>
        <w:t xml:space="preserve"> e </w:t>
      </w:r>
      <w:proofErr w:type="spellStart"/>
      <w:r w:rsidRPr="00CC0161">
        <w:rPr>
          <w:rFonts w:ascii="Arial" w:hAnsi="Arial" w:cs="Arial"/>
          <w:lang w:val="pt-PT"/>
        </w:rPr>
        <w:t>TB</w:t>
      </w:r>
      <w:proofErr w:type="spellEnd"/>
      <w:r w:rsidRPr="00CC0161">
        <w:rPr>
          <w:rFonts w:ascii="Arial" w:hAnsi="Arial" w:cs="Arial"/>
          <w:lang w:val="pt-PT"/>
        </w:rPr>
        <w:t>.</w:t>
      </w:r>
      <w:r w:rsidRPr="00CC0161" w:rsidDel="002D5491">
        <w:rPr>
          <w:rFonts w:ascii="Arial" w:hAnsi="Arial" w:cs="Arial"/>
          <w:lang w:val="pt-PT"/>
        </w:rPr>
        <w:t xml:space="preserve"> </w:t>
      </w:r>
    </w:p>
    <w:p w:rsidR="00735A35" w:rsidRPr="00CC0161" w:rsidRDefault="00F861E9" w:rsidP="00CC0161">
      <w:pPr>
        <w:numPr>
          <w:ilvl w:val="0"/>
          <w:numId w:val="27"/>
        </w:numPr>
        <w:spacing w:line="240" w:lineRule="auto"/>
        <w:jc w:val="both"/>
        <w:rPr>
          <w:rFonts w:ascii="Arial" w:hAnsi="Arial" w:cs="Arial"/>
          <w:lang w:val="pt-PT"/>
        </w:rPr>
      </w:pPr>
      <w:r w:rsidRPr="00CC0161">
        <w:rPr>
          <w:rFonts w:ascii="Arial" w:hAnsi="Arial" w:cs="Arial"/>
          <w:lang w:val="pt-PT"/>
        </w:rPr>
        <w:t xml:space="preserve">O tratamento da tuberculose exige mudanças na combinação de fármacos </w:t>
      </w:r>
      <w:proofErr w:type="spellStart"/>
      <w:r w:rsidRPr="00CC0161">
        <w:rPr>
          <w:rFonts w:ascii="Arial" w:hAnsi="Arial" w:cs="Arial"/>
          <w:lang w:val="pt-PT"/>
        </w:rPr>
        <w:t>ARVs</w:t>
      </w:r>
      <w:proofErr w:type="spellEnd"/>
      <w:r w:rsidRPr="00CC0161">
        <w:rPr>
          <w:rFonts w:ascii="Arial" w:hAnsi="Arial" w:cs="Arial"/>
          <w:lang w:val="pt-PT"/>
        </w:rPr>
        <w:t xml:space="preserve"> quando o doente com</w:t>
      </w:r>
      <w:r w:rsidR="00C64A8C">
        <w:rPr>
          <w:rFonts w:ascii="Arial" w:hAnsi="Arial" w:cs="Arial"/>
          <w:lang w:val="pt-PT"/>
        </w:rPr>
        <w:t xml:space="preserve"> </w:t>
      </w:r>
      <w:proofErr w:type="spellStart"/>
      <w:r w:rsidR="002C1622">
        <w:rPr>
          <w:rFonts w:ascii="Arial" w:hAnsi="Arial" w:cs="Arial"/>
          <w:lang w:val="pt-PT"/>
        </w:rPr>
        <w:t>TB</w:t>
      </w:r>
      <w:proofErr w:type="spellEnd"/>
      <w:r w:rsidR="002C1622">
        <w:rPr>
          <w:rFonts w:ascii="Arial" w:hAnsi="Arial" w:cs="Arial"/>
          <w:lang w:val="pt-PT"/>
        </w:rPr>
        <w:t>/</w:t>
      </w:r>
      <w:r w:rsidRPr="00CC0161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CC0161">
        <w:rPr>
          <w:rFonts w:ascii="Arial" w:hAnsi="Arial" w:cs="Arial"/>
          <w:lang w:val="pt-PT"/>
        </w:rPr>
        <w:t>HIV</w:t>
      </w:r>
      <w:proofErr w:type="spellEnd"/>
      <w:proofErr w:type="gramEnd"/>
      <w:r w:rsidRPr="00CC0161">
        <w:rPr>
          <w:rFonts w:ascii="Arial" w:hAnsi="Arial" w:cs="Arial"/>
          <w:lang w:val="pt-PT"/>
        </w:rPr>
        <w:t xml:space="preserve"> </w:t>
      </w:r>
      <w:r w:rsidR="00AA085C" w:rsidRPr="00CC0161">
        <w:rPr>
          <w:rFonts w:ascii="Arial" w:hAnsi="Arial" w:cs="Arial"/>
          <w:lang w:val="pt-PT"/>
        </w:rPr>
        <w:t>f</w:t>
      </w:r>
      <w:r w:rsidR="00AA085C">
        <w:rPr>
          <w:rFonts w:ascii="Arial" w:hAnsi="Arial" w:cs="Arial"/>
          <w:lang w:val="pt-PT"/>
        </w:rPr>
        <w:t xml:space="preserve">izer </w:t>
      </w:r>
      <w:r w:rsidR="00AA085C" w:rsidRPr="00CC0161">
        <w:rPr>
          <w:rFonts w:ascii="Arial" w:hAnsi="Arial" w:cs="Arial"/>
          <w:lang w:val="pt-PT"/>
        </w:rPr>
        <w:t>o</w:t>
      </w:r>
      <w:r w:rsidRPr="00CC0161">
        <w:rPr>
          <w:rFonts w:ascii="Arial" w:hAnsi="Arial" w:cs="Arial"/>
          <w:lang w:val="pt-PT"/>
        </w:rPr>
        <w:t xml:space="preserve"> </w:t>
      </w:r>
      <w:proofErr w:type="spellStart"/>
      <w:r w:rsidRPr="00CC0161">
        <w:rPr>
          <w:rFonts w:ascii="Arial" w:hAnsi="Arial" w:cs="Arial"/>
          <w:lang w:val="pt-PT"/>
        </w:rPr>
        <w:t>TARV</w:t>
      </w:r>
      <w:proofErr w:type="spellEnd"/>
      <w:r w:rsidRPr="00CC0161">
        <w:rPr>
          <w:rFonts w:ascii="Arial" w:hAnsi="Arial" w:cs="Arial"/>
          <w:lang w:val="pt-PT"/>
        </w:rPr>
        <w:t>. O TMG deve seguir os Protocolos Nacionais.</w:t>
      </w:r>
      <w:r w:rsidRPr="00CC0161">
        <w:rPr>
          <w:rFonts w:ascii="Arial" w:hAnsi="Arial" w:cs="Arial"/>
        </w:rPr>
        <w:t xml:space="preserve"> </w:t>
      </w:r>
    </w:p>
    <w:p w:rsidR="00735A35" w:rsidRPr="00CC0161" w:rsidRDefault="00F861E9" w:rsidP="00CC0161">
      <w:pPr>
        <w:numPr>
          <w:ilvl w:val="0"/>
          <w:numId w:val="27"/>
        </w:numPr>
        <w:spacing w:line="240" w:lineRule="auto"/>
        <w:jc w:val="both"/>
        <w:rPr>
          <w:rFonts w:ascii="Arial" w:hAnsi="Arial" w:cs="Arial"/>
          <w:lang w:val="pt-PT"/>
        </w:rPr>
      </w:pPr>
      <w:r w:rsidRPr="00CC0161">
        <w:rPr>
          <w:rFonts w:ascii="Arial" w:hAnsi="Arial" w:cs="Arial"/>
          <w:lang w:val="pt-PT"/>
        </w:rPr>
        <w:t xml:space="preserve">As </w:t>
      </w:r>
      <w:proofErr w:type="spellStart"/>
      <w:r w:rsidRPr="00CC0161">
        <w:rPr>
          <w:rFonts w:ascii="Arial" w:hAnsi="Arial" w:cs="Arial"/>
          <w:lang w:val="pt-PT"/>
        </w:rPr>
        <w:t>interacções</w:t>
      </w:r>
      <w:proofErr w:type="spellEnd"/>
      <w:r w:rsidRPr="00CC0161">
        <w:rPr>
          <w:rFonts w:ascii="Arial" w:hAnsi="Arial" w:cs="Arial"/>
          <w:lang w:val="pt-PT"/>
        </w:rPr>
        <w:t xml:space="preserve"> entre os fármacos para </w:t>
      </w:r>
      <w:proofErr w:type="spellStart"/>
      <w:r w:rsidRPr="00CC0161">
        <w:rPr>
          <w:rFonts w:ascii="Arial" w:hAnsi="Arial" w:cs="Arial"/>
          <w:lang w:val="pt-PT"/>
        </w:rPr>
        <w:t>TB</w:t>
      </w:r>
      <w:proofErr w:type="spellEnd"/>
      <w:r w:rsidRPr="00CC0161">
        <w:rPr>
          <w:rFonts w:ascii="Arial" w:hAnsi="Arial" w:cs="Arial"/>
          <w:lang w:val="pt-PT"/>
        </w:rPr>
        <w:t xml:space="preserve"> e </w:t>
      </w:r>
      <w:proofErr w:type="spellStart"/>
      <w:r w:rsidRPr="00CC0161">
        <w:rPr>
          <w:rFonts w:ascii="Arial" w:hAnsi="Arial" w:cs="Arial"/>
          <w:lang w:val="pt-PT"/>
        </w:rPr>
        <w:t>TARV</w:t>
      </w:r>
      <w:proofErr w:type="spellEnd"/>
      <w:r w:rsidRPr="00CC0161">
        <w:rPr>
          <w:rFonts w:ascii="Arial" w:hAnsi="Arial" w:cs="Arial"/>
          <w:lang w:val="pt-PT"/>
        </w:rPr>
        <w:t xml:space="preserve"> são frequentes, pelo que o TMG deve vigiar o aparecimento de possíveis reacções adversas nos casos de tratamento combinado. </w:t>
      </w:r>
    </w:p>
    <w:p w:rsidR="00735A35" w:rsidRPr="00CC0161" w:rsidRDefault="00F861E9" w:rsidP="00CC0161">
      <w:pPr>
        <w:numPr>
          <w:ilvl w:val="0"/>
          <w:numId w:val="27"/>
        </w:numPr>
        <w:spacing w:line="240" w:lineRule="auto"/>
        <w:jc w:val="both"/>
        <w:rPr>
          <w:rFonts w:ascii="Arial" w:hAnsi="Arial" w:cs="Arial"/>
          <w:lang w:val="en-US"/>
        </w:rPr>
      </w:pPr>
      <w:r w:rsidRPr="00CC0161">
        <w:rPr>
          <w:rFonts w:ascii="Arial" w:hAnsi="Arial" w:cs="Arial"/>
          <w:lang w:val="pt-PT"/>
        </w:rPr>
        <w:t xml:space="preserve">A terapia </w:t>
      </w:r>
      <w:proofErr w:type="spellStart"/>
      <w:r w:rsidRPr="00CC0161">
        <w:rPr>
          <w:rFonts w:ascii="Arial" w:hAnsi="Arial" w:cs="Arial"/>
          <w:lang w:val="pt-PT"/>
        </w:rPr>
        <w:t>profiláctica</w:t>
      </w:r>
      <w:proofErr w:type="spellEnd"/>
      <w:r w:rsidRPr="00CC0161">
        <w:rPr>
          <w:rFonts w:ascii="Arial" w:hAnsi="Arial" w:cs="Arial"/>
          <w:lang w:val="pt-PT"/>
        </w:rPr>
        <w:t xml:space="preserve"> com </w:t>
      </w:r>
      <w:proofErr w:type="spellStart"/>
      <w:r w:rsidRPr="00CC0161">
        <w:rPr>
          <w:rFonts w:ascii="Arial" w:hAnsi="Arial" w:cs="Arial"/>
          <w:lang w:val="pt-PT"/>
        </w:rPr>
        <w:t>Isoniazida</w:t>
      </w:r>
      <w:proofErr w:type="spellEnd"/>
      <w:r w:rsidRPr="00CC0161">
        <w:rPr>
          <w:rFonts w:ascii="Arial" w:hAnsi="Arial" w:cs="Arial"/>
          <w:lang w:val="pt-PT"/>
        </w:rPr>
        <w:t xml:space="preserve"> (</w:t>
      </w:r>
      <w:proofErr w:type="spellStart"/>
      <w:r w:rsidRPr="00CC0161">
        <w:rPr>
          <w:rFonts w:ascii="Arial" w:hAnsi="Arial" w:cs="Arial"/>
          <w:lang w:val="pt-PT"/>
        </w:rPr>
        <w:t>TPI</w:t>
      </w:r>
      <w:proofErr w:type="spellEnd"/>
      <w:r w:rsidRPr="00CC0161">
        <w:rPr>
          <w:rFonts w:ascii="Arial" w:hAnsi="Arial" w:cs="Arial"/>
          <w:lang w:val="pt-PT"/>
        </w:rPr>
        <w:t xml:space="preserve">) visa reduzir a carga de </w:t>
      </w:r>
      <w:proofErr w:type="spellStart"/>
      <w:r w:rsidRPr="00CC0161">
        <w:rPr>
          <w:rFonts w:ascii="Arial" w:hAnsi="Arial" w:cs="Arial"/>
          <w:lang w:val="pt-PT"/>
        </w:rPr>
        <w:t>TB</w:t>
      </w:r>
      <w:proofErr w:type="spellEnd"/>
      <w:r w:rsidRPr="00CC0161">
        <w:rPr>
          <w:rFonts w:ascii="Arial" w:hAnsi="Arial" w:cs="Arial"/>
          <w:lang w:val="pt-PT"/>
        </w:rPr>
        <w:t xml:space="preserve"> nos doentes seropositivos. O TMG deve conhecer a política nacional.</w:t>
      </w:r>
      <w:r w:rsidRPr="00CC0161">
        <w:rPr>
          <w:rFonts w:ascii="Arial" w:hAnsi="Arial" w:cs="Arial"/>
        </w:rPr>
        <w:t xml:space="preserve"> </w:t>
      </w:r>
    </w:p>
    <w:p w:rsidR="00735A35" w:rsidRPr="00CC0161" w:rsidRDefault="00163CF7" w:rsidP="00CC0161">
      <w:pPr>
        <w:numPr>
          <w:ilvl w:val="0"/>
          <w:numId w:val="27"/>
        </w:numPr>
        <w:spacing w:line="240" w:lineRule="auto"/>
        <w:jc w:val="both"/>
        <w:rPr>
          <w:rFonts w:ascii="Arial" w:hAnsi="Arial" w:cs="Arial"/>
          <w:lang w:val="pt-PT"/>
        </w:rPr>
      </w:pPr>
      <w:r w:rsidRPr="00CC0161">
        <w:rPr>
          <w:rFonts w:ascii="Arial" w:hAnsi="Arial" w:cs="Arial"/>
          <w:lang w:val="pt-PT"/>
        </w:rPr>
        <w:t>O controlo</w:t>
      </w:r>
      <w:r w:rsidR="00F861E9" w:rsidRPr="00CC0161">
        <w:rPr>
          <w:rFonts w:ascii="Arial" w:hAnsi="Arial" w:cs="Arial"/>
          <w:lang w:val="pt-PT"/>
        </w:rPr>
        <w:t xml:space="preserve"> da transmissão </w:t>
      </w:r>
      <w:r w:rsidR="002C1622">
        <w:rPr>
          <w:rFonts w:ascii="Arial" w:hAnsi="Arial" w:cs="Arial"/>
          <w:lang w:val="pt-PT"/>
        </w:rPr>
        <w:t xml:space="preserve">nosocomial </w:t>
      </w:r>
      <w:r w:rsidR="00F861E9" w:rsidRPr="00CC0161">
        <w:rPr>
          <w:rFonts w:ascii="Arial" w:hAnsi="Arial" w:cs="Arial"/>
          <w:lang w:val="pt-PT"/>
        </w:rPr>
        <w:t>da infecção tuberculosa é uma questão de segurança do pessoal da saúde</w:t>
      </w:r>
      <w:r w:rsidR="002C1622">
        <w:rPr>
          <w:rFonts w:ascii="Arial" w:hAnsi="Arial" w:cs="Arial"/>
          <w:lang w:val="pt-PT"/>
        </w:rPr>
        <w:t>, dos doentes</w:t>
      </w:r>
      <w:r w:rsidR="00F861E9" w:rsidRPr="00CC0161">
        <w:rPr>
          <w:rFonts w:ascii="Arial" w:hAnsi="Arial" w:cs="Arial"/>
          <w:lang w:val="pt-PT"/>
        </w:rPr>
        <w:t xml:space="preserve"> e da comunidade. O TMG deve conhecer e aplicar estas medidas na sua U</w:t>
      </w:r>
      <w:r w:rsidR="003E3A1F">
        <w:rPr>
          <w:rFonts w:ascii="Arial" w:hAnsi="Arial" w:cs="Arial"/>
          <w:lang w:val="pt-PT"/>
        </w:rPr>
        <w:t xml:space="preserve">nidade </w:t>
      </w:r>
      <w:r w:rsidR="00F861E9" w:rsidRPr="00CC0161">
        <w:rPr>
          <w:rFonts w:ascii="Arial" w:hAnsi="Arial" w:cs="Arial"/>
          <w:lang w:val="pt-PT"/>
        </w:rPr>
        <w:t>S</w:t>
      </w:r>
      <w:r w:rsidR="003E3A1F">
        <w:rPr>
          <w:rFonts w:ascii="Arial" w:hAnsi="Arial" w:cs="Arial"/>
          <w:lang w:val="pt-PT"/>
        </w:rPr>
        <w:t>anitária</w:t>
      </w:r>
      <w:r w:rsidR="00F861E9" w:rsidRPr="00CC0161">
        <w:rPr>
          <w:rFonts w:ascii="Arial" w:hAnsi="Arial" w:cs="Arial"/>
          <w:lang w:val="pt-PT"/>
        </w:rPr>
        <w:t>.</w:t>
      </w:r>
      <w:r w:rsidR="00F861E9" w:rsidRPr="00CC0161">
        <w:rPr>
          <w:rFonts w:ascii="Arial" w:hAnsi="Arial" w:cs="Arial"/>
        </w:rPr>
        <w:t xml:space="preserve"> </w:t>
      </w:r>
    </w:p>
    <w:sectPr w:rsidR="00735A35" w:rsidRPr="00CC0161" w:rsidSect="00AA085C">
      <w:footerReference w:type="default" r:id="rId10"/>
      <w:footerReference w:type="first" r:id="rId11"/>
      <w:pgSz w:w="11906" w:h="16838"/>
      <w:pgMar w:top="851" w:right="851" w:bottom="284" w:left="851" w:header="706" w:footer="567" w:gutter="0"/>
      <w:pgNumType w:start="17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A1" w:rsidRDefault="00CD16A1">
      <w:pPr>
        <w:spacing w:after="0" w:line="240" w:lineRule="auto"/>
      </w:pPr>
      <w:r>
        <w:separator/>
      </w:r>
    </w:p>
  </w:endnote>
  <w:endnote w:type="continuationSeparator" w:id="0">
    <w:p w:rsidR="00CD16A1" w:rsidRDefault="00CD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58" w:rsidRPr="00330DF4" w:rsidRDefault="00D26858" w:rsidP="00951110">
    <w:pPr>
      <w:pStyle w:val="Footer"/>
      <w:tabs>
        <w:tab w:val="clear" w:pos="8838"/>
        <w:tab w:val="right" w:pos="9090"/>
      </w:tabs>
      <w:rPr>
        <w:rFonts w:ascii="Times New Roman" w:hAnsi="Times New Roman"/>
        <w:i/>
        <w:iCs/>
        <w:color w:val="808080"/>
        <w:sz w:val="20"/>
        <w:szCs w:val="20"/>
        <w:lang w:val="pt-BR"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58" w:rsidRPr="00C01390" w:rsidRDefault="00D26858" w:rsidP="00951110">
    <w:pPr>
      <w:pStyle w:val="Footer"/>
      <w:pBdr>
        <w:top w:val="single" w:sz="8" w:space="1" w:color="auto"/>
      </w:pBdr>
      <w:tabs>
        <w:tab w:val="clear" w:pos="4419"/>
        <w:tab w:val="clear" w:pos="8838"/>
        <w:tab w:val="right" w:pos="9090"/>
      </w:tabs>
      <w:rPr>
        <w:rStyle w:val="Enfasidelicata"/>
        <w:rFonts w:ascii="Times New Roman" w:hAnsi="Times New Roman"/>
        <w:sz w:val="20"/>
        <w:szCs w:val="20"/>
        <w:lang w:eastAsia="en-US"/>
      </w:rPr>
    </w:pPr>
    <w:r w:rsidRPr="00C01390">
      <w:rPr>
        <w:rStyle w:val="Enfasidelicata"/>
        <w:rFonts w:ascii="Times New Roman" w:hAnsi="Times New Roman"/>
        <w:sz w:val="20"/>
        <w:szCs w:val="20"/>
        <w:lang w:eastAsia="en-US"/>
      </w:rPr>
      <w:t xml:space="preserve">Manual de  Referência do Técnico de Medicina </w:t>
    </w:r>
    <w:r>
      <w:rPr>
        <w:rStyle w:val="Enfasidelicata"/>
        <w:rFonts w:ascii="Times New Roman" w:hAnsi="Times New Roman"/>
        <w:sz w:val="20"/>
        <w:szCs w:val="20"/>
        <w:lang w:eastAsia="en-US"/>
      </w:rPr>
      <w:tab/>
    </w:r>
    <w:r w:rsidR="001E5753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begin"/>
    </w:r>
    <w:r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instrText xml:space="preserve"> PAGE   \* MERGEFORMAT </w:instrText>
    </w:r>
    <w:r w:rsidR="001E5753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separate"/>
    </w:r>
    <w:r>
      <w:rPr>
        <w:rStyle w:val="Enfasidelicata"/>
        <w:rFonts w:ascii="Times New Roman" w:hAnsi="Times New Roman"/>
        <w:noProof/>
        <w:sz w:val="20"/>
        <w:szCs w:val="20"/>
        <w:lang w:val="pt-PT" w:eastAsia="en-US"/>
      </w:rPr>
      <w:t>2</w:t>
    </w:r>
    <w:r w:rsidR="001E5753" w:rsidRPr="00C01390">
      <w:rPr>
        <w:rStyle w:val="Enfasidelicata"/>
        <w:rFonts w:ascii="Times New Roman" w:hAnsi="Times New Roman"/>
        <w:sz w:val="20"/>
        <w:szCs w:val="20"/>
        <w:lang w:val="pt-PT" w:eastAsia="en-US"/>
      </w:rPr>
      <w:fldChar w:fldCharType="end"/>
    </w:r>
  </w:p>
  <w:p w:rsidR="00D26858" w:rsidRPr="00330DF4" w:rsidRDefault="00D26858" w:rsidP="00951110">
    <w:pPr>
      <w:pStyle w:val="Footer"/>
      <w:pBdr>
        <w:top w:val="single" w:sz="8" w:space="1" w:color="auto"/>
      </w:pBdr>
      <w:tabs>
        <w:tab w:val="clear" w:pos="8838"/>
        <w:tab w:val="right" w:pos="9090"/>
      </w:tabs>
      <w:rPr>
        <w:rFonts w:ascii="Times New Roman" w:hAnsi="Times New Roman"/>
        <w:i/>
        <w:iCs/>
        <w:color w:val="808080"/>
        <w:sz w:val="20"/>
        <w:szCs w:val="20"/>
        <w:lang w:val="pt-BR" w:eastAsia="en-US"/>
      </w:rPr>
    </w:pPr>
    <w:r>
      <w:rPr>
        <w:rStyle w:val="Enfasidelicata"/>
        <w:rFonts w:ascii="Times New Roman" w:hAnsi="Times New Roman"/>
        <w:sz w:val="20"/>
        <w:szCs w:val="20"/>
        <w:lang w:eastAsia="en-US"/>
      </w:rPr>
      <w:t>Co-Infecção HIV-TB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52" w:rsidRPr="002C31C2" w:rsidRDefault="00605E52" w:rsidP="00605E52">
    <w:pPr>
      <w:pStyle w:val="Footer"/>
      <w:pBdr>
        <w:top w:val="single" w:sz="8" w:space="1" w:color="auto"/>
      </w:pBdr>
      <w:tabs>
        <w:tab w:val="clear" w:pos="4419"/>
        <w:tab w:val="center" w:pos="8280"/>
      </w:tabs>
      <w:rPr>
        <w:rStyle w:val="Enfasidelicata"/>
        <w:rFonts w:ascii="Times New Roman" w:hAnsi="Times New Roman"/>
        <w:iCs w:val="0"/>
        <w:sz w:val="20"/>
        <w:szCs w:val="20"/>
      </w:rPr>
    </w:pPr>
    <w:r w:rsidRPr="002C31C2">
      <w:rPr>
        <w:rStyle w:val="Enfasidelicata"/>
        <w:rFonts w:ascii="Times New Roman" w:hAnsi="Times New Roman"/>
        <w:sz w:val="20"/>
        <w:szCs w:val="20"/>
      </w:rPr>
      <w:t xml:space="preserve">Manual </w:t>
    </w:r>
    <w:r w:rsidRPr="002C31C2">
      <w:rPr>
        <w:rStyle w:val="Enfasidelicata"/>
        <w:rFonts w:ascii="Times New Roman" w:hAnsi="Times New Roman"/>
        <w:sz w:val="20"/>
        <w:szCs w:val="20"/>
      </w:rPr>
      <w:t>d</w:t>
    </w:r>
    <w:r w:rsidR="00434EE1">
      <w:rPr>
        <w:rStyle w:val="Enfasidelicata"/>
        <w:rFonts w:ascii="Times New Roman" w:hAnsi="Times New Roman"/>
        <w:sz w:val="20"/>
        <w:szCs w:val="20"/>
      </w:rPr>
      <w:t>e</w:t>
    </w:r>
    <w:r w:rsidRPr="002C31C2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 w:rsidRPr="002C31C2">
      <w:rPr>
        <w:rStyle w:val="Enfasidelicata"/>
        <w:rFonts w:ascii="Times New Roman" w:hAnsi="Times New Roman"/>
        <w:sz w:val="20"/>
        <w:szCs w:val="20"/>
      </w:rPr>
      <w:tab/>
    </w:r>
    <w:r w:rsidR="001E5753" w:rsidRPr="002C31C2">
      <w:rPr>
        <w:rStyle w:val="Enfasidelicata"/>
        <w:rFonts w:ascii="Times New Roman" w:hAnsi="Times New Roman"/>
        <w:sz w:val="20"/>
        <w:szCs w:val="20"/>
      </w:rPr>
      <w:fldChar w:fldCharType="begin"/>
    </w:r>
    <w:r w:rsidRPr="002C31C2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1E5753" w:rsidRPr="002C31C2">
      <w:rPr>
        <w:rStyle w:val="Enfasidelicata"/>
        <w:rFonts w:ascii="Times New Roman" w:hAnsi="Times New Roman"/>
        <w:sz w:val="20"/>
        <w:szCs w:val="20"/>
      </w:rPr>
      <w:fldChar w:fldCharType="separate"/>
    </w:r>
    <w:r w:rsidR="00AA085C">
      <w:rPr>
        <w:rStyle w:val="Enfasidelicata"/>
        <w:rFonts w:ascii="Times New Roman" w:hAnsi="Times New Roman"/>
        <w:noProof/>
        <w:sz w:val="20"/>
        <w:szCs w:val="20"/>
      </w:rPr>
      <w:t>185</w:t>
    </w:r>
    <w:r w:rsidR="001E5753" w:rsidRPr="002C31C2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605E52" w:rsidRPr="00605E52" w:rsidRDefault="00605E52" w:rsidP="00605E52">
    <w:pPr>
      <w:pStyle w:val="Footer"/>
      <w:pBdr>
        <w:top w:val="single" w:sz="8" w:space="1" w:color="auto"/>
      </w:pBdr>
      <w:tabs>
        <w:tab w:val="clear" w:pos="4419"/>
        <w:tab w:val="center" w:pos="8280"/>
      </w:tabs>
      <w:rPr>
        <w:rStyle w:val="Enfasidelicata"/>
        <w:rFonts w:ascii="Times New Roman" w:hAnsi="Times New Roman"/>
        <w:sz w:val="20"/>
        <w:szCs w:val="20"/>
      </w:rPr>
    </w:pPr>
    <w:r w:rsidRPr="00605E52">
      <w:rPr>
        <w:rStyle w:val="Enfasidelicata"/>
        <w:rFonts w:ascii="Times New Roman" w:hAnsi="Times New Roman"/>
        <w:sz w:val="20"/>
        <w:szCs w:val="20"/>
      </w:rPr>
      <w:t>Co-infecção HIV-TB</w:t>
    </w:r>
  </w:p>
  <w:p w:rsidR="00D26858" w:rsidRPr="00605E52" w:rsidRDefault="00D26858" w:rsidP="00605E52">
    <w:pPr>
      <w:pStyle w:val="Footer"/>
      <w:rPr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52" w:rsidRPr="002C31C2" w:rsidRDefault="00605E52" w:rsidP="00605E52">
    <w:pPr>
      <w:pStyle w:val="Footer"/>
      <w:pBdr>
        <w:top w:val="single" w:sz="8" w:space="1" w:color="auto"/>
      </w:pBdr>
      <w:tabs>
        <w:tab w:val="clear" w:pos="4419"/>
        <w:tab w:val="center" w:pos="8280"/>
      </w:tabs>
      <w:rPr>
        <w:rStyle w:val="Enfasidelicata"/>
        <w:rFonts w:ascii="Times New Roman" w:hAnsi="Times New Roman"/>
        <w:iCs w:val="0"/>
        <w:sz w:val="20"/>
        <w:szCs w:val="20"/>
      </w:rPr>
    </w:pPr>
    <w:r w:rsidRPr="002C31C2">
      <w:rPr>
        <w:rStyle w:val="Enfasidelicata"/>
        <w:rFonts w:ascii="Times New Roman" w:hAnsi="Times New Roman"/>
        <w:sz w:val="20"/>
        <w:szCs w:val="20"/>
      </w:rPr>
      <w:t xml:space="preserve">Manual </w:t>
    </w:r>
    <w:r w:rsidRPr="002C31C2">
      <w:rPr>
        <w:rStyle w:val="Enfasidelicata"/>
        <w:rFonts w:ascii="Times New Roman" w:hAnsi="Times New Roman"/>
        <w:sz w:val="20"/>
        <w:szCs w:val="20"/>
      </w:rPr>
      <w:t>d</w:t>
    </w:r>
    <w:r w:rsidR="00434EE1">
      <w:rPr>
        <w:rStyle w:val="Enfasidelicata"/>
        <w:rFonts w:ascii="Times New Roman" w:hAnsi="Times New Roman"/>
        <w:sz w:val="20"/>
        <w:szCs w:val="20"/>
      </w:rPr>
      <w:t>e</w:t>
    </w:r>
    <w:r w:rsidRPr="002C31C2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 w:rsidRPr="002C31C2">
      <w:rPr>
        <w:rStyle w:val="Enfasidelicata"/>
        <w:rFonts w:ascii="Times New Roman" w:hAnsi="Times New Roman"/>
        <w:sz w:val="20"/>
        <w:szCs w:val="20"/>
      </w:rPr>
      <w:tab/>
    </w:r>
    <w:r w:rsidR="001E5753" w:rsidRPr="002C31C2">
      <w:rPr>
        <w:rStyle w:val="Enfasidelicata"/>
        <w:rFonts w:ascii="Times New Roman" w:hAnsi="Times New Roman"/>
        <w:sz w:val="20"/>
        <w:szCs w:val="20"/>
      </w:rPr>
      <w:fldChar w:fldCharType="begin"/>
    </w:r>
    <w:r w:rsidRPr="002C31C2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1E5753" w:rsidRPr="002C31C2">
      <w:rPr>
        <w:rStyle w:val="Enfasidelicata"/>
        <w:rFonts w:ascii="Times New Roman" w:hAnsi="Times New Roman"/>
        <w:sz w:val="20"/>
        <w:szCs w:val="20"/>
      </w:rPr>
      <w:fldChar w:fldCharType="separate"/>
    </w:r>
    <w:r w:rsidR="00AA085C">
      <w:rPr>
        <w:rStyle w:val="Enfasidelicata"/>
        <w:rFonts w:ascii="Times New Roman" w:hAnsi="Times New Roman"/>
        <w:noProof/>
        <w:sz w:val="20"/>
        <w:szCs w:val="20"/>
      </w:rPr>
      <w:t>177</w:t>
    </w:r>
    <w:r w:rsidR="001E5753" w:rsidRPr="002C31C2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605E52" w:rsidRPr="00605E52" w:rsidRDefault="00605E52" w:rsidP="00605E52">
    <w:pPr>
      <w:pStyle w:val="Footer"/>
      <w:pBdr>
        <w:top w:val="single" w:sz="8" w:space="1" w:color="auto"/>
      </w:pBdr>
      <w:tabs>
        <w:tab w:val="clear" w:pos="4419"/>
        <w:tab w:val="center" w:pos="8280"/>
      </w:tabs>
      <w:rPr>
        <w:rStyle w:val="Enfasidelicata"/>
        <w:rFonts w:ascii="Times New Roman" w:hAnsi="Times New Roman"/>
        <w:sz w:val="20"/>
        <w:szCs w:val="20"/>
      </w:rPr>
    </w:pPr>
    <w:r w:rsidRPr="00605E52">
      <w:rPr>
        <w:rStyle w:val="Enfasidelicata"/>
        <w:rFonts w:ascii="Times New Roman" w:hAnsi="Times New Roman"/>
        <w:sz w:val="20"/>
        <w:szCs w:val="20"/>
      </w:rPr>
      <w:t>Co-infecção HIV-TB</w:t>
    </w:r>
  </w:p>
  <w:p w:rsidR="00D26858" w:rsidRPr="00605E52" w:rsidRDefault="00D26858" w:rsidP="00605E52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A1" w:rsidRDefault="00CD16A1">
      <w:pPr>
        <w:spacing w:after="0" w:line="240" w:lineRule="auto"/>
      </w:pPr>
      <w:r>
        <w:separator/>
      </w:r>
    </w:p>
  </w:footnote>
  <w:footnote w:type="continuationSeparator" w:id="0">
    <w:p w:rsidR="00CD16A1" w:rsidRDefault="00CD16A1">
      <w:pPr>
        <w:spacing w:after="0" w:line="240" w:lineRule="auto"/>
      </w:pPr>
      <w:r>
        <w:continuationSeparator/>
      </w:r>
    </w:p>
  </w:footnote>
  <w:footnote w:id="1">
    <w:p w:rsidR="00D26858" w:rsidRPr="00F77870" w:rsidRDefault="00D26858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</w:t>
      </w:r>
      <w:r w:rsidR="002A1ADB" w:rsidRPr="002A1ADB">
        <w:rPr>
          <w:lang w:val="pt-PT"/>
        </w:rPr>
        <w:t>OMS; Relatório Global 2007</w:t>
      </w:r>
    </w:p>
  </w:footnote>
  <w:footnote w:id="2">
    <w:p w:rsidR="00D26858" w:rsidRPr="00B33D63" w:rsidRDefault="00D2685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2A1ADB" w:rsidRPr="002A1ADB">
        <w:rPr>
          <w:rFonts w:ascii="Arial" w:hAnsi="Arial" w:cs="Arial"/>
          <w:i/>
          <w:lang w:val="pt-PT" w:eastAsia="en-US"/>
        </w:rPr>
        <w:t xml:space="preserve">Gandhi N R, </w:t>
      </w:r>
      <w:proofErr w:type="spellStart"/>
      <w:r w:rsidR="002A1ADB" w:rsidRPr="002A1ADB">
        <w:rPr>
          <w:rFonts w:ascii="Arial" w:hAnsi="Arial" w:cs="Arial"/>
          <w:i/>
          <w:lang w:val="pt-PT" w:eastAsia="en-US"/>
        </w:rPr>
        <w:t>Moll</w:t>
      </w:r>
      <w:proofErr w:type="spellEnd"/>
      <w:r w:rsidR="002A1ADB" w:rsidRPr="002A1ADB">
        <w:rPr>
          <w:rFonts w:ascii="Arial" w:hAnsi="Arial" w:cs="Arial"/>
          <w:i/>
          <w:lang w:val="pt-PT" w:eastAsia="en-US"/>
        </w:rPr>
        <w:t xml:space="preserve"> A, </w:t>
      </w:r>
      <w:proofErr w:type="spellStart"/>
      <w:r w:rsidR="002A1ADB" w:rsidRPr="002A1ADB">
        <w:rPr>
          <w:rFonts w:ascii="Arial" w:hAnsi="Arial" w:cs="Arial"/>
          <w:i/>
          <w:lang w:val="pt-PT" w:eastAsia="en-US"/>
        </w:rPr>
        <w:t>Sturm</w:t>
      </w:r>
      <w:proofErr w:type="spellEnd"/>
      <w:r w:rsidR="002A1ADB" w:rsidRPr="002A1ADB">
        <w:rPr>
          <w:rFonts w:ascii="Arial" w:hAnsi="Arial" w:cs="Arial"/>
          <w:i/>
          <w:lang w:val="pt-PT" w:eastAsia="en-US"/>
        </w:rPr>
        <w:t xml:space="preserve"> W, </w:t>
      </w:r>
      <w:proofErr w:type="spellStart"/>
      <w:r w:rsidR="002A1ADB" w:rsidRPr="002A1ADB">
        <w:rPr>
          <w:rFonts w:ascii="Arial" w:hAnsi="Arial" w:cs="Arial"/>
          <w:i/>
          <w:lang w:val="pt-PT" w:eastAsia="en-US"/>
        </w:rPr>
        <w:t>et</w:t>
      </w:r>
      <w:proofErr w:type="spellEnd"/>
      <w:r w:rsidR="002A1ADB" w:rsidRPr="002A1ADB">
        <w:rPr>
          <w:rFonts w:ascii="Arial" w:hAnsi="Arial" w:cs="Arial"/>
          <w:i/>
          <w:lang w:val="pt-PT" w:eastAsia="en-US"/>
        </w:rPr>
        <w:t xml:space="preserve"> al. </w:t>
      </w:r>
      <w:r w:rsidRPr="00B320AA">
        <w:rPr>
          <w:rFonts w:ascii="Arial" w:hAnsi="Arial" w:cs="Arial"/>
          <w:i/>
          <w:lang w:val="en-US" w:eastAsia="en-US"/>
        </w:rPr>
        <w:t>Extensively drug-resistant tuberculosis as a cause of death in patients co-infected with</w:t>
      </w:r>
      <w:r>
        <w:rPr>
          <w:rFonts w:ascii="Arial" w:hAnsi="Arial" w:cs="Arial"/>
          <w:i/>
          <w:lang w:val="en-US" w:eastAsia="en-US"/>
        </w:rPr>
        <w:t xml:space="preserve"> </w:t>
      </w:r>
      <w:r w:rsidRPr="00B320AA">
        <w:rPr>
          <w:rFonts w:ascii="Arial" w:hAnsi="Arial" w:cs="Arial"/>
          <w:i/>
          <w:lang w:val="en-US" w:eastAsia="en-US"/>
        </w:rPr>
        <w:t xml:space="preserve">tuberculosis and </w:t>
      </w:r>
      <w:proofErr w:type="gramStart"/>
      <w:r w:rsidRPr="00B320AA">
        <w:rPr>
          <w:rFonts w:ascii="Arial" w:hAnsi="Arial" w:cs="Arial"/>
          <w:i/>
          <w:lang w:val="en-US" w:eastAsia="en-US"/>
        </w:rPr>
        <w:t>HIV</w:t>
      </w:r>
      <w:proofErr w:type="gramEnd"/>
      <w:r w:rsidRPr="00B320AA">
        <w:rPr>
          <w:rFonts w:ascii="Arial" w:hAnsi="Arial" w:cs="Arial"/>
          <w:i/>
          <w:lang w:val="en-US" w:eastAsia="en-US"/>
        </w:rPr>
        <w:t xml:space="preserve"> in a rural area of South Africa. Lancet 2006; 368: 1575–1580</w:t>
      </w:r>
      <w:r w:rsidRPr="00554B6B">
        <w:rPr>
          <w:rFonts w:ascii="Arial" w:hAnsi="Arial" w:cs="Arial"/>
          <w:i/>
          <w:sz w:val="24"/>
          <w:szCs w:val="24"/>
          <w:lang w:val="en-US" w:eastAsia="en-US"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20CE"/>
    <w:multiLevelType w:val="hybridMultilevel"/>
    <w:tmpl w:val="F2B6E7D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050D7C"/>
    <w:multiLevelType w:val="hybridMultilevel"/>
    <w:tmpl w:val="F954932A"/>
    <w:lvl w:ilvl="0" w:tplc="043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210A4"/>
    <w:multiLevelType w:val="hybridMultilevel"/>
    <w:tmpl w:val="7B3C0B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36B98"/>
    <w:multiLevelType w:val="hybridMultilevel"/>
    <w:tmpl w:val="EED2B24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F50AA"/>
    <w:multiLevelType w:val="hybridMultilevel"/>
    <w:tmpl w:val="A0F0811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C4015"/>
    <w:multiLevelType w:val="hybridMultilevel"/>
    <w:tmpl w:val="2A1E410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B270C65"/>
    <w:multiLevelType w:val="hybridMultilevel"/>
    <w:tmpl w:val="6802A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9297E"/>
    <w:multiLevelType w:val="hybridMultilevel"/>
    <w:tmpl w:val="DF660D3C"/>
    <w:lvl w:ilvl="0" w:tplc="B5062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26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06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6A7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F61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18D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A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A2D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08C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0442310"/>
    <w:multiLevelType w:val="hybridMultilevel"/>
    <w:tmpl w:val="968E541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EA3EE4"/>
    <w:multiLevelType w:val="hybridMultilevel"/>
    <w:tmpl w:val="F3B05B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081DB1"/>
    <w:multiLevelType w:val="hybridMultilevel"/>
    <w:tmpl w:val="916C70D8"/>
    <w:lvl w:ilvl="0" w:tplc="0436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1">
    <w:nsid w:val="1847200C"/>
    <w:multiLevelType w:val="hybridMultilevel"/>
    <w:tmpl w:val="5DB678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250D6"/>
    <w:multiLevelType w:val="hybridMultilevel"/>
    <w:tmpl w:val="CE7E6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81D30"/>
    <w:multiLevelType w:val="hybridMultilevel"/>
    <w:tmpl w:val="E19A8EE2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01B5AC2"/>
    <w:multiLevelType w:val="hybridMultilevel"/>
    <w:tmpl w:val="14D8226E"/>
    <w:lvl w:ilvl="0" w:tplc="52C6E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1C4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4C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28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1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E47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DEB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27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2E6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1880B49"/>
    <w:multiLevelType w:val="hybridMultilevel"/>
    <w:tmpl w:val="B5B45376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F2029"/>
    <w:multiLevelType w:val="hybridMultilevel"/>
    <w:tmpl w:val="2228AA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564EC"/>
    <w:multiLevelType w:val="hybridMultilevel"/>
    <w:tmpl w:val="ECCABDC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2E1D4BEE"/>
    <w:multiLevelType w:val="hybridMultilevel"/>
    <w:tmpl w:val="3BA0BD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5101F"/>
    <w:multiLevelType w:val="hybridMultilevel"/>
    <w:tmpl w:val="76C2819C"/>
    <w:lvl w:ilvl="0" w:tplc="AAC00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225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EC9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64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402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626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E2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E5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AC0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7127473"/>
    <w:multiLevelType w:val="hybridMultilevel"/>
    <w:tmpl w:val="7B8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558F6"/>
    <w:multiLevelType w:val="hybridMultilevel"/>
    <w:tmpl w:val="8752E3FC"/>
    <w:lvl w:ilvl="0" w:tplc="043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8D3FD1"/>
    <w:multiLevelType w:val="hybridMultilevel"/>
    <w:tmpl w:val="CC4E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D2031"/>
    <w:multiLevelType w:val="hybridMultilevel"/>
    <w:tmpl w:val="B5B45376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07828"/>
    <w:multiLevelType w:val="hybridMultilevel"/>
    <w:tmpl w:val="B61E4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2BE104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485ACD"/>
    <w:multiLevelType w:val="hybridMultilevel"/>
    <w:tmpl w:val="4AFC2BF0"/>
    <w:lvl w:ilvl="0" w:tplc="F37C8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43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A2D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22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44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683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54F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6F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B2B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8A827C2"/>
    <w:multiLevelType w:val="hybridMultilevel"/>
    <w:tmpl w:val="3A321374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6B1A49"/>
    <w:multiLevelType w:val="hybridMultilevel"/>
    <w:tmpl w:val="1A800048"/>
    <w:lvl w:ilvl="0" w:tplc="A58C9DE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785" w:hanging="360"/>
      </w:pPr>
    </w:lvl>
    <w:lvl w:ilvl="2" w:tplc="0436001B" w:tentative="1">
      <w:start w:val="1"/>
      <w:numFmt w:val="lowerRoman"/>
      <w:lvlText w:val="%3."/>
      <w:lvlJc w:val="right"/>
      <w:pPr>
        <w:ind w:left="2505" w:hanging="180"/>
      </w:pPr>
    </w:lvl>
    <w:lvl w:ilvl="3" w:tplc="0436000F" w:tentative="1">
      <w:start w:val="1"/>
      <w:numFmt w:val="decimal"/>
      <w:lvlText w:val="%4."/>
      <w:lvlJc w:val="left"/>
      <w:pPr>
        <w:ind w:left="3225" w:hanging="360"/>
      </w:pPr>
    </w:lvl>
    <w:lvl w:ilvl="4" w:tplc="04360019" w:tentative="1">
      <w:start w:val="1"/>
      <w:numFmt w:val="lowerLetter"/>
      <w:lvlText w:val="%5."/>
      <w:lvlJc w:val="left"/>
      <w:pPr>
        <w:ind w:left="3945" w:hanging="360"/>
      </w:pPr>
    </w:lvl>
    <w:lvl w:ilvl="5" w:tplc="0436001B" w:tentative="1">
      <w:start w:val="1"/>
      <w:numFmt w:val="lowerRoman"/>
      <w:lvlText w:val="%6."/>
      <w:lvlJc w:val="right"/>
      <w:pPr>
        <w:ind w:left="4665" w:hanging="180"/>
      </w:pPr>
    </w:lvl>
    <w:lvl w:ilvl="6" w:tplc="0436000F" w:tentative="1">
      <w:start w:val="1"/>
      <w:numFmt w:val="decimal"/>
      <w:lvlText w:val="%7."/>
      <w:lvlJc w:val="left"/>
      <w:pPr>
        <w:ind w:left="5385" w:hanging="360"/>
      </w:pPr>
    </w:lvl>
    <w:lvl w:ilvl="7" w:tplc="04360019" w:tentative="1">
      <w:start w:val="1"/>
      <w:numFmt w:val="lowerLetter"/>
      <w:lvlText w:val="%8."/>
      <w:lvlJc w:val="left"/>
      <w:pPr>
        <w:ind w:left="6105" w:hanging="360"/>
      </w:pPr>
    </w:lvl>
    <w:lvl w:ilvl="8" w:tplc="043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B774D1A"/>
    <w:multiLevelType w:val="hybridMultilevel"/>
    <w:tmpl w:val="233E4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2BE104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D2BEF"/>
    <w:multiLevelType w:val="hybridMultilevel"/>
    <w:tmpl w:val="74485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C3DCC"/>
    <w:multiLevelType w:val="hybridMultilevel"/>
    <w:tmpl w:val="00A4004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C232AD7"/>
    <w:multiLevelType w:val="hybridMultilevel"/>
    <w:tmpl w:val="49F8FC62"/>
    <w:lvl w:ilvl="0" w:tplc="E37A6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529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24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14D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0E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7C7C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06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AB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C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660A49"/>
    <w:multiLevelType w:val="hybridMultilevel"/>
    <w:tmpl w:val="A630EA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A5755C"/>
    <w:multiLevelType w:val="hybridMultilevel"/>
    <w:tmpl w:val="31DE8852"/>
    <w:lvl w:ilvl="0" w:tplc="043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084167C"/>
    <w:multiLevelType w:val="hybridMultilevel"/>
    <w:tmpl w:val="72B4FA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8C578F"/>
    <w:multiLevelType w:val="hybridMultilevel"/>
    <w:tmpl w:val="BAE8FFA4"/>
    <w:lvl w:ilvl="0" w:tplc="06123D40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>
    <w:nsid w:val="5162521E"/>
    <w:multiLevelType w:val="hybridMultilevel"/>
    <w:tmpl w:val="04A0CAD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5131FC"/>
    <w:multiLevelType w:val="hybridMultilevel"/>
    <w:tmpl w:val="A33CBF5C"/>
    <w:lvl w:ilvl="0" w:tplc="CA1E5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68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0CC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8C5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F25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86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301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885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E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52CC12C3"/>
    <w:multiLevelType w:val="hybridMultilevel"/>
    <w:tmpl w:val="0462685E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DA41E7"/>
    <w:multiLevelType w:val="hybridMultilevel"/>
    <w:tmpl w:val="E0FEFAEE"/>
    <w:lvl w:ilvl="0" w:tplc="23D61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907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CC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66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A85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46A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B2C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EE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E0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5700669D"/>
    <w:multiLevelType w:val="hybridMultilevel"/>
    <w:tmpl w:val="BBB83CA2"/>
    <w:lvl w:ilvl="0" w:tplc="858AA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4B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7E0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F61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8C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143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C4C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4E6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D2D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59AC6788"/>
    <w:multiLevelType w:val="hybridMultilevel"/>
    <w:tmpl w:val="1132E7FA"/>
    <w:lvl w:ilvl="0" w:tplc="00D66E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ADA724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DAAC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31ECF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8D690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A8CE3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42CB4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7323D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F8E0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2">
    <w:nsid w:val="5A7F1649"/>
    <w:multiLevelType w:val="hybridMultilevel"/>
    <w:tmpl w:val="AC083F10"/>
    <w:lvl w:ilvl="0" w:tplc="DD4E9DC8">
      <w:start w:val="1050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DA84DBF"/>
    <w:multiLevelType w:val="hybridMultilevel"/>
    <w:tmpl w:val="09FC46E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0CE1043"/>
    <w:multiLevelType w:val="hybridMultilevel"/>
    <w:tmpl w:val="FBE08632"/>
    <w:lvl w:ilvl="0" w:tplc="043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29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24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14D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0E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7C7C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06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AB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C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4BC5D10"/>
    <w:multiLevelType w:val="hybridMultilevel"/>
    <w:tmpl w:val="D92856DE"/>
    <w:lvl w:ilvl="0" w:tplc="F2BE10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B626E9"/>
    <w:multiLevelType w:val="hybridMultilevel"/>
    <w:tmpl w:val="F06CEC56"/>
    <w:lvl w:ilvl="0" w:tplc="4C5E0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0D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F41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24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B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E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E8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4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645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6ACB2CFB"/>
    <w:multiLevelType w:val="hybridMultilevel"/>
    <w:tmpl w:val="A3D4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3E6F6F"/>
    <w:multiLevelType w:val="hybridMultilevel"/>
    <w:tmpl w:val="14B6E0BC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3035F3"/>
    <w:multiLevelType w:val="hybridMultilevel"/>
    <w:tmpl w:val="F92CD5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E6D1234"/>
    <w:multiLevelType w:val="hybridMultilevel"/>
    <w:tmpl w:val="032E39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7C2F14"/>
    <w:multiLevelType w:val="hybridMultilevel"/>
    <w:tmpl w:val="999A32A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8A365F"/>
    <w:multiLevelType w:val="hybridMultilevel"/>
    <w:tmpl w:val="3188AF3A"/>
    <w:lvl w:ilvl="0" w:tplc="92900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77F11C96"/>
    <w:multiLevelType w:val="hybridMultilevel"/>
    <w:tmpl w:val="A142D3CC"/>
    <w:lvl w:ilvl="0" w:tplc="B8508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C5F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FE5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38E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0F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8CC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C3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29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8C0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BBB1073"/>
    <w:multiLevelType w:val="hybridMultilevel"/>
    <w:tmpl w:val="4BCE7B86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>
    <w:nsid w:val="7D7E21D9"/>
    <w:multiLevelType w:val="hybridMultilevel"/>
    <w:tmpl w:val="9496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D8116D6"/>
    <w:multiLevelType w:val="hybridMultilevel"/>
    <w:tmpl w:val="891A484A"/>
    <w:lvl w:ilvl="0" w:tplc="B10A642A">
      <w:start w:val="1"/>
      <w:numFmt w:val="decimal"/>
      <w:pStyle w:val="ColorfulList-Accent11"/>
      <w:lvlText w:val="%1."/>
      <w:lvlJc w:val="left"/>
      <w:pPr>
        <w:ind w:left="720" w:hanging="360"/>
      </w:pPr>
      <w:rPr>
        <w:rFonts w:hint="default"/>
      </w:r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8"/>
  </w:num>
  <w:num w:numId="3">
    <w:abstractNumId w:val="4"/>
  </w:num>
  <w:num w:numId="4">
    <w:abstractNumId w:val="56"/>
  </w:num>
  <w:num w:numId="5">
    <w:abstractNumId w:val="27"/>
  </w:num>
  <w:num w:numId="6">
    <w:abstractNumId w:val="23"/>
  </w:num>
  <w:num w:numId="7">
    <w:abstractNumId w:val="10"/>
  </w:num>
  <w:num w:numId="8">
    <w:abstractNumId w:val="46"/>
  </w:num>
  <w:num w:numId="9">
    <w:abstractNumId w:val="15"/>
  </w:num>
  <w:num w:numId="10">
    <w:abstractNumId w:val="53"/>
  </w:num>
  <w:num w:numId="11">
    <w:abstractNumId w:val="9"/>
  </w:num>
  <w:num w:numId="12">
    <w:abstractNumId w:val="55"/>
  </w:num>
  <w:num w:numId="13">
    <w:abstractNumId w:val="6"/>
  </w:num>
  <w:num w:numId="14">
    <w:abstractNumId w:val="18"/>
  </w:num>
  <w:num w:numId="15">
    <w:abstractNumId w:val="12"/>
  </w:num>
  <w:num w:numId="16">
    <w:abstractNumId w:val="34"/>
  </w:num>
  <w:num w:numId="17">
    <w:abstractNumId w:val="28"/>
  </w:num>
  <w:num w:numId="18">
    <w:abstractNumId w:val="5"/>
  </w:num>
  <w:num w:numId="19">
    <w:abstractNumId w:val="17"/>
  </w:num>
  <w:num w:numId="20">
    <w:abstractNumId w:val="24"/>
  </w:num>
  <w:num w:numId="21">
    <w:abstractNumId w:val="49"/>
  </w:num>
  <w:num w:numId="22">
    <w:abstractNumId w:val="29"/>
  </w:num>
  <w:num w:numId="23">
    <w:abstractNumId w:val="36"/>
  </w:num>
  <w:num w:numId="24">
    <w:abstractNumId w:val="3"/>
  </w:num>
  <w:num w:numId="25">
    <w:abstractNumId w:val="43"/>
  </w:num>
  <w:num w:numId="26">
    <w:abstractNumId w:val="45"/>
  </w:num>
  <w:num w:numId="27">
    <w:abstractNumId w:val="51"/>
  </w:num>
  <w:num w:numId="28">
    <w:abstractNumId w:val="26"/>
  </w:num>
  <w:num w:numId="29">
    <w:abstractNumId w:val="41"/>
  </w:num>
  <w:num w:numId="30">
    <w:abstractNumId w:val="31"/>
  </w:num>
  <w:num w:numId="31">
    <w:abstractNumId w:val="14"/>
  </w:num>
  <w:num w:numId="32">
    <w:abstractNumId w:val="44"/>
  </w:num>
  <w:num w:numId="33">
    <w:abstractNumId w:val="1"/>
  </w:num>
  <w:num w:numId="34">
    <w:abstractNumId w:val="42"/>
  </w:num>
  <w:num w:numId="35">
    <w:abstractNumId w:val="30"/>
  </w:num>
  <w:num w:numId="36">
    <w:abstractNumId w:val="19"/>
  </w:num>
  <w:num w:numId="37">
    <w:abstractNumId w:val="20"/>
  </w:num>
  <w:num w:numId="38">
    <w:abstractNumId w:val="47"/>
  </w:num>
  <w:num w:numId="39">
    <w:abstractNumId w:val="33"/>
  </w:num>
  <w:num w:numId="40">
    <w:abstractNumId w:val="0"/>
  </w:num>
  <w:num w:numId="41">
    <w:abstractNumId w:val="54"/>
  </w:num>
  <w:num w:numId="42">
    <w:abstractNumId w:val="21"/>
  </w:num>
  <w:num w:numId="43">
    <w:abstractNumId w:val="39"/>
  </w:num>
  <w:num w:numId="44">
    <w:abstractNumId w:val="56"/>
  </w:num>
  <w:num w:numId="45">
    <w:abstractNumId w:val="56"/>
  </w:num>
  <w:num w:numId="46">
    <w:abstractNumId w:val="56"/>
  </w:num>
  <w:num w:numId="47">
    <w:abstractNumId w:val="56"/>
  </w:num>
  <w:num w:numId="48">
    <w:abstractNumId w:val="40"/>
  </w:num>
  <w:num w:numId="49">
    <w:abstractNumId w:val="37"/>
  </w:num>
  <w:num w:numId="50">
    <w:abstractNumId w:val="25"/>
  </w:num>
  <w:num w:numId="51">
    <w:abstractNumId w:val="50"/>
  </w:num>
  <w:num w:numId="52">
    <w:abstractNumId w:val="11"/>
  </w:num>
  <w:num w:numId="53">
    <w:abstractNumId w:val="32"/>
  </w:num>
  <w:num w:numId="54">
    <w:abstractNumId w:val="22"/>
  </w:num>
  <w:num w:numId="55">
    <w:abstractNumId w:val="7"/>
  </w:num>
  <w:num w:numId="56">
    <w:abstractNumId w:val="8"/>
  </w:num>
  <w:num w:numId="57">
    <w:abstractNumId w:val="35"/>
  </w:num>
  <w:num w:numId="58">
    <w:abstractNumId w:val="16"/>
  </w:num>
  <w:num w:numId="59">
    <w:abstractNumId w:val="2"/>
  </w:num>
  <w:num w:numId="60">
    <w:abstractNumId w:val="13"/>
  </w:num>
  <w:num w:numId="61">
    <w:abstractNumId w:val="52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62">
      <o:colormenu v:ext="edit" fillcolor="none [1311]" shadowcolor="none [1300]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612"/>
    <w:rsid w:val="00001BA7"/>
    <w:rsid w:val="0000391A"/>
    <w:rsid w:val="00007D4C"/>
    <w:rsid w:val="00007E2A"/>
    <w:rsid w:val="000148C5"/>
    <w:rsid w:val="000257AB"/>
    <w:rsid w:val="000519A2"/>
    <w:rsid w:val="00071602"/>
    <w:rsid w:val="00072FBF"/>
    <w:rsid w:val="00080B44"/>
    <w:rsid w:val="00080F92"/>
    <w:rsid w:val="000843A2"/>
    <w:rsid w:val="00085D52"/>
    <w:rsid w:val="00090FF8"/>
    <w:rsid w:val="000A3471"/>
    <w:rsid w:val="000B739F"/>
    <w:rsid w:val="000C11AC"/>
    <w:rsid w:val="000C2D61"/>
    <w:rsid w:val="000D24F9"/>
    <w:rsid w:val="000E0D2E"/>
    <w:rsid w:val="0010353A"/>
    <w:rsid w:val="00120CEA"/>
    <w:rsid w:val="00135E8C"/>
    <w:rsid w:val="001370F2"/>
    <w:rsid w:val="001419BC"/>
    <w:rsid w:val="0014623F"/>
    <w:rsid w:val="00163CF7"/>
    <w:rsid w:val="001858E5"/>
    <w:rsid w:val="00190766"/>
    <w:rsid w:val="00192773"/>
    <w:rsid w:val="00197D7A"/>
    <w:rsid w:val="001A66B4"/>
    <w:rsid w:val="001A6903"/>
    <w:rsid w:val="001B35AF"/>
    <w:rsid w:val="001B60FB"/>
    <w:rsid w:val="001C437C"/>
    <w:rsid w:val="001E03A2"/>
    <w:rsid w:val="001E55F7"/>
    <w:rsid w:val="001E5753"/>
    <w:rsid w:val="001F5E5A"/>
    <w:rsid w:val="00203A06"/>
    <w:rsid w:val="00204041"/>
    <w:rsid w:val="00220F84"/>
    <w:rsid w:val="00223EF7"/>
    <w:rsid w:val="002267AB"/>
    <w:rsid w:val="0023075B"/>
    <w:rsid w:val="00232FCF"/>
    <w:rsid w:val="00257DC0"/>
    <w:rsid w:val="002759AC"/>
    <w:rsid w:val="00287638"/>
    <w:rsid w:val="00290F02"/>
    <w:rsid w:val="002919D2"/>
    <w:rsid w:val="002A1ADB"/>
    <w:rsid w:val="002A378D"/>
    <w:rsid w:val="002B01E2"/>
    <w:rsid w:val="002B5CC8"/>
    <w:rsid w:val="002B6F0B"/>
    <w:rsid w:val="002C1622"/>
    <w:rsid w:val="002D5491"/>
    <w:rsid w:val="002E0178"/>
    <w:rsid w:val="002E1651"/>
    <w:rsid w:val="002E6BD0"/>
    <w:rsid w:val="002E7FBD"/>
    <w:rsid w:val="002F1B29"/>
    <w:rsid w:val="00311A79"/>
    <w:rsid w:val="00320CCB"/>
    <w:rsid w:val="00330295"/>
    <w:rsid w:val="00331AF2"/>
    <w:rsid w:val="003452C2"/>
    <w:rsid w:val="00353541"/>
    <w:rsid w:val="00387E87"/>
    <w:rsid w:val="003A224E"/>
    <w:rsid w:val="003C3342"/>
    <w:rsid w:val="003C71E7"/>
    <w:rsid w:val="003D7D99"/>
    <w:rsid w:val="003E3A1F"/>
    <w:rsid w:val="003E4E46"/>
    <w:rsid w:val="00400986"/>
    <w:rsid w:val="004119CF"/>
    <w:rsid w:val="00434EE1"/>
    <w:rsid w:val="00453B18"/>
    <w:rsid w:val="00462161"/>
    <w:rsid w:val="00463BBC"/>
    <w:rsid w:val="0047117B"/>
    <w:rsid w:val="0047727E"/>
    <w:rsid w:val="0048591B"/>
    <w:rsid w:val="004905D7"/>
    <w:rsid w:val="00490C29"/>
    <w:rsid w:val="004A169E"/>
    <w:rsid w:val="004B3733"/>
    <w:rsid w:val="004B5347"/>
    <w:rsid w:val="004D40DA"/>
    <w:rsid w:val="004D4C22"/>
    <w:rsid w:val="004D7DEE"/>
    <w:rsid w:val="004E39D4"/>
    <w:rsid w:val="005028B6"/>
    <w:rsid w:val="00504454"/>
    <w:rsid w:val="005220B1"/>
    <w:rsid w:val="00527A9D"/>
    <w:rsid w:val="005309A1"/>
    <w:rsid w:val="00532576"/>
    <w:rsid w:val="00542CB5"/>
    <w:rsid w:val="0055235A"/>
    <w:rsid w:val="00553BDC"/>
    <w:rsid w:val="00572B62"/>
    <w:rsid w:val="00575EAA"/>
    <w:rsid w:val="00587444"/>
    <w:rsid w:val="005E55C6"/>
    <w:rsid w:val="006026E5"/>
    <w:rsid w:val="006041E8"/>
    <w:rsid w:val="00605E52"/>
    <w:rsid w:val="00606639"/>
    <w:rsid w:val="00616F3B"/>
    <w:rsid w:val="00633564"/>
    <w:rsid w:val="00654401"/>
    <w:rsid w:val="006607CD"/>
    <w:rsid w:val="00675835"/>
    <w:rsid w:val="00675840"/>
    <w:rsid w:val="00692237"/>
    <w:rsid w:val="006A24DF"/>
    <w:rsid w:val="006B039D"/>
    <w:rsid w:val="006C6045"/>
    <w:rsid w:val="006E2D44"/>
    <w:rsid w:val="006F1BC0"/>
    <w:rsid w:val="006F1C84"/>
    <w:rsid w:val="007052A4"/>
    <w:rsid w:val="00706F9B"/>
    <w:rsid w:val="0071222E"/>
    <w:rsid w:val="007211D3"/>
    <w:rsid w:val="00735A04"/>
    <w:rsid w:val="00735A35"/>
    <w:rsid w:val="00763B95"/>
    <w:rsid w:val="00771968"/>
    <w:rsid w:val="007744E9"/>
    <w:rsid w:val="007866A5"/>
    <w:rsid w:val="007A3524"/>
    <w:rsid w:val="007B25C5"/>
    <w:rsid w:val="007D2E90"/>
    <w:rsid w:val="007D55BF"/>
    <w:rsid w:val="007D6177"/>
    <w:rsid w:val="007E2A89"/>
    <w:rsid w:val="007F1357"/>
    <w:rsid w:val="008062A3"/>
    <w:rsid w:val="00812E2D"/>
    <w:rsid w:val="0082206E"/>
    <w:rsid w:val="008249F9"/>
    <w:rsid w:val="0082661D"/>
    <w:rsid w:val="00833159"/>
    <w:rsid w:val="00843F65"/>
    <w:rsid w:val="00850D01"/>
    <w:rsid w:val="00864182"/>
    <w:rsid w:val="00870ECF"/>
    <w:rsid w:val="00885DEB"/>
    <w:rsid w:val="00886238"/>
    <w:rsid w:val="0088688D"/>
    <w:rsid w:val="00892CC8"/>
    <w:rsid w:val="0089379D"/>
    <w:rsid w:val="008A2FD2"/>
    <w:rsid w:val="008A6281"/>
    <w:rsid w:val="008A757B"/>
    <w:rsid w:val="008D0430"/>
    <w:rsid w:val="008D5DF1"/>
    <w:rsid w:val="008E090B"/>
    <w:rsid w:val="008E0E1D"/>
    <w:rsid w:val="008E3979"/>
    <w:rsid w:val="008F315C"/>
    <w:rsid w:val="00902F38"/>
    <w:rsid w:val="00951110"/>
    <w:rsid w:val="00992C0D"/>
    <w:rsid w:val="00997535"/>
    <w:rsid w:val="009D2D20"/>
    <w:rsid w:val="009E1258"/>
    <w:rsid w:val="009E14A5"/>
    <w:rsid w:val="009E26D6"/>
    <w:rsid w:val="009F3F79"/>
    <w:rsid w:val="009F5756"/>
    <w:rsid w:val="00A04B48"/>
    <w:rsid w:val="00A05D53"/>
    <w:rsid w:val="00A102C5"/>
    <w:rsid w:val="00A11600"/>
    <w:rsid w:val="00A15235"/>
    <w:rsid w:val="00A2219C"/>
    <w:rsid w:val="00A24350"/>
    <w:rsid w:val="00A32CE6"/>
    <w:rsid w:val="00A33DA3"/>
    <w:rsid w:val="00A53BAA"/>
    <w:rsid w:val="00A545AA"/>
    <w:rsid w:val="00A723C1"/>
    <w:rsid w:val="00A80D20"/>
    <w:rsid w:val="00A83DA3"/>
    <w:rsid w:val="00A842C4"/>
    <w:rsid w:val="00AA085C"/>
    <w:rsid w:val="00AE0AE1"/>
    <w:rsid w:val="00AF09C7"/>
    <w:rsid w:val="00B02F48"/>
    <w:rsid w:val="00B341B1"/>
    <w:rsid w:val="00B433CD"/>
    <w:rsid w:val="00B44139"/>
    <w:rsid w:val="00B55E18"/>
    <w:rsid w:val="00B60C69"/>
    <w:rsid w:val="00B7049B"/>
    <w:rsid w:val="00B76612"/>
    <w:rsid w:val="00B772F7"/>
    <w:rsid w:val="00B85699"/>
    <w:rsid w:val="00B91A30"/>
    <w:rsid w:val="00BB1B40"/>
    <w:rsid w:val="00BB3BE9"/>
    <w:rsid w:val="00BC1528"/>
    <w:rsid w:val="00BC2875"/>
    <w:rsid w:val="00BD4C35"/>
    <w:rsid w:val="00C14B58"/>
    <w:rsid w:val="00C34E83"/>
    <w:rsid w:val="00C401DE"/>
    <w:rsid w:val="00C41F22"/>
    <w:rsid w:val="00C452F1"/>
    <w:rsid w:val="00C46EC2"/>
    <w:rsid w:val="00C55EE6"/>
    <w:rsid w:val="00C563C8"/>
    <w:rsid w:val="00C64A8C"/>
    <w:rsid w:val="00C66AD6"/>
    <w:rsid w:val="00C76C2F"/>
    <w:rsid w:val="00C80B2C"/>
    <w:rsid w:val="00C816B6"/>
    <w:rsid w:val="00C85030"/>
    <w:rsid w:val="00C91B16"/>
    <w:rsid w:val="00CB0B29"/>
    <w:rsid w:val="00CB0C0C"/>
    <w:rsid w:val="00CC0161"/>
    <w:rsid w:val="00CD16A1"/>
    <w:rsid w:val="00CF26D8"/>
    <w:rsid w:val="00CF6C77"/>
    <w:rsid w:val="00D00223"/>
    <w:rsid w:val="00D03C22"/>
    <w:rsid w:val="00D056A8"/>
    <w:rsid w:val="00D10E5F"/>
    <w:rsid w:val="00D13E80"/>
    <w:rsid w:val="00D14050"/>
    <w:rsid w:val="00D140F1"/>
    <w:rsid w:val="00D15E32"/>
    <w:rsid w:val="00D26858"/>
    <w:rsid w:val="00D30B4F"/>
    <w:rsid w:val="00D33429"/>
    <w:rsid w:val="00D36EC8"/>
    <w:rsid w:val="00D4140C"/>
    <w:rsid w:val="00D7715F"/>
    <w:rsid w:val="00D772E0"/>
    <w:rsid w:val="00D83303"/>
    <w:rsid w:val="00D903B4"/>
    <w:rsid w:val="00D9158F"/>
    <w:rsid w:val="00D930BC"/>
    <w:rsid w:val="00D94E59"/>
    <w:rsid w:val="00DA080B"/>
    <w:rsid w:val="00DA2B8A"/>
    <w:rsid w:val="00DA3820"/>
    <w:rsid w:val="00DA7A11"/>
    <w:rsid w:val="00DB2203"/>
    <w:rsid w:val="00DC0D99"/>
    <w:rsid w:val="00DE4E03"/>
    <w:rsid w:val="00DE7551"/>
    <w:rsid w:val="00E03D83"/>
    <w:rsid w:val="00E046C5"/>
    <w:rsid w:val="00E35A9B"/>
    <w:rsid w:val="00E43FC6"/>
    <w:rsid w:val="00E60BB4"/>
    <w:rsid w:val="00E63497"/>
    <w:rsid w:val="00E66CD1"/>
    <w:rsid w:val="00E72E31"/>
    <w:rsid w:val="00E80C98"/>
    <w:rsid w:val="00E9067B"/>
    <w:rsid w:val="00EB0173"/>
    <w:rsid w:val="00EC549C"/>
    <w:rsid w:val="00EC6DF7"/>
    <w:rsid w:val="00ED058C"/>
    <w:rsid w:val="00EF580B"/>
    <w:rsid w:val="00EF797C"/>
    <w:rsid w:val="00F01190"/>
    <w:rsid w:val="00F1429C"/>
    <w:rsid w:val="00F213E6"/>
    <w:rsid w:val="00F271B4"/>
    <w:rsid w:val="00F53537"/>
    <w:rsid w:val="00F77870"/>
    <w:rsid w:val="00F831AB"/>
    <w:rsid w:val="00F861E9"/>
    <w:rsid w:val="00F94BE5"/>
    <w:rsid w:val="00F962D8"/>
    <w:rsid w:val="00F967E2"/>
    <w:rsid w:val="00F97675"/>
    <w:rsid w:val="00FC16DE"/>
    <w:rsid w:val="00FD459F"/>
    <w:rsid w:val="00F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>
      <o:colormenu v:ext="edit" fillcolor="none [1311]" shadowcolor="none [130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70"/>
    <w:pPr>
      <w:spacing w:after="200" w:line="276" w:lineRule="auto"/>
    </w:pPr>
    <w:rPr>
      <w:sz w:val="22"/>
      <w:szCs w:val="22"/>
      <w:lang w:val="af-ZA" w:eastAsia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BE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42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ssunaspaziatura">
    <w:name w:val="Nessuna spaziatura"/>
    <w:link w:val="NessunaspaziaturaCarattere"/>
    <w:uiPriority w:val="1"/>
    <w:qFormat/>
    <w:rsid w:val="00B76612"/>
    <w:rPr>
      <w:sz w:val="22"/>
      <w:szCs w:val="22"/>
      <w:lang w:val="en-US" w:eastAsia="en-US"/>
    </w:rPr>
  </w:style>
  <w:style w:type="character" w:customStyle="1" w:styleId="NessunaspaziaturaCarattere">
    <w:name w:val="Nessuna spaziatura Carattere"/>
    <w:basedOn w:val="DefaultParagraphFont"/>
    <w:link w:val="Nessunaspaziatura"/>
    <w:uiPriority w:val="1"/>
    <w:rsid w:val="00B76612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61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DC7D14"/>
    <w:pPr>
      <w:numPr>
        <w:numId w:val="4"/>
      </w:numPr>
      <w:contextualSpacing/>
    </w:pPr>
    <w:rPr>
      <w:b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B76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612"/>
    <w:rPr>
      <w:sz w:val="20"/>
      <w:szCs w:val="20"/>
    </w:rPr>
  </w:style>
  <w:style w:type="table" w:styleId="TableGrid">
    <w:name w:val="Table Grid"/>
    <w:basedOn w:val="TableNormal"/>
    <w:uiPriority w:val="59"/>
    <w:rsid w:val="00EA4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rial14ptBoldJustified">
    <w:name w:val="Style Arial 14 pt Bold Justified"/>
    <w:basedOn w:val="Normal"/>
    <w:rsid w:val="00AA7047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9E4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9E4"/>
    <w:rPr>
      <w:b/>
      <w:bCs/>
      <w:lang w:val="af-ZA" w:eastAsia="af-ZA"/>
    </w:rPr>
  </w:style>
  <w:style w:type="paragraph" w:styleId="Header">
    <w:name w:val="header"/>
    <w:basedOn w:val="Normal"/>
    <w:link w:val="HeaderChar"/>
    <w:uiPriority w:val="99"/>
    <w:semiHidden/>
    <w:unhideWhenUsed/>
    <w:rsid w:val="00330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DF4"/>
    <w:rPr>
      <w:sz w:val="22"/>
      <w:szCs w:val="22"/>
      <w:lang w:val="af-ZA" w:eastAsia="af-ZA"/>
    </w:rPr>
  </w:style>
  <w:style w:type="paragraph" w:styleId="Footer">
    <w:name w:val="footer"/>
    <w:basedOn w:val="Normal"/>
    <w:link w:val="FooterChar"/>
    <w:uiPriority w:val="99"/>
    <w:unhideWhenUsed/>
    <w:rsid w:val="00330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DF4"/>
    <w:rPr>
      <w:sz w:val="22"/>
      <w:szCs w:val="22"/>
      <w:lang w:val="af-ZA" w:eastAsia="af-ZA"/>
    </w:rPr>
  </w:style>
  <w:style w:type="character" w:customStyle="1" w:styleId="Enfasidelicata">
    <w:name w:val="Enfasi delicata"/>
    <w:basedOn w:val="DefaultParagraphFont"/>
    <w:uiPriority w:val="19"/>
    <w:qFormat/>
    <w:rsid w:val="00330DF4"/>
    <w:rPr>
      <w:i/>
      <w:iCs/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B4274"/>
    <w:rPr>
      <w:rFonts w:ascii="Cambria" w:eastAsia="Times New Roman" w:hAnsi="Cambria" w:cs="Times New Roman"/>
      <w:b/>
      <w:bCs/>
      <w:color w:val="4F81BD"/>
      <w:sz w:val="26"/>
      <w:szCs w:val="26"/>
      <w:lang w:val="af-ZA" w:eastAsia="af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42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4274"/>
    <w:rPr>
      <w:lang w:val="af-ZA" w:eastAsia="af-ZA"/>
    </w:rPr>
  </w:style>
  <w:style w:type="character" w:styleId="FootnoteReference">
    <w:name w:val="footnote reference"/>
    <w:basedOn w:val="DefaultParagraphFont"/>
    <w:uiPriority w:val="99"/>
    <w:semiHidden/>
    <w:unhideWhenUsed/>
    <w:rsid w:val="00CB4274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CB42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B4274"/>
    <w:rPr>
      <w:lang w:val="af-ZA" w:eastAsia="af-ZA"/>
    </w:rPr>
  </w:style>
  <w:style w:type="character" w:styleId="EndnoteReference">
    <w:name w:val="endnote reference"/>
    <w:basedOn w:val="DefaultParagraphFont"/>
    <w:unhideWhenUsed/>
    <w:rsid w:val="00CB4274"/>
    <w:rPr>
      <w:vertAlign w:val="superscript"/>
    </w:rPr>
  </w:style>
  <w:style w:type="table" w:styleId="ColorfulShading-Accent5">
    <w:name w:val="Colorful Shading Accent 5"/>
    <w:basedOn w:val="TableNormal"/>
    <w:uiPriority w:val="62"/>
    <w:rsid w:val="006E14CB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ListParagraph">
    <w:name w:val="List Paragraph"/>
    <w:basedOn w:val="Normal"/>
    <w:qFormat/>
    <w:rsid w:val="00D771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4BE5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2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83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21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3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4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22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901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6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92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689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9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2E33-0BBE-4C43-A35D-8EA0F293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3957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Co-infecao HIV-TB</vt:lpstr>
    </vt:vector>
  </TitlesOfParts>
  <Company>Hewlett-Packard Company</Company>
  <LinksUpToDate>false</LinksUpToDate>
  <CharactersWithSpaces>25281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Co-infecao HIV-TB</dc:title>
  <dc:creator>mariar</dc:creator>
  <cp:lastModifiedBy>anabelaa</cp:lastModifiedBy>
  <cp:revision>3</cp:revision>
  <cp:lastPrinted>2011-08-04T14:41:00Z</cp:lastPrinted>
  <dcterms:created xsi:type="dcterms:W3CDTF">2013-02-18T12:56:00Z</dcterms:created>
  <dcterms:modified xsi:type="dcterms:W3CDTF">2013-02-25T12:25:00Z</dcterms:modified>
</cp:coreProperties>
</file>