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89" w:rsidRPr="00A77F1E" w:rsidRDefault="00F15A92" w:rsidP="0000430A">
      <w:pPr>
        <w:spacing w:before="4000" w:line="276" w:lineRule="auto"/>
        <w:jc w:val="center"/>
        <w:rPr>
          <w:rFonts w:ascii="Arial" w:hAnsi="Arial" w:cs="Arial"/>
          <w:b/>
          <w:sz w:val="72"/>
          <w:szCs w:val="72"/>
          <w:lang w:eastAsia="af-ZA"/>
        </w:rPr>
      </w:pPr>
      <w:r w:rsidRPr="00A77F1E">
        <w:rPr>
          <w:rFonts w:ascii="Arial" w:hAnsi="Arial" w:cs="Arial"/>
          <w:b/>
          <w:sz w:val="72"/>
          <w:szCs w:val="72"/>
          <w:lang w:eastAsia="af-ZA"/>
        </w:rPr>
        <w:t>Módulo 8</w:t>
      </w:r>
    </w:p>
    <w:p w:rsidR="005B7889" w:rsidRPr="00A77F1E" w:rsidRDefault="005B7889" w:rsidP="0000430A">
      <w:pPr>
        <w:spacing w:line="276" w:lineRule="auto"/>
        <w:jc w:val="center"/>
        <w:rPr>
          <w:rFonts w:ascii="Arial" w:hAnsi="Arial" w:cs="Arial"/>
          <w:b/>
          <w:sz w:val="72"/>
          <w:szCs w:val="72"/>
          <w:lang w:eastAsia="af-ZA"/>
        </w:rPr>
      </w:pPr>
    </w:p>
    <w:p w:rsidR="005B7889" w:rsidRPr="00A77F1E" w:rsidRDefault="005B7889" w:rsidP="0000430A">
      <w:pPr>
        <w:spacing w:line="276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A77F1E">
        <w:rPr>
          <w:rFonts w:ascii="Arial" w:hAnsi="Arial" w:cs="Arial"/>
          <w:b/>
          <w:bCs/>
          <w:sz w:val="72"/>
          <w:szCs w:val="72"/>
        </w:rPr>
        <w:t xml:space="preserve">Patologia Digestiva Associada ao </w:t>
      </w:r>
      <w:proofErr w:type="spellStart"/>
      <w:proofErr w:type="gramStart"/>
      <w:r w:rsidRPr="00A77F1E">
        <w:rPr>
          <w:rFonts w:ascii="Arial" w:hAnsi="Arial" w:cs="Arial"/>
          <w:b/>
          <w:bCs/>
          <w:sz w:val="72"/>
          <w:szCs w:val="72"/>
        </w:rPr>
        <w:t>HIV</w:t>
      </w:r>
      <w:proofErr w:type="spellEnd"/>
      <w:proofErr w:type="gramEnd"/>
    </w:p>
    <w:p w:rsidR="00A528C2" w:rsidRDefault="00A528C2">
      <w:pPr>
        <w:rPr>
          <w:rFonts w:ascii="Calibri" w:hAnsi="Calibri" w:cs="Arial"/>
          <w:b/>
          <w:bCs/>
          <w:sz w:val="72"/>
          <w:szCs w:val="72"/>
        </w:rPr>
      </w:pPr>
      <w:r>
        <w:rPr>
          <w:rFonts w:ascii="Calibri" w:hAnsi="Calibri" w:cs="Arial"/>
          <w:b/>
          <w:bCs/>
          <w:sz w:val="72"/>
          <w:szCs w:val="72"/>
        </w:rPr>
        <w:br w:type="page"/>
      </w:r>
    </w:p>
    <w:p w:rsidR="005B7889" w:rsidRPr="00117F72" w:rsidRDefault="005B7889" w:rsidP="0000430A">
      <w:pPr>
        <w:spacing w:line="276" w:lineRule="auto"/>
        <w:jc w:val="center"/>
        <w:rPr>
          <w:rFonts w:ascii="Calibri" w:hAnsi="Calibri" w:cs="Arial"/>
          <w:b/>
          <w:bCs/>
          <w:sz w:val="72"/>
          <w:szCs w:val="72"/>
        </w:rPr>
      </w:pP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  <w:bCs/>
        </w:rPr>
      </w:pP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  <w:bCs/>
        </w:rPr>
      </w:pP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  <w:bCs/>
        </w:rPr>
      </w:pP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  <w:bCs/>
        </w:rPr>
      </w:pP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  <w:bCs/>
        </w:rPr>
      </w:pP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  <w:bCs/>
        </w:rPr>
      </w:pP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  <w:bCs/>
        </w:rPr>
      </w:pP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  <w:bCs/>
        </w:rPr>
      </w:pP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</w:rPr>
        <w:sectPr w:rsidR="005B7889" w:rsidRPr="00117F72" w:rsidSect="0000430A">
          <w:pgSz w:w="11906" w:h="16838" w:code="9"/>
          <w:pgMar w:top="851" w:right="851" w:bottom="284" w:left="851" w:header="708" w:footer="708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</w:p>
    <w:p w:rsidR="005B7889" w:rsidRPr="009A362C" w:rsidRDefault="005B7889" w:rsidP="0000430A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9A362C">
        <w:rPr>
          <w:rFonts w:ascii="Book Antiqua" w:hAnsi="Book Antiqua" w:cs="Arial"/>
          <w:sz w:val="26"/>
          <w:szCs w:val="26"/>
        </w:rPr>
        <w:lastRenderedPageBreak/>
        <w:t>Introdução</w:t>
      </w:r>
      <w:r w:rsidR="00F15A92" w:rsidRPr="009A362C">
        <w:rPr>
          <w:rFonts w:ascii="Book Antiqua" w:hAnsi="Book Antiqua" w:cs="Arial"/>
          <w:sz w:val="26"/>
          <w:szCs w:val="26"/>
        </w:rPr>
        <w:t xml:space="preserve"> ao Módulo 8</w:t>
      </w:r>
    </w:p>
    <w:p w:rsidR="005B7889" w:rsidRPr="00B9458B" w:rsidRDefault="002813B6" w:rsidP="00B9458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9458B">
        <w:rPr>
          <w:rFonts w:ascii="Arial" w:hAnsi="Arial" w:cs="Arial"/>
          <w:sz w:val="22"/>
          <w:szCs w:val="22"/>
        </w:rPr>
        <w:t>Os problemas gastrointestinais (</w:t>
      </w:r>
      <w:r w:rsidRPr="00B9458B">
        <w:rPr>
          <w:rFonts w:ascii="Arial" w:hAnsi="Arial" w:cs="Arial"/>
          <w:sz w:val="22"/>
          <w:szCs w:val="22"/>
          <w:lang w:val="pt-BR"/>
        </w:rPr>
        <w:t>diarreia</w:t>
      </w:r>
      <w:r w:rsidRPr="00B9458B">
        <w:rPr>
          <w:rFonts w:ascii="Arial" w:hAnsi="Arial" w:cs="Arial"/>
          <w:sz w:val="22"/>
          <w:szCs w:val="22"/>
        </w:rPr>
        <w:t xml:space="preserve">, parasitose intestinal, dor abdominal, hepatite e outros) são comuns </w:t>
      </w:r>
      <w:r w:rsidR="008A1558" w:rsidRPr="00B9458B">
        <w:rPr>
          <w:rFonts w:ascii="Arial" w:hAnsi="Arial" w:cs="Arial"/>
          <w:sz w:val="22"/>
          <w:szCs w:val="22"/>
        </w:rPr>
        <w:t xml:space="preserve">tanto </w:t>
      </w:r>
      <w:r w:rsidR="009A362C" w:rsidRPr="00B9458B">
        <w:rPr>
          <w:rFonts w:ascii="Arial" w:hAnsi="Arial" w:cs="Arial"/>
          <w:sz w:val="22"/>
          <w:szCs w:val="22"/>
        </w:rPr>
        <w:t xml:space="preserve">na população </w:t>
      </w:r>
      <w:r w:rsidRPr="00B9458B">
        <w:rPr>
          <w:rFonts w:ascii="Arial" w:hAnsi="Arial" w:cs="Arial"/>
          <w:sz w:val="22"/>
          <w:szCs w:val="22"/>
        </w:rPr>
        <w:t>seropositivas</w:t>
      </w:r>
      <w:r w:rsidR="008A1558" w:rsidRPr="00B9458B">
        <w:rPr>
          <w:rFonts w:ascii="Arial" w:hAnsi="Arial" w:cs="Arial"/>
          <w:sz w:val="22"/>
          <w:szCs w:val="22"/>
        </w:rPr>
        <w:t xml:space="preserve"> como seronegativa</w:t>
      </w:r>
      <w:r w:rsidRPr="00B9458B">
        <w:rPr>
          <w:rFonts w:ascii="Arial" w:hAnsi="Arial" w:cs="Arial"/>
          <w:sz w:val="22"/>
          <w:szCs w:val="22"/>
        </w:rPr>
        <w:t>. Porém, o diagnóstico diferencial de</w:t>
      </w:r>
      <w:r w:rsidR="00E77DC3" w:rsidRPr="00B9458B">
        <w:rPr>
          <w:rFonts w:ascii="Arial" w:hAnsi="Arial" w:cs="Arial"/>
          <w:sz w:val="22"/>
          <w:szCs w:val="22"/>
        </w:rPr>
        <w:t>stas patologias</w:t>
      </w:r>
      <w:r w:rsidRPr="00B9458B">
        <w:rPr>
          <w:rFonts w:ascii="Arial" w:hAnsi="Arial" w:cs="Arial"/>
          <w:sz w:val="22"/>
          <w:szCs w:val="22"/>
        </w:rPr>
        <w:t xml:space="preserve"> é diferente na presença do </w:t>
      </w:r>
      <w:proofErr w:type="spellStart"/>
      <w:proofErr w:type="gramStart"/>
      <w:r w:rsidRPr="00B9458B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B9458B">
        <w:rPr>
          <w:rFonts w:ascii="Arial" w:hAnsi="Arial" w:cs="Arial"/>
          <w:sz w:val="22"/>
          <w:szCs w:val="22"/>
        </w:rPr>
        <w:t>/SIDA.</w:t>
      </w:r>
    </w:p>
    <w:p w:rsidR="00E77DC3" w:rsidRPr="00B9458B" w:rsidRDefault="00E77DC3" w:rsidP="00B9458B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</w:p>
    <w:p w:rsidR="005B7889" w:rsidRPr="00B9458B" w:rsidRDefault="005B7889" w:rsidP="00B9458B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B9458B">
        <w:rPr>
          <w:rFonts w:ascii="Arial" w:hAnsi="Arial" w:cs="Arial"/>
          <w:sz w:val="22"/>
          <w:szCs w:val="22"/>
        </w:rPr>
        <w:t xml:space="preserve">O </w:t>
      </w:r>
      <w:r w:rsidR="00A3099E" w:rsidRPr="00B9458B">
        <w:rPr>
          <w:rFonts w:ascii="Arial" w:hAnsi="Arial" w:cs="Arial"/>
          <w:sz w:val="22"/>
          <w:szCs w:val="22"/>
        </w:rPr>
        <w:t>doente</w:t>
      </w:r>
      <w:r w:rsidRPr="00B945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9458B">
        <w:rPr>
          <w:rFonts w:ascii="Arial" w:hAnsi="Arial" w:cs="Arial"/>
          <w:bCs/>
          <w:sz w:val="22"/>
          <w:szCs w:val="22"/>
        </w:rPr>
        <w:t>HIV</w:t>
      </w:r>
      <w:proofErr w:type="spellEnd"/>
      <w:r w:rsidRPr="00B9458B">
        <w:rPr>
          <w:rFonts w:ascii="Arial" w:hAnsi="Arial" w:cs="Arial"/>
          <w:bCs/>
          <w:sz w:val="22"/>
          <w:szCs w:val="22"/>
        </w:rPr>
        <w:t xml:space="preserve">+ </w:t>
      </w:r>
      <w:r w:rsidRPr="00B9458B">
        <w:rPr>
          <w:rFonts w:ascii="Arial" w:hAnsi="Arial" w:cs="Arial"/>
          <w:sz w:val="22"/>
          <w:szCs w:val="22"/>
        </w:rPr>
        <w:t xml:space="preserve">pode ter qualquer tipo de problema gastrointestinal, incluindo a diarreia causada por amebas ou </w:t>
      </w:r>
      <w:r w:rsidR="00A3099E" w:rsidRPr="00B9458B">
        <w:rPr>
          <w:rFonts w:ascii="Arial" w:hAnsi="Arial" w:cs="Arial"/>
          <w:sz w:val="22"/>
          <w:szCs w:val="22"/>
        </w:rPr>
        <w:t>vibrião colérico (</w:t>
      </w:r>
      <w:r w:rsidRPr="00B9458B">
        <w:rPr>
          <w:rFonts w:ascii="Arial" w:hAnsi="Arial" w:cs="Arial"/>
          <w:sz w:val="22"/>
          <w:szCs w:val="22"/>
        </w:rPr>
        <w:t>cólera</w:t>
      </w:r>
      <w:r w:rsidR="00A3099E" w:rsidRPr="00B9458B">
        <w:rPr>
          <w:rFonts w:ascii="Arial" w:hAnsi="Arial" w:cs="Arial"/>
          <w:sz w:val="22"/>
          <w:szCs w:val="22"/>
        </w:rPr>
        <w:t>)</w:t>
      </w:r>
      <w:r w:rsidR="009A362C" w:rsidRPr="00B9458B">
        <w:rPr>
          <w:rFonts w:ascii="Arial" w:hAnsi="Arial" w:cs="Arial"/>
          <w:sz w:val="22"/>
          <w:szCs w:val="22"/>
        </w:rPr>
        <w:t xml:space="preserve">, </w:t>
      </w:r>
      <w:r w:rsidRPr="00B9458B">
        <w:rPr>
          <w:rFonts w:ascii="Arial" w:hAnsi="Arial" w:cs="Arial"/>
          <w:sz w:val="22"/>
          <w:szCs w:val="22"/>
        </w:rPr>
        <w:t xml:space="preserve">dor abdominal causada por apendicite </w:t>
      </w:r>
      <w:r w:rsidR="009A362C" w:rsidRPr="00B9458B">
        <w:rPr>
          <w:rFonts w:ascii="Arial" w:hAnsi="Arial" w:cs="Arial"/>
          <w:sz w:val="22"/>
          <w:szCs w:val="22"/>
        </w:rPr>
        <w:t>ou complicações obstétricas, bem como</w:t>
      </w:r>
      <w:r w:rsidRPr="00B9458B">
        <w:rPr>
          <w:rFonts w:ascii="Arial" w:hAnsi="Arial" w:cs="Arial"/>
          <w:sz w:val="22"/>
          <w:szCs w:val="22"/>
        </w:rPr>
        <w:t xml:space="preserve"> hemorragia causada por úlcera gástrica. Mas,</w:t>
      </w:r>
      <w:r w:rsidR="00A3099E" w:rsidRPr="00B9458B">
        <w:rPr>
          <w:rFonts w:ascii="Arial" w:hAnsi="Arial" w:cs="Arial"/>
          <w:sz w:val="22"/>
          <w:szCs w:val="22"/>
        </w:rPr>
        <w:t xml:space="preserve"> para</w:t>
      </w:r>
      <w:r w:rsidRPr="00B9458B">
        <w:rPr>
          <w:rFonts w:ascii="Arial" w:hAnsi="Arial" w:cs="Arial"/>
          <w:sz w:val="22"/>
          <w:szCs w:val="22"/>
        </w:rPr>
        <w:t xml:space="preserve"> além dos problemas “</w:t>
      </w:r>
      <w:r w:rsidR="008A1558" w:rsidRPr="00B9458B">
        <w:rPr>
          <w:rFonts w:ascii="Arial" w:hAnsi="Arial" w:cs="Arial"/>
          <w:sz w:val="22"/>
          <w:szCs w:val="22"/>
        </w:rPr>
        <w:t>correntes</w:t>
      </w:r>
      <w:r w:rsidRPr="00B9458B">
        <w:rPr>
          <w:rFonts w:ascii="Arial" w:hAnsi="Arial" w:cs="Arial"/>
          <w:sz w:val="22"/>
          <w:szCs w:val="22"/>
        </w:rPr>
        <w:t xml:space="preserve">”, </w:t>
      </w:r>
      <w:r w:rsidR="00A3099E" w:rsidRPr="00B9458B">
        <w:rPr>
          <w:rFonts w:ascii="Arial" w:hAnsi="Arial" w:cs="Arial"/>
          <w:sz w:val="22"/>
          <w:szCs w:val="22"/>
        </w:rPr>
        <w:t>os doentes seropositivo</w:t>
      </w:r>
      <w:r w:rsidR="00C72725" w:rsidRPr="00B9458B">
        <w:rPr>
          <w:rFonts w:ascii="Arial" w:hAnsi="Arial" w:cs="Arial"/>
          <w:sz w:val="22"/>
          <w:szCs w:val="22"/>
        </w:rPr>
        <w:t>s</w:t>
      </w:r>
      <w:r w:rsidR="00A3099E" w:rsidRPr="00B9458B">
        <w:rPr>
          <w:rFonts w:ascii="Arial" w:hAnsi="Arial" w:cs="Arial"/>
          <w:sz w:val="22"/>
          <w:szCs w:val="22"/>
        </w:rPr>
        <w:t xml:space="preserve"> </w:t>
      </w:r>
      <w:r w:rsidRPr="00B9458B">
        <w:rPr>
          <w:rFonts w:ascii="Arial" w:hAnsi="Arial" w:cs="Arial"/>
          <w:sz w:val="22"/>
          <w:szCs w:val="22"/>
        </w:rPr>
        <w:t>pode</w:t>
      </w:r>
      <w:r w:rsidR="00C72725" w:rsidRPr="00B9458B">
        <w:rPr>
          <w:rFonts w:ascii="Arial" w:hAnsi="Arial" w:cs="Arial"/>
          <w:sz w:val="22"/>
          <w:szCs w:val="22"/>
        </w:rPr>
        <w:t>m</w:t>
      </w:r>
      <w:r w:rsidRPr="00B9458B">
        <w:rPr>
          <w:rFonts w:ascii="Arial" w:hAnsi="Arial" w:cs="Arial"/>
          <w:sz w:val="22"/>
          <w:szCs w:val="22"/>
        </w:rPr>
        <w:t xml:space="preserve"> contrair doenças gastrointestinais causadas por infecções oportunistas, reacç</w:t>
      </w:r>
      <w:r w:rsidR="009A362C" w:rsidRPr="00B9458B">
        <w:rPr>
          <w:rFonts w:ascii="Arial" w:hAnsi="Arial" w:cs="Arial"/>
          <w:sz w:val="22"/>
          <w:szCs w:val="22"/>
        </w:rPr>
        <w:t xml:space="preserve">ões adversas </w:t>
      </w:r>
      <w:r w:rsidR="009352E6" w:rsidRPr="00B9458B">
        <w:rPr>
          <w:rFonts w:ascii="Arial" w:hAnsi="Arial" w:cs="Arial"/>
          <w:sz w:val="22"/>
          <w:szCs w:val="22"/>
        </w:rPr>
        <w:t>a</w:t>
      </w:r>
      <w:r w:rsidRPr="00B9458B">
        <w:rPr>
          <w:rFonts w:ascii="Arial" w:hAnsi="Arial" w:cs="Arial"/>
          <w:sz w:val="22"/>
          <w:szCs w:val="22"/>
        </w:rPr>
        <w:t xml:space="preserve"> medicamentos (</w:t>
      </w:r>
      <w:proofErr w:type="spellStart"/>
      <w:r w:rsidRPr="00B9458B">
        <w:rPr>
          <w:rFonts w:ascii="Arial" w:hAnsi="Arial" w:cs="Arial"/>
          <w:sz w:val="22"/>
          <w:szCs w:val="22"/>
        </w:rPr>
        <w:t>anti-retrovirais</w:t>
      </w:r>
      <w:proofErr w:type="spellEnd"/>
      <w:r w:rsidRPr="00B9458B">
        <w:rPr>
          <w:rFonts w:ascii="Arial" w:hAnsi="Arial" w:cs="Arial"/>
          <w:sz w:val="22"/>
          <w:szCs w:val="22"/>
        </w:rPr>
        <w:t xml:space="preserve"> e outros), </w:t>
      </w:r>
      <w:r w:rsidR="009352E6" w:rsidRPr="00B9458B">
        <w:rPr>
          <w:rFonts w:ascii="Arial" w:hAnsi="Arial" w:cs="Arial"/>
          <w:sz w:val="22"/>
          <w:szCs w:val="22"/>
        </w:rPr>
        <w:t>S</w:t>
      </w:r>
      <w:r w:rsidRPr="00B9458B">
        <w:rPr>
          <w:rFonts w:ascii="Arial" w:hAnsi="Arial" w:cs="Arial"/>
          <w:sz w:val="22"/>
          <w:szCs w:val="22"/>
        </w:rPr>
        <w:t xml:space="preserve">índrome de </w:t>
      </w:r>
      <w:proofErr w:type="spellStart"/>
      <w:r w:rsidRPr="00B9458B">
        <w:rPr>
          <w:rFonts w:ascii="Arial" w:hAnsi="Arial" w:cs="Arial"/>
          <w:sz w:val="22"/>
          <w:szCs w:val="22"/>
        </w:rPr>
        <w:t>Imuno-reconstituição</w:t>
      </w:r>
      <w:proofErr w:type="spellEnd"/>
      <w:r w:rsidRPr="00B9458B">
        <w:rPr>
          <w:rFonts w:ascii="Arial" w:hAnsi="Arial" w:cs="Arial"/>
          <w:sz w:val="22"/>
          <w:szCs w:val="22"/>
        </w:rPr>
        <w:t xml:space="preserve"> (SIR),</w:t>
      </w:r>
      <w:r w:rsidR="003801AB" w:rsidRPr="00B9458B">
        <w:rPr>
          <w:rFonts w:ascii="Arial" w:hAnsi="Arial" w:cs="Arial"/>
          <w:sz w:val="22"/>
          <w:szCs w:val="22"/>
        </w:rPr>
        <w:t xml:space="preserve"> ou</w:t>
      </w:r>
      <w:r w:rsidRPr="00B9458B">
        <w:rPr>
          <w:rFonts w:ascii="Arial" w:hAnsi="Arial" w:cs="Arial"/>
          <w:sz w:val="22"/>
          <w:szCs w:val="22"/>
        </w:rPr>
        <w:t xml:space="preserve"> pelo próprio </w:t>
      </w:r>
      <w:proofErr w:type="spellStart"/>
      <w:proofErr w:type="gramStart"/>
      <w:r w:rsidRPr="00B9458B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B9458B">
        <w:rPr>
          <w:rFonts w:ascii="Arial" w:hAnsi="Arial" w:cs="Arial"/>
          <w:sz w:val="22"/>
          <w:szCs w:val="22"/>
        </w:rPr>
        <w:t>.</w:t>
      </w:r>
      <w:r w:rsidR="00E77DC3" w:rsidRPr="00B9458B">
        <w:rPr>
          <w:rFonts w:ascii="Arial" w:hAnsi="Arial" w:cs="Arial"/>
          <w:sz w:val="22"/>
          <w:szCs w:val="22"/>
        </w:rPr>
        <w:t xml:space="preserve"> De referir que</w:t>
      </w:r>
      <w:r w:rsidR="009352E6" w:rsidRPr="00B9458B">
        <w:rPr>
          <w:rFonts w:ascii="Arial" w:hAnsi="Arial" w:cs="Arial"/>
          <w:sz w:val="22"/>
          <w:szCs w:val="22"/>
        </w:rPr>
        <w:t>,</w:t>
      </w:r>
      <w:r w:rsidR="00E77DC3" w:rsidRPr="00B9458B">
        <w:rPr>
          <w:rFonts w:ascii="Arial" w:hAnsi="Arial" w:cs="Arial"/>
          <w:sz w:val="22"/>
          <w:szCs w:val="22"/>
        </w:rPr>
        <w:t xml:space="preserve"> nos doentes com </w:t>
      </w:r>
      <w:proofErr w:type="spellStart"/>
      <w:r w:rsidR="00E77DC3" w:rsidRPr="00B9458B">
        <w:rPr>
          <w:rFonts w:ascii="Arial" w:hAnsi="Arial" w:cs="Arial"/>
          <w:sz w:val="22"/>
          <w:szCs w:val="22"/>
        </w:rPr>
        <w:t>CD4</w:t>
      </w:r>
      <w:proofErr w:type="spellEnd"/>
      <w:r w:rsidR="00E77DC3" w:rsidRPr="00B9458B">
        <w:rPr>
          <w:rFonts w:ascii="Arial" w:hAnsi="Arial" w:cs="Arial"/>
          <w:sz w:val="22"/>
          <w:szCs w:val="22"/>
        </w:rPr>
        <w:t xml:space="preserve"> baixo </w:t>
      </w:r>
      <w:proofErr w:type="gramStart"/>
      <w:r w:rsidR="00E77DC3" w:rsidRPr="00B9458B">
        <w:rPr>
          <w:rFonts w:ascii="Arial" w:hAnsi="Arial" w:cs="Arial"/>
          <w:sz w:val="22"/>
          <w:szCs w:val="22"/>
        </w:rPr>
        <w:t>(&lt;</w:t>
      </w:r>
      <w:proofErr w:type="gramEnd"/>
      <w:r w:rsidR="00E77DC3" w:rsidRPr="00B9458B">
        <w:rPr>
          <w:rFonts w:ascii="Arial" w:hAnsi="Arial" w:cs="Arial"/>
          <w:sz w:val="22"/>
          <w:szCs w:val="22"/>
        </w:rPr>
        <w:t xml:space="preserve"> 200 </w:t>
      </w:r>
      <w:proofErr w:type="spellStart"/>
      <w:r w:rsidR="00E77DC3" w:rsidRPr="00B9458B">
        <w:rPr>
          <w:rFonts w:ascii="Arial" w:hAnsi="Arial" w:cs="Arial"/>
          <w:sz w:val="22"/>
          <w:szCs w:val="22"/>
        </w:rPr>
        <w:t>cels</w:t>
      </w:r>
      <w:proofErr w:type="spellEnd"/>
      <w:r w:rsidR="00E77DC3" w:rsidRPr="00B9458B">
        <w:rPr>
          <w:rFonts w:ascii="Arial" w:hAnsi="Arial" w:cs="Arial"/>
          <w:sz w:val="22"/>
          <w:szCs w:val="22"/>
        </w:rPr>
        <w:t>/</w:t>
      </w:r>
      <w:proofErr w:type="spellStart"/>
      <w:r w:rsidR="00E77DC3" w:rsidRPr="00B9458B">
        <w:rPr>
          <w:rFonts w:ascii="Arial" w:hAnsi="Arial" w:cs="Arial"/>
          <w:sz w:val="22"/>
          <w:szCs w:val="22"/>
        </w:rPr>
        <w:t>mm</w:t>
      </w:r>
      <w:r w:rsidR="00F22A0D" w:rsidRPr="00B9458B">
        <w:rPr>
          <w:rFonts w:ascii="Arial" w:hAnsi="Arial" w:cs="Arial"/>
          <w:sz w:val="22"/>
          <w:szCs w:val="22"/>
          <w:vertAlign w:val="superscript"/>
        </w:rPr>
        <w:t>3</w:t>
      </w:r>
      <w:proofErr w:type="spellEnd"/>
      <w:r w:rsidR="00E77DC3" w:rsidRPr="00B9458B">
        <w:rPr>
          <w:rFonts w:ascii="Arial" w:hAnsi="Arial" w:cs="Arial"/>
          <w:sz w:val="22"/>
          <w:szCs w:val="22"/>
        </w:rPr>
        <w:t>)</w:t>
      </w:r>
      <w:r w:rsidR="009352E6" w:rsidRPr="00B9458B">
        <w:rPr>
          <w:rFonts w:ascii="Arial" w:hAnsi="Arial" w:cs="Arial"/>
          <w:sz w:val="22"/>
          <w:szCs w:val="22"/>
        </w:rPr>
        <w:t>,</w:t>
      </w:r>
      <w:r w:rsidR="00B313AD" w:rsidRPr="00B9458B">
        <w:rPr>
          <w:rFonts w:ascii="Arial" w:hAnsi="Arial" w:cs="Arial"/>
          <w:sz w:val="22"/>
          <w:szCs w:val="22"/>
        </w:rPr>
        <w:t xml:space="preserve"> as causas oportunistas </w:t>
      </w:r>
      <w:r w:rsidR="003801AB" w:rsidRPr="00B9458B">
        <w:rPr>
          <w:rFonts w:ascii="Arial" w:hAnsi="Arial" w:cs="Arial"/>
          <w:sz w:val="22"/>
          <w:szCs w:val="22"/>
        </w:rPr>
        <w:t xml:space="preserve">mais frequentes podem incluir </w:t>
      </w:r>
      <w:r w:rsidR="00B313AD" w:rsidRPr="00B9458B">
        <w:rPr>
          <w:rFonts w:ascii="Arial" w:hAnsi="Arial" w:cs="Arial"/>
          <w:sz w:val="22"/>
          <w:szCs w:val="22"/>
        </w:rPr>
        <w:t>pa</w:t>
      </w:r>
      <w:r w:rsidR="003801AB" w:rsidRPr="00B9458B">
        <w:rPr>
          <w:rFonts w:ascii="Arial" w:hAnsi="Arial" w:cs="Arial"/>
          <w:sz w:val="22"/>
          <w:szCs w:val="22"/>
        </w:rPr>
        <w:t>rasitas intestinais</w:t>
      </w:r>
      <w:r w:rsidR="00B313AD" w:rsidRPr="00B9458B">
        <w:rPr>
          <w:rFonts w:ascii="Arial" w:hAnsi="Arial" w:cs="Arial"/>
          <w:sz w:val="22"/>
          <w:szCs w:val="22"/>
        </w:rPr>
        <w:t xml:space="preserve"> do estadio IV que são difíceis de diagnosticar em Moçambique.</w:t>
      </w:r>
    </w:p>
    <w:p w:rsidR="00E77DC3" w:rsidRPr="00B9458B" w:rsidRDefault="00E77DC3" w:rsidP="00B9458B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</w:p>
    <w:p w:rsidR="00E77DC3" w:rsidRPr="00B9458B" w:rsidRDefault="00F0401F" w:rsidP="00B9458B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B9458B">
        <w:rPr>
          <w:rFonts w:ascii="Arial" w:hAnsi="Arial" w:cs="Arial"/>
          <w:sz w:val="22"/>
          <w:szCs w:val="22"/>
        </w:rPr>
        <w:t xml:space="preserve">O TMG deve fazer </w:t>
      </w:r>
      <w:r w:rsidR="00E77DC3" w:rsidRPr="00B9458B">
        <w:rPr>
          <w:rFonts w:ascii="Arial" w:hAnsi="Arial" w:cs="Arial"/>
          <w:sz w:val="22"/>
          <w:szCs w:val="22"/>
        </w:rPr>
        <w:t>uma abordagem sistemática para avaliar os problemas gastrointestinais nas pessoas seropositivas</w:t>
      </w:r>
      <w:r w:rsidR="00B9458B" w:rsidRPr="00B9458B">
        <w:rPr>
          <w:rFonts w:ascii="Arial" w:hAnsi="Arial" w:cs="Arial"/>
          <w:sz w:val="22"/>
          <w:szCs w:val="22"/>
        </w:rPr>
        <w:t>,</w:t>
      </w:r>
      <w:r w:rsidR="00E77DC3" w:rsidRPr="00B9458B">
        <w:rPr>
          <w:rFonts w:ascii="Arial" w:hAnsi="Arial" w:cs="Arial"/>
          <w:sz w:val="22"/>
          <w:szCs w:val="22"/>
        </w:rPr>
        <w:t xml:space="preserve"> tendo em conta os factores acima mencionados </w:t>
      </w:r>
      <w:r w:rsidRPr="00B9458B">
        <w:rPr>
          <w:rFonts w:ascii="Arial" w:hAnsi="Arial" w:cs="Arial"/>
          <w:sz w:val="22"/>
          <w:szCs w:val="22"/>
        </w:rPr>
        <w:t xml:space="preserve">para </w:t>
      </w:r>
      <w:r w:rsidR="00E77DC3" w:rsidRPr="00B9458B">
        <w:rPr>
          <w:rFonts w:ascii="Arial" w:hAnsi="Arial" w:cs="Arial"/>
          <w:sz w:val="22"/>
          <w:szCs w:val="22"/>
        </w:rPr>
        <w:t>al</w:t>
      </w:r>
      <w:r w:rsidRPr="00B9458B">
        <w:rPr>
          <w:rFonts w:ascii="Arial" w:hAnsi="Arial" w:cs="Arial"/>
          <w:sz w:val="22"/>
          <w:szCs w:val="22"/>
        </w:rPr>
        <w:t>ém dos problemas correntes</w:t>
      </w:r>
      <w:r w:rsidR="00E77DC3" w:rsidRPr="00B9458B">
        <w:rPr>
          <w:rFonts w:ascii="Arial" w:hAnsi="Arial" w:cs="Arial"/>
          <w:sz w:val="22"/>
          <w:szCs w:val="22"/>
        </w:rPr>
        <w:t xml:space="preserve"> que também ocorrem na população </w:t>
      </w:r>
      <w:r w:rsidRPr="00B9458B">
        <w:rPr>
          <w:rFonts w:ascii="Arial" w:hAnsi="Arial" w:cs="Arial"/>
          <w:sz w:val="22"/>
          <w:szCs w:val="22"/>
        </w:rPr>
        <w:t xml:space="preserve">em </w:t>
      </w:r>
      <w:r w:rsidR="00E77DC3" w:rsidRPr="00B9458B">
        <w:rPr>
          <w:rFonts w:ascii="Arial" w:hAnsi="Arial" w:cs="Arial"/>
          <w:sz w:val="22"/>
          <w:szCs w:val="22"/>
        </w:rPr>
        <w:t>geral.</w:t>
      </w:r>
    </w:p>
    <w:p w:rsidR="005B7889" w:rsidRPr="00B9458B" w:rsidRDefault="005B7889" w:rsidP="00B9458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77DC3" w:rsidRPr="00B9458B" w:rsidRDefault="00F0401F" w:rsidP="00B9458B">
      <w:pPr>
        <w:jc w:val="both"/>
        <w:rPr>
          <w:rFonts w:ascii="Arial" w:hAnsi="Arial" w:cs="Arial"/>
          <w:bCs/>
          <w:sz w:val="22"/>
          <w:szCs w:val="22"/>
        </w:rPr>
      </w:pPr>
      <w:r w:rsidRPr="00B9458B">
        <w:rPr>
          <w:rFonts w:ascii="Arial" w:hAnsi="Arial" w:cs="Arial"/>
          <w:bCs/>
          <w:sz w:val="22"/>
          <w:szCs w:val="22"/>
        </w:rPr>
        <w:t>O</w:t>
      </w:r>
      <w:r w:rsidR="00F22A0D" w:rsidRPr="00B9458B">
        <w:rPr>
          <w:rFonts w:ascii="Arial" w:hAnsi="Arial" w:cs="Arial"/>
          <w:bCs/>
          <w:sz w:val="22"/>
          <w:szCs w:val="22"/>
        </w:rPr>
        <w:t xml:space="preserve"> </w:t>
      </w:r>
      <w:r w:rsidR="00E77DC2" w:rsidRPr="00B9458B">
        <w:rPr>
          <w:rFonts w:ascii="Arial" w:hAnsi="Arial" w:cs="Arial"/>
          <w:bCs/>
          <w:sz w:val="22"/>
          <w:szCs w:val="22"/>
        </w:rPr>
        <w:t>diagnóstico</w:t>
      </w:r>
      <w:r w:rsidR="00F22A0D" w:rsidRPr="00B9458B">
        <w:rPr>
          <w:rFonts w:ascii="Arial" w:hAnsi="Arial" w:cs="Arial"/>
          <w:bCs/>
          <w:sz w:val="22"/>
          <w:szCs w:val="22"/>
        </w:rPr>
        <w:t xml:space="preserve"> dos problemas gastroin</w:t>
      </w:r>
      <w:r w:rsidR="00E77DC2" w:rsidRPr="00B9458B">
        <w:rPr>
          <w:rFonts w:ascii="Arial" w:hAnsi="Arial" w:cs="Arial"/>
          <w:bCs/>
          <w:sz w:val="22"/>
          <w:szCs w:val="22"/>
        </w:rPr>
        <w:t>t</w:t>
      </w:r>
      <w:r w:rsidR="00F22A0D" w:rsidRPr="00B9458B">
        <w:rPr>
          <w:rFonts w:ascii="Arial" w:hAnsi="Arial" w:cs="Arial"/>
          <w:bCs/>
          <w:sz w:val="22"/>
          <w:szCs w:val="22"/>
        </w:rPr>
        <w:t xml:space="preserve">estinais no doente com SIDA </w:t>
      </w:r>
      <w:r w:rsidRPr="00B9458B">
        <w:rPr>
          <w:rFonts w:ascii="Arial" w:hAnsi="Arial" w:cs="Arial"/>
          <w:bCs/>
          <w:sz w:val="22"/>
          <w:szCs w:val="22"/>
        </w:rPr>
        <w:t>t</w:t>
      </w:r>
      <w:r w:rsidR="00F22A0D" w:rsidRPr="00B9458B">
        <w:rPr>
          <w:rFonts w:ascii="Arial" w:hAnsi="Arial" w:cs="Arial"/>
          <w:bCs/>
          <w:sz w:val="22"/>
          <w:szCs w:val="22"/>
        </w:rPr>
        <w:t>em sido muito difícil em Moçambique</w:t>
      </w:r>
      <w:r w:rsidRPr="00B9458B">
        <w:rPr>
          <w:rFonts w:ascii="Arial" w:hAnsi="Arial" w:cs="Arial"/>
          <w:bCs/>
          <w:sz w:val="22"/>
          <w:szCs w:val="22"/>
        </w:rPr>
        <w:t xml:space="preserve"> devido </w:t>
      </w:r>
      <w:r w:rsidR="000A3D77">
        <w:rPr>
          <w:rFonts w:ascii="Arial" w:hAnsi="Arial" w:cs="Arial"/>
          <w:bCs/>
          <w:sz w:val="22"/>
          <w:szCs w:val="22"/>
        </w:rPr>
        <w:t>à</w:t>
      </w:r>
      <w:r w:rsidRPr="00B9458B">
        <w:rPr>
          <w:rFonts w:ascii="Arial" w:hAnsi="Arial" w:cs="Arial"/>
          <w:bCs/>
          <w:sz w:val="22"/>
          <w:szCs w:val="22"/>
        </w:rPr>
        <w:t xml:space="preserve"> escassez de técnicos especializados e de meios apropriados</w:t>
      </w:r>
      <w:r w:rsidR="009352E6" w:rsidRPr="00B9458B">
        <w:rPr>
          <w:rFonts w:ascii="Arial" w:hAnsi="Arial" w:cs="Arial"/>
          <w:bCs/>
          <w:sz w:val="22"/>
          <w:szCs w:val="22"/>
        </w:rPr>
        <w:t xml:space="preserve"> para diagnóstico</w:t>
      </w:r>
      <w:r w:rsidR="00F22A0D" w:rsidRPr="00B9458B">
        <w:rPr>
          <w:rFonts w:ascii="Arial" w:hAnsi="Arial" w:cs="Arial"/>
          <w:bCs/>
          <w:sz w:val="22"/>
          <w:szCs w:val="22"/>
        </w:rPr>
        <w:t>.</w:t>
      </w:r>
    </w:p>
    <w:p w:rsidR="00B313AD" w:rsidRPr="00B9458B" w:rsidRDefault="00B313AD" w:rsidP="00B9458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B7889" w:rsidRPr="00B9458B" w:rsidRDefault="005B7889" w:rsidP="00B9458B">
      <w:pPr>
        <w:jc w:val="both"/>
        <w:rPr>
          <w:rFonts w:ascii="Arial" w:hAnsi="Arial" w:cs="Arial"/>
          <w:bCs/>
          <w:sz w:val="22"/>
          <w:szCs w:val="22"/>
        </w:rPr>
      </w:pPr>
      <w:r w:rsidRPr="00B9458B">
        <w:rPr>
          <w:rFonts w:ascii="Arial" w:hAnsi="Arial" w:cs="Arial"/>
          <w:bCs/>
          <w:sz w:val="22"/>
          <w:szCs w:val="22"/>
        </w:rPr>
        <w:t>N</w:t>
      </w:r>
      <w:r w:rsidR="008605C1" w:rsidRPr="00B9458B">
        <w:rPr>
          <w:rFonts w:ascii="Arial" w:hAnsi="Arial" w:cs="Arial"/>
          <w:bCs/>
          <w:sz w:val="22"/>
          <w:szCs w:val="22"/>
        </w:rPr>
        <w:t xml:space="preserve">o presente </w:t>
      </w:r>
      <w:r w:rsidRPr="00B9458B">
        <w:rPr>
          <w:rFonts w:ascii="Arial" w:hAnsi="Arial" w:cs="Arial"/>
          <w:bCs/>
          <w:sz w:val="22"/>
          <w:szCs w:val="22"/>
        </w:rPr>
        <w:t xml:space="preserve">módulo </w:t>
      </w:r>
      <w:r w:rsidR="00A3099E" w:rsidRPr="00B9458B">
        <w:rPr>
          <w:rFonts w:ascii="Arial" w:hAnsi="Arial" w:cs="Arial"/>
          <w:bCs/>
          <w:sz w:val="22"/>
          <w:szCs w:val="22"/>
        </w:rPr>
        <w:t xml:space="preserve">serão </w:t>
      </w:r>
      <w:r w:rsidR="008605C1" w:rsidRPr="00B9458B">
        <w:rPr>
          <w:rFonts w:ascii="Arial" w:hAnsi="Arial" w:cs="Arial"/>
          <w:bCs/>
          <w:sz w:val="22"/>
          <w:szCs w:val="22"/>
        </w:rPr>
        <w:t>abordados</w:t>
      </w:r>
      <w:r w:rsidR="00A3099E" w:rsidRPr="00B9458B">
        <w:rPr>
          <w:rFonts w:ascii="Arial" w:hAnsi="Arial" w:cs="Arial"/>
          <w:bCs/>
          <w:sz w:val="22"/>
          <w:szCs w:val="22"/>
        </w:rPr>
        <w:t xml:space="preserve"> alguns problemas gastrointestinais relacionados apenas à infecção pelo </w:t>
      </w:r>
      <w:proofErr w:type="spellStart"/>
      <w:proofErr w:type="gramStart"/>
      <w:r w:rsidR="00A3099E" w:rsidRPr="00B9458B">
        <w:rPr>
          <w:rFonts w:ascii="Arial" w:hAnsi="Arial" w:cs="Arial"/>
          <w:bCs/>
          <w:sz w:val="22"/>
          <w:szCs w:val="22"/>
        </w:rPr>
        <w:t>HIV</w:t>
      </w:r>
      <w:proofErr w:type="spellEnd"/>
      <w:proofErr w:type="gramEnd"/>
      <w:r w:rsidR="00A3099E" w:rsidRPr="00B9458B">
        <w:rPr>
          <w:rFonts w:ascii="Arial" w:hAnsi="Arial" w:cs="Arial"/>
          <w:bCs/>
          <w:sz w:val="22"/>
          <w:szCs w:val="22"/>
        </w:rPr>
        <w:t xml:space="preserve"> e </w:t>
      </w:r>
      <w:r w:rsidR="009352E6" w:rsidRPr="00B9458B">
        <w:rPr>
          <w:rFonts w:ascii="Arial" w:hAnsi="Arial" w:cs="Arial"/>
          <w:bCs/>
          <w:sz w:val="22"/>
          <w:szCs w:val="22"/>
        </w:rPr>
        <w:t>à</w:t>
      </w:r>
      <w:r w:rsidR="00AA588F" w:rsidRPr="00B9458B">
        <w:rPr>
          <w:rFonts w:ascii="Arial" w:hAnsi="Arial" w:cs="Arial"/>
          <w:bCs/>
          <w:sz w:val="22"/>
          <w:szCs w:val="22"/>
        </w:rPr>
        <w:t>s complicações do tratamento d</w:t>
      </w:r>
      <w:r w:rsidR="000125F6" w:rsidRPr="00B9458B">
        <w:rPr>
          <w:rFonts w:ascii="Arial" w:hAnsi="Arial" w:cs="Arial"/>
          <w:bCs/>
          <w:sz w:val="22"/>
          <w:szCs w:val="22"/>
        </w:rPr>
        <w:t>o</w:t>
      </w:r>
      <w:r w:rsidR="00A3099E" w:rsidRPr="00B9458B">
        <w:rPr>
          <w:rFonts w:ascii="Arial" w:hAnsi="Arial" w:cs="Arial"/>
          <w:bCs/>
          <w:sz w:val="22"/>
          <w:szCs w:val="22"/>
        </w:rPr>
        <w:t xml:space="preserve"> SIDA</w:t>
      </w:r>
      <w:r w:rsidR="008605C1" w:rsidRPr="00B9458B">
        <w:rPr>
          <w:rFonts w:ascii="Arial" w:hAnsi="Arial" w:cs="Arial"/>
          <w:bCs/>
          <w:sz w:val="22"/>
          <w:szCs w:val="22"/>
        </w:rPr>
        <w:t>.</w:t>
      </w:r>
      <w:r w:rsidR="00332385" w:rsidRPr="00B9458B">
        <w:rPr>
          <w:rFonts w:ascii="Arial" w:hAnsi="Arial" w:cs="Arial"/>
          <w:bCs/>
          <w:sz w:val="22"/>
          <w:szCs w:val="22"/>
        </w:rPr>
        <w:t xml:space="preserve"> </w:t>
      </w:r>
    </w:p>
    <w:p w:rsidR="005B7889" w:rsidRPr="00B9458B" w:rsidRDefault="005B7889" w:rsidP="00B9458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9458B">
        <w:rPr>
          <w:rFonts w:ascii="Arial" w:hAnsi="Arial" w:cs="Arial"/>
          <w:sz w:val="22"/>
          <w:szCs w:val="22"/>
        </w:rPr>
        <w:t>Este módulo está dividido em duas unidades</w:t>
      </w:r>
      <w:r w:rsidR="009352E6" w:rsidRPr="00B9458B">
        <w:rPr>
          <w:rFonts w:ascii="Arial" w:hAnsi="Arial" w:cs="Arial"/>
          <w:sz w:val="22"/>
          <w:szCs w:val="22"/>
        </w:rPr>
        <w:t>,</w:t>
      </w:r>
      <w:r w:rsidRPr="00B9458B">
        <w:rPr>
          <w:rFonts w:ascii="Arial" w:hAnsi="Arial" w:cs="Arial"/>
          <w:sz w:val="22"/>
          <w:szCs w:val="22"/>
        </w:rPr>
        <w:t xml:space="preserve"> que serão apresentadas a seguir:</w:t>
      </w:r>
    </w:p>
    <w:p w:rsidR="005B7889" w:rsidRPr="00B9458B" w:rsidRDefault="00F15A92" w:rsidP="00B9458B">
      <w:pPr>
        <w:pStyle w:val="ColorfulList-Accent11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B9458B">
        <w:rPr>
          <w:rFonts w:ascii="Arial" w:hAnsi="Arial" w:cs="Arial"/>
        </w:rPr>
        <w:t>8</w:t>
      </w:r>
      <w:r w:rsidR="005B7889" w:rsidRPr="00B9458B">
        <w:rPr>
          <w:rFonts w:ascii="Arial" w:hAnsi="Arial" w:cs="Arial"/>
        </w:rPr>
        <w:t xml:space="preserve">.1 - Diarreia no </w:t>
      </w:r>
      <w:r w:rsidR="00A3099E" w:rsidRPr="00B9458B">
        <w:rPr>
          <w:rFonts w:ascii="Arial" w:hAnsi="Arial" w:cs="Arial"/>
        </w:rPr>
        <w:t>doente</w:t>
      </w:r>
      <w:r w:rsidR="005B7889" w:rsidRPr="00B9458B">
        <w:rPr>
          <w:rFonts w:ascii="Arial" w:hAnsi="Arial" w:cs="Arial"/>
        </w:rPr>
        <w:t xml:space="preserve"> </w:t>
      </w:r>
      <w:proofErr w:type="spellStart"/>
      <w:r w:rsidR="005B7889" w:rsidRPr="00B9458B">
        <w:rPr>
          <w:rFonts w:ascii="Arial" w:hAnsi="Arial" w:cs="Arial"/>
        </w:rPr>
        <w:t>HIV</w:t>
      </w:r>
      <w:proofErr w:type="spellEnd"/>
      <w:r w:rsidR="005B7889" w:rsidRPr="00B9458B">
        <w:rPr>
          <w:rFonts w:ascii="Arial" w:hAnsi="Arial" w:cs="Arial"/>
        </w:rPr>
        <w:t>+</w:t>
      </w:r>
    </w:p>
    <w:p w:rsidR="0000430A" w:rsidRPr="00B9458B" w:rsidRDefault="00F15A92" w:rsidP="00B9458B">
      <w:pPr>
        <w:pStyle w:val="ColorfulList-Accent11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B9458B">
        <w:rPr>
          <w:rFonts w:ascii="Arial" w:hAnsi="Arial" w:cs="Arial"/>
          <w:bCs/>
        </w:rPr>
        <w:t>8</w:t>
      </w:r>
      <w:r w:rsidR="005B7889" w:rsidRPr="00B9458B">
        <w:rPr>
          <w:rFonts w:ascii="Arial" w:hAnsi="Arial" w:cs="Arial"/>
          <w:bCs/>
        </w:rPr>
        <w:t xml:space="preserve">.2 - Dor abdominal no </w:t>
      </w:r>
      <w:r w:rsidR="00A3099E" w:rsidRPr="00B9458B">
        <w:rPr>
          <w:rFonts w:ascii="Arial" w:hAnsi="Arial" w:cs="Arial"/>
          <w:bCs/>
        </w:rPr>
        <w:t>doente</w:t>
      </w:r>
      <w:r w:rsidR="005B7889" w:rsidRPr="00B9458B">
        <w:rPr>
          <w:rFonts w:ascii="Arial" w:hAnsi="Arial" w:cs="Arial"/>
          <w:bCs/>
        </w:rPr>
        <w:t xml:space="preserve"> </w:t>
      </w:r>
      <w:proofErr w:type="spellStart"/>
      <w:r w:rsidR="005B7889" w:rsidRPr="00B9458B">
        <w:rPr>
          <w:rFonts w:ascii="Arial" w:hAnsi="Arial" w:cs="Arial"/>
          <w:bCs/>
        </w:rPr>
        <w:t>HIV</w:t>
      </w:r>
      <w:proofErr w:type="spellEnd"/>
      <w:r w:rsidR="005B7889" w:rsidRPr="00B9458B">
        <w:rPr>
          <w:rFonts w:ascii="Arial" w:hAnsi="Arial" w:cs="Arial"/>
          <w:bCs/>
        </w:rPr>
        <w:t>+</w:t>
      </w:r>
    </w:p>
    <w:p w:rsidR="00A32DF5" w:rsidRDefault="0000430A" w:rsidP="0000430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CC64AA" w:rsidRDefault="00CC64AA" w:rsidP="0000430A">
      <w:pPr>
        <w:rPr>
          <w:rFonts w:ascii="Arial" w:hAnsi="Arial" w:cs="Arial"/>
          <w:bCs/>
        </w:rPr>
      </w:pPr>
    </w:p>
    <w:p w:rsidR="005B7889" w:rsidRPr="00351AD1" w:rsidRDefault="00277747" w:rsidP="0000430A">
      <w:pPr>
        <w:pStyle w:val="Title"/>
        <w:pBdr>
          <w:bottom w:val="thinThickSmallGap" w:sz="24" w:space="4" w:color="365F91"/>
        </w:pBdr>
        <w:spacing w:line="276" w:lineRule="auto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</w:rPr>
        <w:lastRenderedPageBreak/>
        <w:t>Unidade 8.1 – Diarreia n</w:t>
      </w:r>
      <w:r w:rsidR="00351AD1" w:rsidRPr="009A362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</w:rPr>
        <w:t xml:space="preserve">o Doente </w:t>
      </w:r>
      <w:proofErr w:type="spellStart"/>
      <w:r w:rsidR="00351AD1" w:rsidRPr="009A362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</w:rPr>
        <w:t>HIV</w:t>
      </w:r>
      <w:proofErr w:type="spellEnd"/>
      <w:r w:rsidR="00351AD1" w:rsidRPr="009A362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</w:rPr>
        <w:t>+</w:t>
      </w:r>
    </w:p>
    <w:p w:rsidR="005B7889" w:rsidRPr="0026740C" w:rsidRDefault="005B7889" w:rsidP="0000430A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6740C">
        <w:rPr>
          <w:rFonts w:ascii="Arial" w:hAnsi="Arial" w:cs="Arial"/>
          <w:b/>
          <w:bCs/>
          <w:sz w:val="22"/>
          <w:szCs w:val="22"/>
        </w:rPr>
        <w:t>Introdução</w:t>
      </w:r>
    </w:p>
    <w:p w:rsidR="00917F08" w:rsidRPr="00B9458B" w:rsidRDefault="005B7889" w:rsidP="00B9458B">
      <w:pPr>
        <w:jc w:val="both"/>
        <w:rPr>
          <w:rFonts w:ascii="Arial" w:hAnsi="Arial" w:cs="Arial"/>
          <w:sz w:val="22"/>
          <w:szCs w:val="22"/>
        </w:rPr>
      </w:pPr>
      <w:r w:rsidRPr="00B9458B">
        <w:rPr>
          <w:rFonts w:ascii="Arial" w:hAnsi="Arial" w:cs="Arial"/>
          <w:sz w:val="22"/>
          <w:szCs w:val="22"/>
        </w:rPr>
        <w:t xml:space="preserve">A diarreia é um problema </w:t>
      </w:r>
      <w:r w:rsidR="00917F08" w:rsidRPr="00B9458B">
        <w:rPr>
          <w:rFonts w:ascii="Arial" w:hAnsi="Arial" w:cs="Arial"/>
          <w:sz w:val="22"/>
          <w:szCs w:val="22"/>
        </w:rPr>
        <w:t xml:space="preserve">comum em Moçambique, </w:t>
      </w:r>
      <w:r w:rsidR="00332385" w:rsidRPr="00B9458B">
        <w:rPr>
          <w:rFonts w:ascii="Arial" w:hAnsi="Arial" w:cs="Arial"/>
          <w:sz w:val="22"/>
          <w:szCs w:val="22"/>
        </w:rPr>
        <w:t>que afecta tanto</w:t>
      </w:r>
      <w:r w:rsidR="00917F08" w:rsidRPr="00B9458B">
        <w:rPr>
          <w:rFonts w:ascii="Arial" w:hAnsi="Arial" w:cs="Arial"/>
          <w:sz w:val="22"/>
          <w:szCs w:val="22"/>
        </w:rPr>
        <w:t xml:space="preserve"> as pessoas seronegativas como </w:t>
      </w:r>
      <w:r w:rsidR="00332385" w:rsidRPr="00B9458B">
        <w:rPr>
          <w:rFonts w:ascii="Arial" w:hAnsi="Arial" w:cs="Arial"/>
          <w:sz w:val="22"/>
          <w:szCs w:val="22"/>
        </w:rPr>
        <w:t>as seropositivas.</w:t>
      </w:r>
      <w:r w:rsidR="00917F08" w:rsidRPr="00B9458B">
        <w:rPr>
          <w:rFonts w:ascii="Arial" w:hAnsi="Arial" w:cs="Arial"/>
          <w:sz w:val="22"/>
          <w:szCs w:val="22"/>
        </w:rPr>
        <w:t xml:space="preserve"> Contudo, nos doentes infectados pelo </w:t>
      </w:r>
      <w:proofErr w:type="spellStart"/>
      <w:proofErr w:type="gramStart"/>
      <w:r w:rsidR="00917F08" w:rsidRPr="00B9458B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0125F6" w:rsidRPr="00B9458B">
        <w:rPr>
          <w:rFonts w:ascii="Arial" w:hAnsi="Arial" w:cs="Arial"/>
          <w:sz w:val="22"/>
          <w:szCs w:val="22"/>
        </w:rPr>
        <w:t>,</w:t>
      </w:r>
      <w:r w:rsidR="00917F08" w:rsidRPr="00B9458B">
        <w:rPr>
          <w:rFonts w:ascii="Arial" w:hAnsi="Arial" w:cs="Arial"/>
          <w:sz w:val="22"/>
          <w:szCs w:val="22"/>
        </w:rPr>
        <w:t xml:space="preserve"> ocorre com mais frequência e é mais complicada.</w:t>
      </w:r>
      <w:r w:rsidR="00332385" w:rsidRPr="00B9458B">
        <w:rPr>
          <w:rFonts w:ascii="Arial" w:hAnsi="Arial" w:cs="Arial"/>
          <w:sz w:val="22"/>
          <w:szCs w:val="22"/>
        </w:rPr>
        <w:t xml:space="preserve"> </w:t>
      </w:r>
    </w:p>
    <w:p w:rsidR="005B7889" w:rsidRPr="00B9458B" w:rsidRDefault="00917F08" w:rsidP="00B9458B">
      <w:pPr>
        <w:jc w:val="both"/>
        <w:rPr>
          <w:rFonts w:ascii="Arial" w:hAnsi="Arial" w:cs="Arial"/>
          <w:sz w:val="22"/>
          <w:szCs w:val="22"/>
        </w:rPr>
      </w:pPr>
      <w:r w:rsidRPr="00B9458B">
        <w:rPr>
          <w:rFonts w:ascii="Arial" w:hAnsi="Arial" w:cs="Arial"/>
          <w:sz w:val="22"/>
          <w:szCs w:val="22"/>
        </w:rPr>
        <w:t xml:space="preserve">O </w:t>
      </w:r>
      <w:r w:rsidR="00B9458B">
        <w:rPr>
          <w:rFonts w:ascii="Arial" w:hAnsi="Arial" w:cs="Arial"/>
          <w:sz w:val="22"/>
          <w:szCs w:val="22"/>
        </w:rPr>
        <w:t>T</w:t>
      </w:r>
      <w:r w:rsidRPr="00B9458B">
        <w:rPr>
          <w:rFonts w:ascii="Arial" w:hAnsi="Arial" w:cs="Arial"/>
          <w:sz w:val="22"/>
          <w:szCs w:val="22"/>
        </w:rPr>
        <w:t xml:space="preserve">écnico de </w:t>
      </w:r>
      <w:r w:rsidR="00B9458B">
        <w:rPr>
          <w:rFonts w:ascii="Arial" w:hAnsi="Arial" w:cs="Arial"/>
          <w:sz w:val="22"/>
          <w:szCs w:val="22"/>
        </w:rPr>
        <w:t>M</w:t>
      </w:r>
      <w:r w:rsidRPr="00B9458B">
        <w:rPr>
          <w:rFonts w:ascii="Arial" w:hAnsi="Arial" w:cs="Arial"/>
          <w:sz w:val="22"/>
          <w:szCs w:val="22"/>
        </w:rPr>
        <w:t>edicina, a</w:t>
      </w:r>
      <w:r w:rsidR="005B7889" w:rsidRPr="00B9458B">
        <w:rPr>
          <w:rFonts w:ascii="Arial" w:hAnsi="Arial" w:cs="Arial"/>
          <w:sz w:val="22"/>
          <w:szCs w:val="22"/>
        </w:rPr>
        <w:t>lém</w:t>
      </w:r>
      <w:r w:rsidR="009A362C" w:rsidRPr="00B9458B">
        <w:rPr>
          <w:rFonts w:ascii="Arial" w:hAnsi="Arial" w:cs="Arial"/>
          <w:sz w:val="22"/>
          <w:szCs w:val="22"/>
        </w:rPr>
        <w:t xml:space="preserve"> de manejar correctamente</w:t>
      </w:r>
      <w:r w:rsidR="005B7889" w:rsidRPr="00B9458B">
        <w:rPr>
          <w:rFonts w:ascii="Arial" w:hAnsi="Arial" w:cs="Arial"/>
          <w:sz w:val="22"/>
          <w:szCs w:val="22"/>
        </w:rPr>
        <w:t xml:space="preserve"> a técnica de </w:t>
      </w:r>
      <w:r w:rsidR="002F1E64" w:rsidRPr="00B9458B">
        <w:rPr>
          <w:rFonts w:ascii="Arial" w:hAnsi="Arial" w:cs="Arial"/>
          <w:sz w:val="22"/>
          <w:szCs w:val="22"/>
        </w:rPr>
        <w:t>reidratação</w:t>
      </w:r>
      <w:r w:rsidR="005B7889" w:rsidRPr="00B9458B">
        <w:rPr>
          <w:rFonts w:ascii="Arial" w:hAnsi="Arial" w:cs="Arial"/>
          <w:sz w:val="22"/>
          <w:szCs w:val="22"/>
        </w:rPr>
        <w:t xml:space="preserve"> oral e endovenosa, deve saber quando suspeitar </w:t>
      </w:r>
      <w:r w:rsidRPr="00B9458B">
        <w:rPr>
          <w:rFonts w:ascii="Arial" w:hAnsi="Arial" w:cs="Arial"/>
          <w:sz w:val="22"/>
          <w:szCs w:val="22"/>
        </w:rPr>
        <w:t xml:space="preserve">da </w:t>
      </w:r>
      <w:r w:rsidR="005B7889" w:rsidRPr="00B9458B">
        <w:rPr>
          <w:rFonts w:ascii="Arial" w:hAnsi="Arial" w:cs="Arial"/>
          <w:sz w:val="22"/>
          <w:szCs w:val="22"/>
        </w:rPr>
        <w:t>diarreia oportunista</w:t>
      </w:r>
      <w:r w:rsidR="00716C37" w:rsidRPr="00B9458B">
        <w:rPr>
          <w:rFonts w:ascii="Arial" w:hAnsi="Arial" w:cs="Arial"/>
          <w:sz w:val="22"/>
          <w:szCs w:val="22"/>
        </w:rPr>
        <w:t xml:space="preserve"> ou d</w:t>
      </w:r>
      <w:r w:rsidR="005B7889" w:rsidRPr="00B9458B">
        <w:rPr>
          <w:rFonts w:ascii="Arial" w:hAnsi="Arial" w:cs="Arial"/>
          <w:sz w:val="22"/>
          <w:szCs w:val="22"/>
        </w:rPr>
        <w:t xml:space="preserve">a diarreia </w:t>
      </w:r>
      <w:r w:rsidR="00716C37" w:rsidRPr="00B9458B">
        <w:rPr>
          <w:rFonts w:ascii="Arial" w:hAnsi="Arial" w:cs="Arial"/>
          <w:sz w:val="22"/>
          <w:szCs w:val="22"/>
        </w:rPr>
        <w:t xml:space="preserve">que </w:t>
      </w:r>
      <w:r w:rsidR="005B7889" w:rsidRPr="00B9458B">
        <w:rPr>
          <w:rFonts w:ascii="Arial" w:hAnsi="Arial" w:cs="Arial"/>
          <w:sz w:val="22"/>
          <w:szCs w:val="22"/>
        </w:rPr>
        <w:t>po</w:t>
      </w:r>
      <w:r w:rsidR="009A362C" w:rsidRPr="00B9458B">
        <w:rPr>
          <w:rFonts w:ascii="Arial" w:hAnsi="Arial" w:cs="Arial"/>
          <w:sz w:val="22"/>
          <w:szCs w:val="22"/>
        </w:rPr>
        <w:t xml:space="preserve">de indicar uma reacção adversa </w:t>
      </w:r>
      <w:r w:rsidR="000125F6" w:rsidRPr="00B9458B">
        <w:rPr>
          <w:rFonts w:ascii="Arial" w:hAnsi="Arial" w:cs="Arial"/>
          <w:sz w:val="22"/>
          <w:szCs w:val="22"/>
        </w:rPr>
        <w:t>a</w:t>
      </w:r>
      <w:r w:rsidR="005B7889" w:rsidRPr="00B9458B">
        <w:rPr>
          <w:rFonts w:ascii="Arial" w:hAnsi="Arial" w:cs="Arial"/>
          <w:sz w:val="22"/>
          <w:szCs w:val="22"/>
        </w:rPr>
        <w:t xml:space="preserve"> medicamentos ou</w:t>
      </w:r>
      <w:r w:rsidR="00716C37" w:rsidRPr="00B9458B">
        <w:rPr>
          <w:rFonts w:ascii="Arial" w:hAnsi="Arial" w:cs="Arial"/>
          <w:sz w:val="22"/>
          <w:szCs w:val="22"/>
        </w:rPr>
        <w:t xml:space="preserve"> da diarreia</w:t>
      </w:r>
      <w:r w:rsidR="005B7889" w:rsidRPr="00B9458B">
        <w:rPr>
          <w:rFonts w:ascii="Arial" w:hAnsi="Arial" w:cs="Arial"/>
          <w:sz w:val="22"/>
          <w:szCs w:val="22"/>
        </w:rPr>
        <w:t xml:space="preserve"> </w:t>
      </w:r>
      <w:r w:rsidR="00716C37" w:rsidRPr="00B9458B">
        <w:rPr>
          <w:rFonts w:ascii="Arial" w:hAnsi="Arial" w:cs="Arial"/>
          <w:sz w:val="22"/>
          <w:szCs w:val="22"/>
        </w:rPr>
        <w:t xml:space="preserve">como </w:t>
      </w:r>
      <w:r w:rsidR="007A2F70" w:rsidRPr="00B9458B">
        <w:rPr>
          <w:rFonts w:ascii="Arial" w:hAnsi="Arial" w:cs="Arial"/>
          <w:sz w:val="22"/>
          <w:szCs w:val="22"/>
        </w:rPr>
        <w:t>c</w:t>
      </w:r>
      <w:r w:rsidR="005B7889" w:rsidRPr="00B9458B">
        <w:rPr>
          <w:rFonts w:ascii="Arial" w:hAnsi="Arial" w:cs="Arial"/>
          <w:sz w:val="22"/>
          <w:szCs w:val="22"/>
        </w:rPr>
        <w:t>ondição de est</w:t>
      </w:r>
      <w:r w:rsidR="00716C37" w:rsidRPr="00B9458B">
        <w:rPr>
          <w:rFonts w:ascii="Arial" w:hAnsi="Arial" w:cs="Arial"/>
          <w:sz w:val="22"/>
          <w:szCs w:val="22"/>
        </w:rPr>
        <w:t>a</w:t>
      </w:r>
      <w:r w:rsidR="005B7889" w:rsidRPr="00B9458B">
        <w:rPr>
          <w:rFonts w:ascii="Arial" w:hAnsi="Arial" w:cs="Arial"/>
          <w:sz w:val="22"/>
          <w:szCs w:val="22"/>
        </w:rPr>
        <w:t xml:space="preserve">dio III ou IV. </w:t>
      </w:r>
    </w:p>
    <w:p w:rsidR="005B7889" w:rsidRPr="00B9458B" w:rsidRDefault="005B7889" w:rsidP="00B9458B">
      <w:pPr>
        <w:jc w:val="both"/>
        <w:rPr>
          <w:rFonts w:ascii="Arial" w:hAnsi="Arial" w:cs="Arial"/>
          <w:b/>
          <w:sz w:val="22"/>
          <w:szCs w:val="22"/>
        </w:rPr>
      </w:pPr>
    </w:p>
    <w:p w:rsidR="005B7889" w:rsidRPr="00B9458B" w:rsidRDefault="005B7889" w:rsidP="00B9458B">
      <w:pPr>
        <w:jc w:val="both"/>
        <w:rPr>
          <w:rFonts w:ascii="Arial" w:hAnsi="Arial" w:cs="Arial"/>
          <w:b/>
          <w:sz w:val="22"/>
          <w:szCs w:val="22"/>
        </w:rPr>
      </w:pPr>
      <w:r w:rsidRPr="00B9458B">
        <w:rPr>
          <w:rFonts w:ascii="Arial" w:hAnsi="Arial" w:cs="Arial"/>
          <w:b/>
          <w:sz w:val="22"/>
          <w:szCs w:val="22"/>
        </w:rPr>
        <w:t>Nesta unidade serão apresentados os seguintes conteúdos:</w:t>
      </w:r>
    </w:p>
    <w:p w:rsidR="005B7889" w:rsidRPr="00B9458B" w:rsidRDefault="005B7889" w:rsidP="00B9458B">
      <w:pPr>
        <w:pStyle w:val="ColorfulList-Accent1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B9458B">
        <w:rPr>
          <w:rFonts w:ascii="Arial" w:hAnsi="Arial" w:cs="Arial"/>
        </w:rPr>
        <w:t xml:space="preserve">Incidência da diarreia em pessoas </w:t>
      </w:r>
      <w:proofErr w:type="spellStart"/>
      <w:r w:rsidRPr="00B9458B">
        <w:rPr>
          <w:rFonts w:ascii="Arial" w:hAnsi="Arial" w:cs="Arial"/>
        </w:rPr>
        <w:t>HIV</w:t>
      </w:r>
      <w:proofErr w:type="spellEnd"/>
      <w:r w:rsidRPr="00B9458B">
        <w:rPr>
          <w:rFonts w:ascii="Arial" w:hAnsi="Arial" w:cs="Arial"/>
        </w:rPr>
        <w:t>+</w:t>
      </w:r>
    </w:p>
    <w:p w:rsidR="005B7889" w:rsidRPr="00B9458B" w:rsidRDefault="005B7889" w:rsidP="00B9458B">
      <w:pPr>
        <w:pStyle w:val="ColorfulList-Accent1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B9458B">
        <w:rPr>
          <w:rFonts w:ascii="Arial" w:hAnsi="Arial" w:cs="Arial"/>
        </w:rPr>
        <w:t xml:space="preserve">Possíveis causas da diarreia no </w:t>
      </w:r>
      <w:r w:rsidR="00A3099E" w:rsidRPr="00B9458B">
        <w:rPr>
          <w:rFonts w:ascii="Arial" w:hAnsi="Arial" w:cs="Arial"/>
        </w:rPr>
        <w:t>doente</w:t>
      </w:r>
      <w:r w:rsidRPr="00B9458B">
        <w:rPr>
          <w:rFonts w:ascii="Arial" w:hAnsi="Arial" w:cs="Arial"/>
        </w:rPr>
        <w:t xml:space="preserve"> </w:t>
      </w:r>
      <w:proofErr w:type="spellStart"/>
      <w:r w:rsidRPr="00B9458B">
        <w:rPr>
          <w:rFonts w:ascii="Arial" w:hAnsi="Arial" w:cs="Arial"/>
        </w:rPr>
        <w:t>HIV</w:t>
      </w:r>
      <w:proofErr w:type="spellEnd"/>
      <w:r w:rsidRPr="00B9458B">
        <w:rPr>
          <w:rFonts w:ascii="Arial" w:hAnsi="Arial" w:cs="Arial"/>
        </w:rPr>
        <w:t>+</w:t>
      </w:r>
    </w:p>
    <w:p w:rsidR="005B7889" w:rsidRPr="00B9458B" w:rsidRDefault="005B7889" w:rsidP="00B9458B">
      <w:pPr>
        <w:pStyle w:val="ColorfulList-Accent1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B9458B">
        <w:rPr>
          <w:rFonts w:ascii="Arial" w:hAnsi="Arial" w:cs="Arial"/>
        </w:rPr>
        <w:t>Abordagem da diarreia</w:t>
      </w:r>
    </w:p>
    <w:p w:rsidR="005B7889" w:rsidRPr="00B9458B" w:rsidRDefault="005B7889" w:rsidP="00B9458B">
      <w:pPr>
        <w:pStyle w:val="ColorfulList-Accent1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B9458B">
        <w:rPr>
          <w:rFonts w:ascii="Arial" w:hAnsi="Arial" w:cs="Arial"/>
        </w:rPr>
        <w:t>Medidas para a prevenção da diarreia</w:t>
      </w:r>
    </w:p>
    <w:p w:rsidR="005B7889" w:rsidRPr="009A362C" w:rsidRDefault="005B7889" w:rsidP="0000430A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9A362C">
        <w:rPr>
          <w:rFonts w:ascii="Book Antiqua" w:hAnsi="Book Antiqua" w:cs="Arial"/>
          <w:sz w:val="26"/>
          <w:szCs w:val="26"/>
        </w:rPr>
        <w:t>Incidência da Diarreia na Pessoa Seropositiva</w:t>
      </w:r>
    </w:p>
    <w:p w:rsidR="00661FE9" w:rsidRPr="00B9458B" w:rsidRDefault="00746489" w:rsidP="00B9458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9458B">
        <w:rPr>
          <w:rFonts w:ascii="Arial" w:hAnsi="Arial" w:cs="Arial"/>
          <w:sz w:val="22"/>
          <w:szCs w:val="22"/>
        </w:rPr>
        <w:t>Alguns estudos realizados e</w:t>
      </w:r>
      <w:r w:rsidR="005B7889" w:rsidRPr="00B9458B">
        <w:rPr>
          <w:rFonts w:ascii="Arial" w:hAnsi="Arial" w:cs="Arial"/>
          <w:sz w:val="22"/>
          <w:szCs w:val="22"/>
        </w:rPr>
        <w:t xml:space="preserve">m </w:t>
      </w:r>
      <w:r w:rsidRPr="00B9458B">
        <w:rPr>
          <w:rFonts w:ascii="Arial" w:hAnsi="Arial" w:cs="Arial"/>
          <w:sz w:val="22"/>
          <w:szCs w:val="22"/>
        </w:rPr>
        <w:t xml:space="preserve">certos </w:t>
      </w:r>
      <w:r w:rsidR="005B7889" w:rsidRPr="00B9458B">
        <w:rPr>
          <w:rFonts w:ascii="Arial" w:hAnsi="Arial" w:cs="Arial"/>
          <w:sz w:val="22"/>
          <w:szCs w:val="22"/>
        </w:rPr>
        <w:t>países africanos</w:t>
      </w:r>
      <w:r w:rsidRPr="00B9458B">
        <w:rPr>
          <w:rFonts w:ascii="Arial" w:hAnsi="Arial" w:cs="Arial"/>
          <w:sz w:val="22"/>
          <w:szCs w:val="22"/>
        </w:rPr>
        <w:t xml:space="preserve"> mostram que</w:t>
      </w:r>
      <w:r w:rsidR="005B7889" w:rsidRPr="00B9458B">
        <w:rPr>
          <w:rFonts w:ascii="Arial" w:hAnsi="Arial" w:cs="Arial"/>
          <w:sz w:val="22"/>
          <w:szCs w:val="22"/>
        </w:rPr>
        <w:t xml:space="preserve"> </w:t>
      </w:r>
      <w:r w:rsidRPr="00B9458B">
        <w:rPr>
          <w:rFonts w:ascii="Arial" w:hAnsi="Arial" w:cs="Arial"/>
          <w:sz w:val="22"/>
          <w:szCs w:val="22"/>
        </w:rPr>
        <w:t xml:space="preserve">os episódios da </w:t>
      </w:r>
      <w:r w:rsidR="005B7889" w:rsidRPr="00B9458B">
        <w:rPr>
          <w:rFonts w:ascii="Arial" w:hAnsi="Arial" w:cs="Arial"/>
          <w:sz w:val="22"/>
          <w:szCs w:val="22"/>
        </w:rPr>
        <w:t xml:space="preserve">diarreia </w:t>
      </w:r>
      <w:r w:rsidRPr="00B9458B">
        <w:rPr>
          <w:rFonts w:ascii="Arial" w:hAnsi="Arial" w:cs="Arial"/>
          <w:sz w:val="22"/>
          <w:szCs w:val="22"/>
        </w:rPr>
        <w:t>afectam mais da metade dos doentes</w:t>
      </w:r>
      <w:r w:rsidR="005428FD" w:rsidRPr="00B9458B">
        <w:rPr>
          <w:rFonts w:ascii="Arial" w:hAnsi="Arial" w:cs="Arial"/>
          <w:sz w:val="22"/>
          <w:szCs w:val="22"/>
        </w:rPr>
        <w:t xml:space="preserve"> </w:t>
      </w:r>
      <w:r w:rsidR="005B7889" w:rsidRPr="00B9458B">
        <w:rPr>
          <w:rFonts w:ascii="Arial" w:hAnsi="Arial" w:cs="Arial"/>
          <w:sz w:val="22"/>
          <w:szCs w:val="22"/>
        </w:rPr>
        <w:t>seropositiv</w:t>
      </w:r>
      <w:r w:rsidRPr="00B9458B">
        <w:rPr>
          <w:rFonts w:ascii="Arial" w:hAnsi="Arial" w:cs="Arial"/>
          <w:sz w:val="22"/>
          <w:szCs w:val="22"/>
        </w:rPr>
        <w:t>o</w:t>
      </w:r>
      <w:r w:rsidR="005B7889" w:rsidRPr="00B9458B">
        <w:rPr>
          <w:rFonts w:ascii="Arial" w:hAnsi="Arial" w:cs="Arial"/>
          <w:sz w:val="22"/>
          <w:szCs w:val="22"/>
        </w:rPr>
        <w:t>s por ano, por exemplo</w:t>
      </w:r>
      <w:r w:rsidRPr="00B9458B">
        <w:rPr>
          <w:rFonts w:ascii="Arial" w:hAnsi="Arial" w:cs="Arial"/>
          <w:sz w:val="22"/>
          <w:szCs w:val="22"/>
        </w:rPr>
        <w:t>:</w:t>
      </w:r>
    </w:p>
    <w:p w:rsidR="005B7889" w:rsidRPr="00B9458B" w:rsidRDefault="005B7889" w:rsidP="00B9458B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9458B">
        <w:rPr>
          <w:rFonts w:ascii="Arial" w:hAnsi="Arial" w:cs="Arial"/>
          <w:sz w:val="22"/>
          <w:szCs w:val="22"/>
        </w:rPr>
        <w:t>Num estudo realizado em Nairobi (Quénia) em pessoas seropositivas, a incidência da diarreia foi de 529</w:t>
      </w:r>
      <w:r w:rsidR="000125F6" w:rsidRPr="00B9458B">
        <w:rPr>
          <w:rFonts w:ascii="Arial" w:hAnsi="Arial" w:cs="Arial"/>
          <w:sz w:val="22"/>
          <w:szCs w:val="22"/>
        </w:rPr>
        <w:t>,</w:t>
      </w:r>
      <w:r w:rsidRPr="00B9458B">
        <w:rPr>
          <w:rFonts w:ascii="Arial" w:hAnsi="Arial" w:cs="Arial"/>
          <w:sz w:val="22"/>
          <w:szCs w:val="22"/>
        </w:rPr>
        <w:t>5/1000 pessoas/ano</w:t>
      </w:r>
      <w:r w:rsidR="00661FE9" w:rsidRPr="00B9458B">
        <w:rPr>
          <w:rFonts w:ascii="Arial" w:hAnsi="Arial" w:cs="Arial"/>
          <w:sz w:val="22"/>
          <w:szCs w:val="22"/>
        </w:rPr>
        <w:t xml:space="preserve">, </w:t>
      </w:r>
      <w:r w:rsidRPr="00B9458B">
        <w:rPr>
          <w:rFonts w:ascii="Arial" w:hAnsi="Arial" w:cs="Arial"/>
          <w:sz w:val="22"/>
          <w:szCs w:val="22"/>
        </w:rPr>
        <w:t xml:space="preserve">ou seja, mais ou menos 1 caso de diarreia </w:t>
      </w:r>
      <w:r w:rsidR="00716C37" w:rsidRPr="00B9458B">
        <w:rPr>
          <w:rFonts w:ascii="Arial" w:hAnsi="Arial" w:cs="Arial"/>
          <w:sz w:val="22"/>
          <w:szCs w:val="22"/>
        </w:rPr>
        <w:t xml:space="preserve">em </w:t>
      </w:r>
      <w:r w:rsidRPr="00B9458B">
        <w:rPr>
          <w:rFonts w:ascii="Arial" w:hAnsi="Arial" w:cs="Arial"/>
          <w:sz w:val="22"/>
          <w:szCs w:val="22"/>
        </w:rPr>
        <w:t>cada 2 pessoas por ano.</w:t>
      </w:r>
      <w:r w:rsidRPr="00B9458B"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CA6687" w:rsidRPr="00B9458B" w:rsidRDefault="005B7889" w:rsidP="00B9458B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9458B">
        <w:rPr>
          <w:rFonts w:ascii="Arial" w:hAnsi="Arial" w:cs="Arial"/>
          <w:sz w:val="22"/>
          <w:szCs w:val="22"/>
        </w:rPr>
        <w:t xml:space="preserve">Num estudo realizado em Uganda em pessoas seropositivas, a incidência da diarreia foi semelhante </w:t>
      </w:r>
      <w:r w:rsidR="000125F6" w:rsidRPr="00B9458B">
        <w:rPr>
          <w:rFonts w:ascii="Arial" w:hAnsi="Arial" w:cs="Arial"/>
          <w:sz w:val="22"/>
          <w:szCs w:val="22"/>
        </w:rPr>
        <w:t>à</w:t>
      </w:r>
      <w:r w:rsidRPr="00B9458B">
        <w:rPr>
          <w:rFonts w:ascii="Arial" w:hAnsi="Arial" w:cs="Arial"/>
          <w:sz w:val="22"/>
          <w:szCs w:val="22"/>
        </w:rPr>
        <w:t xml:space="preserve"> incidência reportada em Quénia: 661/1000 pessoas/ano</w:t>
      </w:r>
      <w:r w:rsidRPr="00B9458B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B9458B">
        <w:rPr>
          <w:rFonts w:ascii="Arial" w:hAnsi="Arial" w:cs="Arial"/>
          <w:sz w:val="22"/>
          <w:szCs w:val="22"/>
        </w:rPr>
        <w:t xml:space="preserve"> </w:t>
      </w:r>
    </w:p>
    <w:p w:rsidR="00351AD1" w:rsidRPr="00B9458B" w:rsidRDefault="00351AD1" w:rsidP="00B9458B">
      <w:pPr>
        <w:rPr>
          <w:rFonts w:ascii="Arial" w:hAnsi="Arial" w:cs="Arial"/>
          <w:sz w:val="22"/>
          <w:szCs w:val="22"/>
        </w:rPr>
      </w:pPr>
    </w:p>
    <w:p w:rsidR="005B7889" w:rsidRPr="00B9458B" w:rsidRDefault="00AB50D0" w:rsidP="00B9458B">
      <w:pPr>
        <w:rPr>
          <w:rFonts w:ascii="Arial" w:hAnsi="Arial" w:cs="Arial"/>
          <w:sz w:val="22"/>
          <w:szCs w:val="22"/>
        </w:rPr>
      </w:pPr>
      <w:r w:rsidRPr="00B9458B">
        <w:rPr>
          <w:rFonts w:ascii="Arial" w:hAnsi="Arial" w:cs="Arial"/>
          <w:sz w:val="22"/>
          <w:szCs w:val="22"/>
        </w:rPr>
        <w:t xml:space="preserve">A incidência da diarreia pode ser ainda mais alta se </w:t>
      </w:r>
      <w:r w:rsidR="005B7889" w:rsidRPr="00B9458B">
        <w:rPr>
          <w:rFonts w:ascii="Arial" w:hAnsi="Arial" w:cs="Arial"/>
          <w:sz w:val="22"/>
          <w:szCs w:val="22"/>
        </w:rPr>
        <w:t>não h</w:t>
      </w:r>
      <w:r w:rsidRPr="00B9458B">
        <w:rPr>
          <w:rFonts w:ascii="Arial" w:hAnsi="Arial" w:cs="Arial"/>
          <w:sz w:val="22"/>
          <w:szCs w:val="22"/>
        </w:rPr>
        <w:t xml:space="preserve">ouver </w:t>
      </w:r>
      <w:r w:rsidR="005B7889" w:rsidRPr="00B9458B">
        <w:rPr>
          <w:rFonts w:ascii="Arial" w:hAnsi="Arial" w:cs="Arial"/>
          <w:sz w:val="22"/>
          <w:szCs w:val="22"/>
        </w:rPr>
        <w:t xml:space="preserve">água potável, ou durante </w:t>
      </w:r>
      <w:r w:rsidR="008D0195" w:rsidRPr="00B9458B">
        <w:rPr>
          <w:rFonts w:ascii="Arial" w:hAnsi="Arial" w:cs="Arial"/>
          <w:sz w:val="22"/>
          <w:szCs w:val="22"/>
        </w:rPr>
        <w:t>surtes</w:t>
      </w:r>
      <w:r w:rsidR="005B7889" w:rsidRPr="00B9458B">
        <w:rPr>
          <w:rFonts w:ascii="Arial" w:hAnsi="Arial" w:cs="Arial"/>
          <w:sz w:val="22"/>
          <w:szCs w:val="22"/>
        </w:rPr>
        <w:t xml:space="preserve"> de cólera ou outra doença contagiosa</w:t>
      </w:r>
      <w:r w:rsidRPr="00B9458B">
        <w:rPr>
          <w:rFonts w:ascii="Arial" w:hAnsi="Arial" w:cs="Arial"/>
          <w:sz w:val="22"/>
          <w:szCs w:val="22"/>
        </w:rPr>
        <w:t>.</w:t>
      </w:r>
    </w:p>
    <w:p w:rsidR="005B7889" w:rsidRPr="00B9458B" w:rsidRDefault="005B7889" w:rsidP="00B9458B">
      <w:pPr>
        <w:jc w:val="both"/>
        <w:rPr>
          <w:rFonts w:ascii="Arial" w:hAnsi="Arial" w:cs="Arial"/>
          <w:sz w:val="22"/>
          <w:szCs w:val="22"/>
        </w:rPr>
      </w:pPr>
    </w:p>
    <w:p w:rsidR="005B7889" w:rsidRPr="00B9458B" w:rsidRDefault="005B7889" w:rsidP="00B9458B">
      <w:pPr>
        <w:jc w:val="both"/>
        <w:rPr>
          <w:rFonts w:ascii="Arial" w:hAnsi="Arial" w:cs="Arial"/>
          <w:sz w:val="22"/>
          <w:szCs w:val="22"/>
        </w:rPr>
      </w:pPr>
      <w:r w:rsidRPr="00B9458B">
        <w:rPr>
          <w:rFonts w:ascii="Arial" w:hAnsi="Arial" w:cs="Arial"/>
          <w:sz w:val="22"/>
          <w:szCs w:val="22"/>
        </w:rPr>
        <w:t xml:space="preserve">Muitas vezes a diarreia pode ser acompanhada de náuseas, vómitos, febre e/ou dor abdominal. </w:t>
      </w:r>
    </w:p>
    <w:p w:rsidR="005B7889" w:rsidRPr="00AB50D0" w:rsidRDefault="005B7889" w:rsidP="00AB50D0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9A362C">
        <w:rPr>
          <w:rFonts w:ascii="Book Antiqua" w:hAnsi="Book Antiqua" w:cs="Arial"/>
          <w:sz w:val="26"/>
          <w:szCs w:val="26"/>
        </w:rPr>
        <w:t>Possíveis Causas d</w:t>
      </w:r>
      <w:r w:rsidR="00661FE9" w:rsidRPr="009A362C">
        <w:rPr>
          <w:rFonts w:ascii="Book Antiqua" w:hAnsi="Book Antiqua" w:cs="Arial"/>
          <w:sz w:val="26"/>
          <w:szCs w:val="26"/>
        </w:rPr>
        <w:t>a</w:t>
      </w:r>
      <w:r w:rsidRPr="009A362C">
        <w:rPr>
          <w:rFonts w:ascii="Book Antiqua" w:hAnsi="Book Antiqua" w:cs="Arial"/>
          <w:sz w:val="26"/>
          <w:szCs w:val="26"/>
        </w:rPr>
        <w:t xml:space="preserve"> Diarreia no </w:t>
      </w:r>
      <w:r w:rsidR="00A3099E" w:rsidRPr="009A362C">
        <w:rPr>
          <w:rFonts w:ascii="Book Antiqua" w:hAnsi="Book Antiqua" w:cs="Arial"/>
          <w:sz w:val="26"/>
          <w:szCs w:val="26"/>
        </w:rPr>
        <w:t>Doente</w:t>
      </w:r>
      <w:r w:rsidRPr="009A362C">
        <w:rPr>
          <w:rFonts w:ascii="Book Antiqua" w:hAnsi="Book Antiqua" w:cs="Arial"/>
          <w:sz w:val="26"/>
          <w:szCs w:val="26"/>
        </w:rPr>
        <w:t xml:space="preserve"> Seropositivo</w:t>
      </w:r>
    </w:p>
    <w:p w:rsidR="005B7889" w:rsidRPr="00B9458B" w:rsidRDefault="005B7889" w:rsidP="00B9458B">
      <w:pPr>
        <w:jc w:val="both"/>
        <w:rPr>
          <w:rFonts w:ascii="Arial" w:hAnsi="Arial" w:cs="Arial"/>
          <w:bCs/>
          <w:sz w:val="22"/>
          <w:szCs w:val="22"/>
        </w:rPr>
      </w:pPr>
      <w:r w:rsidRPr="00B9458B">
        <w:rPr>
          <w:rFonts w:ascii="Arial" w:hAnsi="Arial" w:cs="Arial"/>
          <w:bCs/>
          <w:sz w:val="22"/>
          <w:szCs w:val="22"/>
        </w:rPr>
        <w:t xml:space="preserve">As possíveis causas da diarreia (com ou sem náuseas ou vómitos ou dor abdominal) no </w:t>
      </w:r>
      <w:r w:rsidR="00A3099E" w:rsidRPr="00B9458B">
        <w:rPr>
          <w:rFonts w:ascii="Arial" w:hAnsi="Arial" w:cs="Arial"/>
          <w:bCs/>
          <w:sz w:val="22"/>
          <w:szCs w:val="22"/>
        </w:rPr>
        <w:t>doente</w:t>
      </w:r>
      <w:r w:rsidRPr="00B9458B">
        <w:rPr>
          <w:rFonts w:ascii="Arial" w:hAnsi="Arial" w:cs="Arial"/>
          <w:bCs/>
          <w:sz w:val="22"/>
          <w:szCs w:val="22"/>
        </w:rPr>
        <w:t xml:space="preserve"> seropositivo são múltiplas e de categorias </w:t>
      </w:r>
      <w:r w:rsidR="00B63F25" w:rsidRPr="00B9458B">
        <w:rPr>
          <w:rFonts w:ascii="Arial" w:hAnsi="Arial" w:cs="Arial"/>
          <w:bCs/>
          <w:sz w:val="22"/>
          <w:szCs w:val="22"/>
        </w:rPr>
        <w:t>distintas</w:t>
      </w:r>
      <w:r w:rsidRPr="00B9458B">
        <w:rPr>
          <w:rFonts w:ascii="Arial" w:hAnsi="Arial" w:cs="Arial"/>
          <w:bCs/>
          <w:sz w:val="22"/>
          <w:szCs w:val="22"/>
        </w:rPr>
        <w:t>. As categorias importantes das causas da diarreia são:</w:t>
      </w:r>
    </w:p>
    <w:p w:rsidR="005B7889" w:rsidRPr="00B9458B" w:rsidRDefault="005B7889" w:rsidP="00B9458B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</w:rPr>
      </w:pPr>
      <w:r w:rsidRPr="00B9458B">
        <w:rPr>
          <w:rFonts w:ascii="Arial" w:hAnsi="Arial" w:cs="Arial"/>
          <w:bCs/>
        </w:rPr>
        <w:t>Diarreia causada por infecções oportunistas (</w:t>
      </w:r>
      <w:proofErr w:type="spellStart"/>
      <w:r w:rsidRPr="00B9458B">
        <w:rPr>
          <w:rFonts w:ascii="Arial" w:hAnsi="Arial" w:cs="Arial"/>
          <w:bCs/>
          <w:i/>
        </w:rPr>
        <w:t>Cryptosporidium</w:t>
      </w:r>
      <w:proofErr w:type="spellEnd"/>
      <w:r w:rsidRPr="00B9458B">
        <w:rPr>
          <w:rFonts w:ascii="Arial" w:hAnsi="Arial" w:cs="Arial"/>
          <w:bCs/>
          <w:i/>
        </w:rPr>
        <w:t xml:space="preserve">, </w:t>
      </w:r>
      <w:proofErr w:type="spellStart"/>
      <w:r w:rsidRPr="00B9458B">
        <w:rPr>
          <w:rFonts w:ascii="Arial" w:hAnsi="Arial" w:cs="Arial"/>
          <w:bCs/>
          <w:i/>
        </w:rPr>
        <w:t>microsporidium</w:t>
      </w:r>
      <w:proofErr w:type="spellEnd"/>
      <w:r w:rsidRPr="00B9458B">
        <w:rPr>
          <w:rFonts w:ascii="Arial" w:hAnsi="Arial" w:cs="Arial"/>
          <w:bCs/>
          <w:i/>
        </w:rPr>
        <w:t xml:space="preserve">, </w:t>
      </w:r>
      <w:proofErr w:type="spellStart"/>
      <w:r w:rsidRPr="00B9458B">
        <w:rPr>
          <w:rFonts w:ascii="Arial" w:hAnsi="Arial" w:cs="Arial"/>
          <w:bCs/>
          <w:i/>
        </w:rPr>
        <w:t>Isospora</w:t>
      </w:r>
      <w:proofErr w:type="spellEnd"/>
      <w:r w:rsidRPr="00B9458B">
        <w:rPr>
          <w:rFonts w:ascii="Arial" w:hAnsi="Arial" w:cs="Arial"/>
          <w:bCs/>
          <w:i/>
        </w:rPr>
        <w:t xml:space="preserve">, </w:t>
      </w:r>
      <w:proofErr w:type="spellStart"/>
      <w:r w:rsidRPr="00B9458B">
        <w:rPr>
          <w:rFonts w:ascii="Arial" w:hAnsi="Arial" w:cs="Arial"/>
          <w:bCs/>
        </w:rPr>
        <w:t>etc</w:t>
      </w:r>
      <w:proofErr w:type="spellEnd"/>
      <w:r w:rsidRPr="00B9458B">
        <w:rPr>
          <w:rFonts w:ascii="Arial" w:hAnsi="Arial" w:cs="Arial"/>
          <w:bCs/>
        </w:rPr>
        <w:t>)</w:t>
      </w:r>
      <w:r w:rsidR="00AB50D0" w:rsidRPr="00B9458B">
        <w:rPr>
          <w:rFonts w:ascii="Arial" w:hAnsi="Arial" w:cs="Arial"/>
          <w:bCs/>
        </w:rPr>
        <w:t>;</w:t>
      </w:r>
    </w:p>
    <w:p w:rsidR="005B7889" w:rsidRPr="00B9458B" w:rsidRDefault="005B7889" w:rsidP="00B9458B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</w:rPr>
      </w:pPr>
      <w:r w:rsidRPr="00B9458B">
        <w:rPr>
          <w:rFonts w:ascii="Arial" w:hAnsi="Arial" w:cs="Arial"/>
          <w:bCs/>
        </w:rPr>
        <w:t>Diarreia</w:t>
      </w:r>
      <w:r w:rsidR="00B63F25" w:rsidRPr="00B9458B">
        <w:rPr>
          <w:rFonts w:ascii="Arial" w:hAnsi="Arial" w:cs="Arial"/>
          <w:bCs/>
        </w:rPr>
        <w:t xml:space="preserve"> causada por reacções </w:t>
      </w:r>
      <w:proofErr w:type="gramStart"/>
      <w:r w:rsidR="00B63F25" w:rsidRPr="00B9458B">
        <w:rPr>
          <w:rFonts w:ascii="Arial" w:hAnsi="Arial" w:cs="Arial"/>
          <w:bCs/>
        </w:rPr>
        <w:t>adversas</w:t>
      </w:r>
      <w:proofErr w:type="gramEnd"/>
      <w:r w:rsidR="00B63F25" w:rsidRPr="00B9458B">
        <w:rPr>
          <w:rFonts w:ascii="Arial" w:hAnsi="Arial" w:cs="Arial"/>
          <w:bCs/>
        </w:rPr>
        <w:t xml:space="preserve"> </w:t>
      </w:r>
      <w:r w:rsidR="008D0195" w:rsidRPr="00B9458B">
        <w:rPr>
          <w:rFonts w:ascii="Arial" w:hAnsi="Arial" w:cs="Arial"/>
          <w:bCs/>
        </w:rPr>
        <w:t>a</w:t>
      </w:r>
      <w:r w:rsidRPr="00B9458B">
        <w:rPr>
          <w:rFonts w:ascii="Arial" w:hAnsi="Arial" w:cs="Arial"/>
          <w:bCs/>
        </w:rPr>
        <w:t xml:space="preserve"> medicamentos</w:t>
      </w:r>
      <w:r w:rsidR="00AB50D0" w:rsidRPr="00B9458B">
        <w:rPr>
          <w:rFonts w:ascii="Arial" w:hAnsi="Arial" w:cs="Arial"/>
          <w:bCs/>
        </w:rPr>
        <w:t>;</w:t>
      </w:r>
    </w:p>
    <w:p w:rsidR="005B7889" w:rsidRPr="00B9458B" w:rsidRDefault="005B7889" w:rsidP="00B9458B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</w:rPr>
      </w:pPr>
      <w:r w:rsidRPr="00B9458B">
        <w:rPr>
          <w:rFonts w:ascii="Arial" w:hAnsi="Arial" w:cs="Arial"/>
          <w:bCs/>
        </w:rPr>
        <w:t>Diarreia causada pel</w:t>
      </w:r>
      <w:r w:rsidR="008D0195" w:rsidRPr="00B9458B">
        <w:rPr>
          <w:rFonts w:ascii="Arial" w:hAnsi="Arial" w:cs="Arial"/>
          <w:bCs/>
        </w:rPr>
        <w:t>o</w:t>
      </w:r>
      <w:r w:rsidRPr="00B9458B">
        <w:rPr>
          <w:rFonts w:ascii="Arial" w:hAnsi="Arial" w:cs="Arial"/>
          <w:bCs/>
        </w:rPr>
        <w:t xml:space="preserve"> </w:t>
      </w:r>
      <w:r w:rsidR="008D0195" w:rsidRPr="00B9458B">
        <w:rPr>
          <w:rFonts w:ascii="Arial" w:hAnsi="Arial" w:cs="Arial"/>
          <w:bCs/>
        </w:rPr>
        <w:t>S</w:t>
      </w:r>
      <w:r w:rsidRPr="00B9458B">
        <w:rPr>
          <w:rFonts w:ascii="Arial" w:hAnsi="Arial" w:cs="Arial"/>
          <w:bCs/>
        </w:rPr>
        <w:t xml:space="preserve">índrome de </w:t>
      </w:r>
      <w:proofErr w:type="spellStart"/>
      <w:r w:rsidR="008D0195" w:rsidRPr="00B9458B">
        <w:rPr>
          <w:rFonts w:ascii="Arial" w:hAnsi="Arial" w:cs="Arial"/>
          <w:bCs/>
        </w:rPr>
        <w:t>I</w:t>
      </w:r>
      <w:r w:rsidRPr="00B9458B">
        <w:rPr>
          <w:rFonts w:ascii="Arial" w:hAnsi="Arial" w:cs="Arial"/>
          <w:bCs/>
        </w:rPr>
        <w:t>muno-</w:t>
      </w:r>
      <w:r w:rsidR="008D0195" w:rsidRPr="00B9458B">
        <w:rPr>
          <w:rFonts w:ascii="Arial" w:hAnsi="Arial" w:cs="Arial"/>
          <w:bCs/>
        </w:rPr>
        <w:t>R</w:t>
      </w:r>
      <w:r w:rsidRPr="00B9458B">
        <w:rPr>
          <w:rFonts w:ascii="Arial" w:hAnsi="Arial" w:cs="Arial"/>
          <w:bCs/>
        </w:rPr>
        <w:t>estauração</w:t>
      </w:r>
      <w:proofErr w:type="spellEnd"/>
      <w:r w:rsidRPr="00B9458B">
        <w:rPr>
          <w:rFonts w:ascii="Arial" w:hAnsi="Arial" w:cs="Arial"/>
          <w:bCs/>
        </w:rPr>
        <w:t xml:space="preserve"> (SIR)</w:t>
      </w:r>
      <w:r w:rsidR="00AB50D0" w:rsidRPr="00B9458B">
        <w:rPr>
          <w:rFonts w:ascii="Arial" w:hAnsi="Arial" w:cs="Arial"/>
          <w:bCs/>
        </w:rPr>
        <w:t>;</w:t>
      </w:r>
    </w:p>
    <w:p w:rsidR="005B7889" w:rsidRPr="00B9458B" w:rsidRDefault="005B7889" w:rsidP="00B9458B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</w:rPr>
      </w:pPr>
      <w:r w:rsidRPr="00B9458B">
        <w:rPr>
          <w:rFonts w:ascii="Arial" w:hAnsi="Arial" w:cs="Arial"/>
          <w:bCs/>
        </w:rPr>
        <w:t xml:space="preserve">Diarreia causada pelo próprio </w:t>
      </w:r>
      <w:proofErr w:type="spellStart"/>
      <w:proofErr w:type="gramStart"/>
      <w:r w:rsidRPr="00B9458B">
        <w:rPr>
          <w:rFonts w:ascii="Arial" w:hAnsi="Arial" w:cs="Arial"/>
          <w:bCs/>
        </w:rPr>
        <w:t>HIV</w:t>
      </w:r>
      <w:proofErr w:type="spellEnd"/>
      <w:proofErr w:type="gramEnd"/>
      <w:r w:rsidR="00AB50D0" w:rsidRPr="00B9458B">
        <w:rPr>
          <w:rFonts w:ascii="Arial" w:hAnsi="Arial" w:cs="Arial"/>
          <w:bCs/>
        </w:rPr>
        <w:t>;</w:t>
      </w:r>
    </w:p>
    <w:p w:rsidR="005B7889" w:rsidRPr="00B9458B" w:rsidRDefault="005B7889" w:rsidP="00B9458B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</w:rPr>
      </w:pPr>
      <w:r w:rsidRPr="00B9458B">
        <w:rPr>
          <w:rFonts w:ascii="Arial" w:hAnsi="Arial" w:cs="Arial"/>
          <w:bCs/>
        </w:rPr>
        <w:t>Diarreia causada por outras doenças que também afectam pessoas não infectadas p</w:t>
      </w:r>
      <w:r w:rsidR="00661FE9" w:rsidRPr="00B9458B">
        <w:rPr>
          <w:rFonts w:ascii="Arial" w:hAnsi="Arial" w:cs="Arial"/>
          <w:bCs/>
        </w:rPr>
        <w:t>elo</w:t>
      </w:r>
      <w:r w:rsidRPr="00B9458B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B9458B">
        <w:rPr>
          <w:rFonts w:ascii="Arial" w:hAnsi="Arial" w:cs="Arial"/>
          <w:bCs/>
        </w:rPr>
        <w:t>HIV</w:t>
      </w:r>
      <w:proofErr w:type="spellEnd"/>
      <w:proofErr w:type="gramEnd"/>
      <w:r w:rsidRPr="00B9458B">
        <w:rPr>
          <w:rFonts w:ascii="Arial" w:hAnsi="Arial" w:cs="Arial"/>
          <w:bCs/>
        </w:rPr>
        <w:t>.</w:t>
      </w:r>
    </w:p>
    <w:p w:rsidR="00A32DF5" w:rsidRDefault="00A32DF5" w:rsidP="006E67B1">
      <w:pPr>
        <w:jc w:val="both"/>
        <w:rPr>
          <w:rFonts w:ascii="Arial" w:hAnsi="Arial" w:cs="Arial"/>
          <w:bCs/>
        </w:rPr>
      </w:pPr>
    </w:p>
    <w:p w:rsidR="005B7889" w:rsidRPr="00B9458B" w:rsidRDefault="005B7889" w:rsidP="00B9458B">
      <w:pPr>
        <w:jc w:val="both"/>
        <w:rPr>
          <w:rFonts w:ascii="Arial" w:hAnsi="Arial" w:cs="Arial"/>
          <w:bCs/>
          <w:sz w:val="22"/>
          <w:szCs w:val="22"/>
        </w:rPr>
      </w:pPr>
      <w:r w:rsidRPr="00B9458B">
        <w:rPr>
          <w:rFonts w:ascii="Arial" w:hAnsi="Arial" w:cs="Arial"/>
          <w:bCs/>
          <w:sz w:val="22"/>
          <w:szCs w:val="22"/>
        </w:rPr>
        <w:t xml:space="preserve">Por exemplo, num estudo </w:t>
      </w:r>
      <w:r w:rsidR="00661FE9" w:rsidRPr="00B9458B">
        <w:rPr>
          <w:rFonts w:ascii="Arial" w:hAnsi="Arial" w:cs="Arial"/>
          <w:bCs/>
          <w:sz w:val="22"/>
          <w:szCs w:val="22"/>
        </w:rPr>
        <w:t xml:space="preserve">realizado </w:t>
      </w:r>
      <w:r w:rsidR="00595FC2" w:rsidRPr="00B9458B">
        <w:rPr>
          <w:rFonts w:ascii="Arial" w:hAnsi="Arial" w:cs="Arial"/>
          <w:bCs/>
          <w:sz w:val="22"/>
          <w:szCs w:val="22"/>
        </w:rPr>
        <w:t xml:space="preserve">na cidade de Lima no Peru </w:t>
      </w:r>
      <w:r w:rsidR="00661FE9" w:rsidRPr="00B9458B">
        <w:rPr>
          <w:rFonts w:ascii="Arial" w:hAnsi="Arial" w:cs="Arial"/>
          <w:bCs/>
          <w:sz w:val="22"/>
          <w:szCs w:val="22"/>
        </w:rPr>
        <w:t xml:space="preserve">sobre </w:t>
      </w:r>
      <w:r w:rsidRPr="00B9458B">
        <w:rPr>
          <w:rFonts w:ascii="Arial" w:hAnsi="Arial" w:cs="Arial"/>
          <w:bCs/>
          <w:sz w:val="22"/>
          <w:szCs w:val="22"/>
        </w:rPr>
        <w:t>as causas d</w:t>
      </w:r>
      <w:r w:rsidR="00661FE9" w:rsidRPr="00B9458B">
        <w:rPr>
          <w:rFonts w:ascii="Arial" w:hAnsi="Arial" w:cs="Arial"/>
          <w:bCs/>
          <w:sz w:val="22"/>
          <w:szCs w:val="22"/>
        </w:rPr>
        <w:t>a</w:t>
      </w:r>
      <w:r w:rsidRPr="00B9458B">
        <w:rPr>
          <w:rFonts w:ascii="Arial" w:hAnsi="Arial" w:cs="Arial"/>
          <w:bCs/>
          <w:sz w:val="22"/>
          <w:szCs w:val="22"/>
        </w:rPr>
        <w:t xml:space="preserve"> diarreia em </w:t>
      </w:r>
      <w:r w:rsidR="00A3099E" w:rsidRPr="00B9458B">
        <w:rPr>
          <w:rFonts w:ascii="Arial" w:hAnsi="Arial" w:cs="Arial"/>
          <w:bCs/>
          <w:sz w:val="22"/>
          <w:szCs w:val="22"/>
        </w:rPr>
        <w:t>doente</w:t>
      </w:r>
      <w:r w:rsidRPr="00B9458B">
        <w:rPr>
          <w:rFonts w:ascii="Arial" w:hAnsi="Arial" w:cs="Arial"/>
          <w:bCs/>
          <w:sz w:val="22"/>
          <w:szCs w:val="22"/>
        </w:rPr>
        <w:t xml:space="preserve">s seropositivos, </w:t>
      </w:r>
      <w:r w:rsidR="00661FE9" w:rsidRPr="00B9458B">
        <w:rPr>
          <w:rFonts w:ascii="Arial" w:hAnsi="Arial" w:cs="Arial"/>
          <w:bCs/>
          <w:sz w:val="22"/>
          <w:szCs w:val="22"/>
        </w:rPr>
        <w:t>foi con</w:t>
      </w:r>
      <w:r w:rsidR="00595FC2" w:rsidRPr="00B9458B">
        <w:rPr>
          <w:rFonts w:ascii="Arial" w:hAnsi="Arial" w:cs="Arial"/>
          <w:bCs/>
          <w:sz w:val="22"/>
          <w:szCs w:val="22"/>
        </w:rPr>
        <w:t>sta</w:t>
      </w:r>
      <w:r w:rsidR="00661FE9" w:rsidRPr="00B9458B">
        <w:rPr>
          <w:rFonts w:ascii="Arial" w:hAnsi="Arial" w:cs="Arial"/>
          <w:bCs/>
          <w:sz w:val="22"/>
          <w:szCs w:val="22"/>
        </w:rPr>
        <w:t xml:space="preserve">tado que existe </w:t>
      </w:r>
      <w:r w:rsidRPr="00B9458B">
        <w:rPr>
          <w:rFonts w:ascii="Arial" w:hAnsi="Arial" w:cs="Arial"/>
          <w:bCs/>
          <w:sz w:val="22"/>
          <w:szCs w:val="22"/>
        </w:rPr>
        <w:t xml:space="preserve">uma variedade de causas </w:t>
      </w:r>
      <w:proofErr w:type="spellStart"/>
      <w:r w:rsidRPr="00B9458B">
        <w:rPr>
          <w:rFonts w:ascii="Arial" w:hAnsi="Arial" w:cs="Arial"/>
          <w:bCs/>
          <w:sz w:val="22"/>
          <w:szCs w:val="22"/>
        </w:rPr>
        <w:t>infecciosas</w:t>
      </w:r>
      <w:proofErr w:type="spellEnd"/>
      <w:r w:rsidR="00AB50D0" w:rsidRPr="00B9458B">
        <w:rPr>
          <w:rFonts w:ascii="Arial" w:hAnsi="Arial" w:cs="Arial"/>
          <w:bCs/>
          <w:sz w:val="22"/>
          <w:szCs w:val="22"/>
        </w:rPr>
        <w:t xml:space="preserve">, nomeadamente, </w:t>
      </w:r>
      <w:r w:rsidRPr="00B9458B">
        <w:rPr>
          <w:rFonts w:ascii="Arial" w:hAnsi="Arial" w:cs="Arial"/>
          <w:bCs/>
          <w:sz w:val="22"/>
          <w:szCs w:val="22"/>
        </w:rPr>
        <w:t>oportunistas, não oportunistas, parasitas, vírus, bactérias, vermes, etc</w:t>
      </w:r>
      <w:r w:rsidR="00C72725" w:rsidRPr="00B9458B">
        <w:rPr>
          <w:rFonts w:ascii="Arial" w:hAnsi="Arial" w:cs="Arial"/>
          <w:bCs/>
          <w:sz w:val="22"/>
          <w:szCs w:val="22"/>
        </w:rPr>
        <w:t>.</w:t>
      </w:r>
      <w:r w:rsidRPr="00B9458B">
        <w:rPr>
          <w:rStyle w:val="FootnoteReference"/>
          <w:rFonts w:ascii="Arial" w:hAnsi="Arial" w:cs="Arial"/>
          <w:bCs/>
          <w:sz w:val="22"/>
          <w:szCs w:val="22"/>
        </w:rPr>
        <w:footnoteReference w:id="3"/>
      </w:r>
      <w:r w:rsidRPr="00B9458B">
        <w:rPr>
          <w:rFonts w:ascii="Arial" w:hAnsi="Arial" w:cs="Arial"/>
          <w:bCs/>
          <w:sz w:val="22"/>
          <w:szCs w:val="22"/>
        </w:rPr>
        <w:t>:</w:t>
      </w:r>
    </w:p>
    <w:p w:rsidR="004F0397" w:rsidRPr="0097388C" w:rsidRDefault="004F0397" w:rsidP="0000430A">
      <w:pPr>
        <w:spacing w:line="276" w:lineRule="auto"/>
        <w:jc w:val="both"/>
        <w:rPr>
          <w:rFonts w:ascii="Arial" w:hAnsi="Arial" w:cs="Arial"/>
          <w:bCs/>
        </w:rPr>
      </w:pPr>
    </w:p>
    <w:p w:rsidR="005B7889" w:rsidRPr="00117F72" w:rsidRDefault="00E425D1" w:rsidP="0000430A">
      <w:pPr>
        <w:spacing w:line="276" w:lineRule="auto"/>
        <w:ind w:left="72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noProof/>
          <w:lang w:eastAsia="pt-PT"/>
        </w:rPr>
        <w:lastRenderedPageBreak/>
        <w:drawing>
          <wp:inline distT="0" distB="0" distL="0" distR="0">
            <wp:extent cx="5295900" cy="2800350"/>
            <wp:effectExtent l="19050" t="0" r="1905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  <w:bCs/>
        </w:rPr>
      </w:pPr>
    </w:p>
    <w:p w:rsidR="005B7889" w:rsidRDefault="005B7889" w:rsidP="00621B24">
      <w:pPr>
        <w:jc w:val="both"/>
        <w:rPr>
          <w:rFonts w:ascii="Arial" w:hAnsi="Arial" w:cs="Arial"/>
          <w:bCs/>
        </w:rPr>
      </w:pPr>
      <w:r w:rsidRPr="00621B24">
        <w:rPr>
          <w:rFonts w:ascii="Arial" w:hAnsi="Arial" w:cs="Arial"/>
          <w:bCs/>
          <w:sz w:val="22"/>
          <w:szCs w:val="22"/>
        </w:rPr>
        <w:t xml:space="preserve">Numa pesquisa </w:t>
      </w:r>
      <w:r w:rsidR="00661FE9" w:rsidRPr="00621B24">
        <w:rPr>
          <w:rFonts w:ascii="Arial" w:hAnsi="Arial" w:cs="Arial"/>
          <w:bCs/>
          <w:sz w:val="22"/>
          <w:szCs w:val="22"/>
        </w:rPr>
        <w:t xml:space="preserve">realizada </w:t>
      </w:r>
      <w:r w:rsidRPr="00621B24">
        <w:rPr>
          <w:rFonts w:ascii="Arial" w:hAnsi="Arial" w:cs="Arial"/>
          <w:bCs/>
          <w:sz w:val="22"/>
          <w:szCs w:val="22"/>
        </w:rPr>
        <w:t>em Uganda, também encontr</w:t>
      </w:r>
      <w:r w:rsidR="00661FE9" w:rsidRPr="00621B24">
        <w:rPr>
          <w:rFonts w:ascii="Arial" w:hAnsi="Arial" w:cs="Arial"/>
          <w:bCs/>
          <w:sz w:val="22"/>
          <w:szCs w:val="22"/>
        </w:rPr>
        <w:t>ou</w:t>
      </w:r>
      <w:r w:rsidRPr="00621B24">
        <w:rPr>
          <w:rFonts w:ascii="Arial" w:hAnsi="Arial" w:cs="Arial"/>
          <w:bCs/>
          <w:sz w:val="22"/>
          <w:szCs w:val="22"/>
        </w:rPr>
        <w:t xml:space="preserve">-se uma mistura de causas </w:t>
      </w:r>
      <w:proofErr w:type="spellStart"/>
      <w:r w:rsidRPr="00621B24">
        <w:rPr>
          <w:rFonts w:ascii="Arial" w:hAnsi="Arial" w:cs="Arial"/>
          <w:bCs/>
          <w:sz w:val="22"/>
          <w:szCs w:val="22"/>
        </w:rPr>
        <w:t>infecciosas</w:t>
      </w:r>
      <w:proofErr w:type="spellEnd"/>
      <w:r w:rsidRPr="00621B24">
        <w:rPr>
          <w:rFonts w:ascii="Arial" w:hAnsi="Arial" w:cs="Arial"/>
          <w:bCs/>
          <w:sz w:val="22"/>
          <w:szCs w:val="22"/>
        </w:rPr>
        <w:t xml:space="preserve"> oportunistas e não oportunistas em </w:t>
      </w:r>
      <w:r w:rsidR="00A3099E" w:rsidRPr="00621B24">
        <w:rPr>
          <w:rFonts w:ascii="Arial" w:hAnsi="Arial" w:cs="Arial"/>
          <w:bCs/>
          <w:sz w:val="22"/>
          <w:szCs w:val="22"/>
        </w:rPr>
        <w:t>doente</w:t>
      </w:r>
      <w:r w:rsidRPr="00621B24">
        <w:rPr>
          <w:rFonts w:ascii="Arial" w:hAnsi="Arial" w:cs="Arial"/>
          <w:bCs/>
          <w:sz w:val="22"/>
          <w:szCs w:val="22"/>
        </w:rPr>
        <w:t>s seropositivos com diarreia</w:t>
      </w:r>
      <w:r w:rsidRPr="00621B24">
        <w:rPr>
          <w:rStyle w:val="FootnoteReference"/>
          <w:rFonts w:ascii="Arial" w:hAnsi="Arial" w:cs="Arial"/>
          <w:bCs/>
          <w:sz w:val="22"/>
          <w:szCs w:val="22"/>
        </w:rPr>
        <w:footnoteReference w:id="4"/>
      </w:r>
      <w:r w:rsidRPr="0097388C">
        <w:rPr>
          <w:rFonts w:ascii="Arial" w:hAnsi="Arial" w:cs="Arial"/>
          <w:bCs/>
        </w:rPr>
        <w:t>:</w:t>
      </w:r>
    </w:p>
    <w:p w:rsidR="008D0195" w:rsidRPr="0097388C" w:rsidRDefault="008D0195" w:rsidP="0000430A">
      <w:pPr>
        <w:spacing w:line="276" w:lineRule="auto"/>
        <w:jc w:val="both"/>
        <w:rPr>
          <w:rFonts w:ascii="Arial" w:hAnsi="Arial" w:cs="Arial"/>
          <w:bCs/>
        </w:rPr>
      </w:pPr>
    </w:p>
    <w:p w:rsidR="005B7889" w:rsidRPr="00117F72" w:rsidRDefault="00E425D1" w:rsidP="0000430A">
      <w:pPr>
        <w:spacing w:line="276" w:lineRule="auto"/>
        <w:ind w:left="72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noProof/>
          <w:lang w:eastAsia="pt-PT"/>
        </w:rPr>
        <w:drawing>
          <wp:inline distT="0" distB="0" distL="0" distR="0">
            <wp:extent cx="5298141" cy="2675964"/>
            <wp:effectExtent l="19050" t="0" r="16809" b="0"/>
            <wp:docPr id="2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  <w:bCs/>
        </w:rPr>
      </w:pPr>
    </w:p>
    <w:p w:rsidR="005B7889" w:rsidRPr="00621B24" w:rsidRDefault="005B7889" w:rsidP="00621B24">
      <w:pPr>
        <w:rPr>
          <w:rFonts w:ascii="Arial" w:hAnsi="Arial" w:cs="Arial"/>
          <w:bCs/>
          <w:sz w:val="22"/>
          <w:szCs w:val="22"/>
        </w:rPr>
      </w:pPr>
      <w:r w:rsidRPr="00621B24">
        <w:rPr>
          <w:rFonts w:ascii="Arial" w:hAnsi="Arial" w:cs="Arial"/>
          <w:bCs/>
          <w:sz w:val="22"/>
          <w:szCs w:val="22"/>
        </w:rPr>
        <w:t>Além da classificação etiológica</w:t>
      </w:r>
      <w:r w:rsidR="006A6F73" w:rsidRPr="00621B24">
        <w:rPr>
          <w:rFonts w:ascii="Arial" w:hAnsi="Arial" w:cs="Arial"/>
          <w:bCs/>
          <w:sz w:val="22"/>
          <w:szCs w:val="22"/>
        </w:rPr>
        <w:t xml:space="preserve"> </w:t>
      </w:r>
      <w:r w:rsidRPr="00621B24">
        <w:rPr>
          <w:rFonts w:ascii="Arial" w:hAnsi="Arial" w:cs="Arial"/>
          <w:bCs/>
          <w:sz w:val="22"/>
          <w:szCs w:val="22"/>
        </w:rPr>
        <w:t>das causas acima descrita</w:t>
      </w:r>
      <w:r w:rsidR="00B63F25" w:rsidRPr="00621B24">
        <w:rPr>
          <w:rFonts w:ascii="Arial" w:hAnsi="Arial" w:cs="Arial"/>
          <w:bCs/>
          <w:sz w:val="22"/>
          <w:szCs w:val="22"/>
        </w:rPr>
        <w:t>s</w:t>
      </w:r>
      <w:r w:rsidRPr="00621B24">
        <w:rPr>
          <w:rFonts w:ascii="Arial" w:hAnsi="Arial" w:cs="Arial"/>
          <w:bCs/>
          <w:sz w:val="22"/>
          <w:szCs w:val="22"/>
        </w:rPr>
        <w:t xml:space="preserve">, nos </w:t>
      </w:r>
      <w:r w:rsidR="006A6F73" w:rsidRPr="00621B24">
        <w:rPr>
          <w:rFonts w:ascii="Arial" w:hAnsi="Arial" w:cs="Arial"/>
          <w:bCs/>
          <w:sz w:val="22"/>
          <w:szCs w:val="22"/>
        </w:rPr>
        <w:t>locais</w:t>
      </w:r>
      <w:r w:rsidRPr="00621B24">
        <w:rPr>
          <w:rFonts w:ascii="Arial" w:hAnsi="Arial" w:cs="Arial"/>
          <w:bCs/>
          <w:sz w:val="22"/>
          <w:szCs w:val="22"/>
        </w:rPr>
        <w:t xml:space="preserve"> com poucos meios diagnósticos como </w:t>
      </w:r>
      <w:r w:rsidR="006A6F73" w:rsidRPr="00621B24">
        <w:rPr>
          <w:rFonts w:ascii="Arial" w:hAnsi="Arial" w:cs="Arial"/>
          <w:bCs/>
          <w:sz w:val="22"/>
          <w:szCs w:val="22"/>
        </w:rPr>
        <w:t xml:space="preserve">em </w:t>
      </w:r>
      <w:r w:rsidRPr="00621B24">
        <w:rPr>
          <w:rFonts w:ascii="Arial" w:hAnsi="Arial" w:cs="Arial"/>
          <w:bCs/>
          <w:sz w:val="22"/>
          <w:szCs w:val="22"/>
        </w:rPr>
        <w:t xml:space="preserve">Moçambique, existe a possibilidade de classificar a diarreia segundo a forma de apresentação clínica. As categorias mais comuns são: </w:t>
      </w:r>
    </w:p>
    <w:p w:rsidR="005B7889" w:rsidRPr="00621B24" w:rsidRDefault="005B7889" w:rsidP="00621B24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 w:rsidRPr="00621B24">
        <w:rPr>
          <w:rFonts w:ascii="Arial" w:hAnsi="Arial" w:cs="Arial"/>
          <w:bCs/>
        </w:rPr>
        <w:t xml:space="preserve">Diarreia com febre ou </w:t>
      </w:r>
      <w:r w:rsidR="00AA588F" w:rsidRPr="00621B24">
        <w:rPr>
          <w:rFonts w:ascii="Arial" w:hAnsi="Arial" w:cs="Arial"/>
          <w:bCs/>
        </w:rPr>
        <w:t xml:space="preserve">com </w:t>
      </w:r>
      <w:r w:rsidRPr="00621B24">
        <w:rPr>
          <w:rFonts w:ascii="Arial" w:hAnsi="Arial" w:cs="Arial"/>
          <w:bCs/>
        </w:rPr>
        <w:t>sangue</w:t>
      </w:r>
      <w:r w:rsidR="00AB50D0" w:rsidRPr="00621B24">
        <w:rPr>
          <w:rFonts w:ascii="Arial" w:hAnsi="Arial" w:cs="Arial"/>
          <w:bCs/>
        </w:rPr>
        <w:t>;</w:t>
      </w:r>
    </w:p>
    <w:p w:rsidR="00F34768" w:rsidRPr="00621B24" w:rsidRDefault="00B63F25" w:rsidP="00621B24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 w:rsidRPr="00621B24">
        <w:rPr>
          <w:rFonts w:ascii="Arial" w:hAnsi="Arial" w:cs="Arial"/>
          <w:bCs/>
        </w:rPr>
        <w:t>Diarreia sem febre</w:t>
      </w:r>
      <w:r w:rsidR="00AA588F" w:rsidRPr="00621B24">
        <w:rPr>
          <w:rFonts w:ascii="Arial" w:hAnsi="Arial" w:cs="Arial"/>
          <w:bCs/>
        </w:rPr>
        <w:t xml:space="preserve"> e</w:t>
      </w:r>
      <w:r w:rsidRPr="00621B24">
        <w:rPr>
          <w:rFonts w:ascii="Arial" w:hAnsi="Arial" w:cs="Arial"/>
          <w:bCs/>
        </w:rPr>
        <w:t xml:space="preserve"> sem</w:t>
      </w:r>
      <w:r w:rsidR="005B7889" w:rsidRPr="00621B24">
        <w:rPr>
          <w:rFonts w:ascii="Arial" w:hAnsi="Arial" w:cs="Arial"/>
          <w:bCs/>
        </w:rPr>
        <w:t xml:space="preserve"> sangue. </w:t>
      </w:r>
    </w:p>
    <w:p w:rsidR="00F34768" w:rsidRPr="00621B24" w:rsidRDefault="00F34768" w:rsidP="00621B24">
      <w:pPr>
        <w:pStyle w:val="ColorfulList-Accent11"/>
        <w:spacing w:after="0" w:line="240" w:lineRule="auto"/>
        <w:ind w:left="1800"/>
        <w:jc w:val="both"/>
        <w:rPr>
          <w:rFonts w:ascii="Arial" w:hAnsi="Arial" w:cs="Arial"/>
          <w:bCs/>
        </w:rPr>
      </w:pPr>
    </w:p>
    <w:p w:rsidR="005B7889" w:rsidRPr="00621B24" w:rsidRDefault="005B7889" w:rsidP="00621B24">
      <w:pPr>
        <w:pStyle w:val="ColorfulList-Accent11"/>
        <w:spacing w:line="240" w:lineRule="auto"/>
        <w:ind w:left="0"/>
        <w:jc w:val="both"/>
        <w:rPr>
          <w:rFonts w:ascii="Arial" w:hAnsi="Arial" w:cs="Arial"/>
          <w:bCs/>
        </w:rPr>
      </w:pPr>
      <w:r w:rsidRPr="00621B24">
        <w:rPr>
          <w:rFonts w:ascii="Arial" w:hAnsi="Arial" w:cs="Arial"/>
          <w:bCs/>
        </w:rPr>
        <w:t xml:space="preserve">A tabela </w:t>
      </w:r>
      <w:r w:rsidR="006A6F73" w:rsidRPr="00621B24">
        <w:rPr>
          <w:rFonts w:ascii="Arial" w:hAnsi="Arial" w:cs="Arial"/>
          <w:bCs/>
        </w:rPr>
        <w:t>a</w:t>
      </w:r>
      <w:r w:rsidR="00B63F25" w:rsidRPr="00621B24">
        <w:rPr>
          <w:rFonts w:ascii="Arial" w:hAnsi="Arial" w:cs="Arial"/>
          <w:bCs/>
        </w:rPr>
        <w:t xml:space="preserve">baixo </w:t>
      </w:r>
      <w:r w:rsidRPr="00621B24">
        <w:rPr>
          <w:rFonts w:ascii="Arial" w:hAnsi="Arial" w:cs="Arial"/>
          <w:bCs/>
        </w:rPr>
        <w:t xml:space="preserve">mostra as possíveis causas da diarreia em relação </w:t>
      </w:r>
      <w:r w:rsidR="00AB50D0" w:rsidRPr="00621B24">
        <w:rPr>
          <w:rFonts w:ascii="Arial" w:hAnsi="Arial" w:cs="Arial"/>
          <w:bCs/>
        </w:rPr>
        <w:t>à</w:t>
      </w:r>
      <w:r w:rsidRPr="00621B24">
        <w:rPr>
          <w:rFonts w:ascii="Arial" w:hAnsi="Arial" w:cs="Arial"/>
          <w:bCs/>
        </w:rPr>
        <w:t xml:space="preserve"> sua apresentação clínica</w:t>
      </w:r>
      <w:r w:rsidR="008D0195" w:rsidRPr="00621B24">
        <w:rPr>
          <w:rFonts w:ascii="Arial" w:hAnsi="Arial" w:cs="Arial"/>
          <w:bCs/>
        </w:rPr>
        <w:t>.</w:t>
      </w:r>
      <w:r w:rsidRPr="00621B24">
        <w:rPr>
          <w:rFonts w:ascii="Arial" w:hAnsi="Arial" w:cs="Arial"/>
          <w:bCs/>
        </w:rPr>
        <w:t xml:space="preserve"> </w:t>
      </w:r>
    </w:p>
    <w:p w:rsidR="00621B24" w:rsidRDefault="00621B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5B7889" w:rsidRPr="00621B24" w:rsidRDefault="005B7889" w:rsidP="00621B24">
      <w:pPr>
        <w:rPr>
          <w:rFonts w:ascii="Arial" w:hAnsi="Arial" w:cs="Arial"/>
          <w:b/>
          <w:sz w:val="22"/>
          <w:szCs w:val="22"/>
        </w:rPr>
      </w:pPr>
      <w:r w:rsidRPr="00621B24">
        <w:rPr>
          <w:rFonts w:ascii="Arial" w:hAnsi="Arial" w:cs="Arial"/>
          <w:b/>
          <w:sz w:val="22"/>
          <w:szCs w:val="22"/>
        </w:rPr>
        <w:lastRenderedPageBreak/>
        <w:t>Tabela 1: Classificação Clínica da Diarreia e Possíveis Causas</w:t>
      </w:r>
    </w:p>
    <w:p w:rsidR="005B7889" w:rsidRPr="00040717" w:rsidRDefault="005B7889" w:rsidP="0000430A">
      <w:pPr>
        <w:spacing w:line="276" w:lineRule="auto"/>
        <w:jc w:val="center"/>
        <w:rPr>
          <w:rFonts w:ascii="Calibri" w:hAnsi="Calibri" w:cs="Arial"/>
          <w:b/>
        </w:rPr>
      </w:pPr>
    </w:p>
    <w:tbl>
      <w:tblPr>
        <w:tblW w:w="4948" w:type="pct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20"/>
      </w:tblPr>
      <w:tblGrid>
        <w:gridCol w:w="1759"/>
        <w:gridCol w:w="2644"/>
        <w:gridCol w:w="2677"/>
        <w:gridCol w:w="3232"/>
      </w:tblGrid>
      <w:tr w:rsidR="005B7889" w:rsidRPr="00F34768" w:rsidTr="006E67B1">
        <w:tc>
          <w:tcPr>
            <w:tcW w:w="853" w:type="pct"/>
            <w:vMerge w:val="restart"/>
            <w:shd w:val="clear" w:color="auto" w:fill="D3DFEE"/>
          </w:tcPr>
          <w:p w:rsidR="005B7889" w:rsidRPr="00F34768" w:rsidRDefault="005B7889" w:rsidP="00621B2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B7889" w:rsidRPr="00F34768" w:rsidRDefault="005B7889" w:rsidP="00621B2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B7889" w:rsidRPr="00F34768" w:rsidRDefault="005B7889" w:rsidP="00621B2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34768">
              <w:rPr>
                <w:rFonts w:ascii="Calibri" w:hAnsi="Calibri" w:cs="Arial"/>
                <w:b/>
                <w:bCs/>
                <w:sz w:val="22"/>
                <w:szCs w:val="22"/>
              </w:rPr>
              <w:t>Características mais comuns da diarreia</w:t>
            </w:r>
          </w:p>
        </w:tc>
        <w:tc>
          <w:tcPr>
            <w:tcW w:w="4147" w:type="pct"/>
            <w:gridSpan w:val="3"/>
            <w:shd w:val="clear" w:color="auto" w:fill="D3DFEE"/>
          </w:tcPr>
          <w:p w:rsidR="005B7889" w:rsidRPr="00F34768" w:rsidRDefault="005B7889" w:rsidP="00621B2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34768">
              <w:rPr>
                <w:rFonts w:ascii="Calibri" w:hAnsi="Calibri" w:cs="Arial"/>
                <w:b/>
                <w:bCs/>
                <w:sz w:val="22"/>
                <w:szCs w:val="22"/>
              </w:rPr>
              <w:t>Exemplos de possíveis causas</w:t>
            </w:r>
          </w:p>
        </w:tc>
      </w:tr>
      <w:tr w:rsidR="005B7889" w:rsidRPr="00F34768" w:rsidTr="006E67B1">
        <w:tc>
          <w:tcPr>
            <w:tcW w:w="853" w:type="pct"/>
            <w:vMerge/>
            <w:shd w:val="clear" w:color="auto" w:fill="A7BFDE"/>
          </w:tcPr>
          <w:p w:rsidR="005B7889" w:rsidRPr="00F34768" w:rsidRDefault="005B7889" w:rsidP="00621B2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82" w:type="pct"/>
            <w:shd w:val="clear" w:color="auto" w:fill="A7BFDE"/>
          </w:tcPr>
          <w:p w:rsidR="005B7889" w:rsidRPr="00F34768" w:rsidRDefault="005B7889" w:rsidP="00621B2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34768">
              <w:rPr>
                <w:rFonts w:ascii="Calibri" w:hAnsi="Calibri" w:cs="Arial"/>
                <w:b/>
                <w:sz w:val="22"/>
                <w:szCs w:val="22"/>
              </w:rPr>
              <w:t>Doenças e infecções oportunistas; ou causad</w:t>
            </w:r>
            <w:r w:rsidR="006A6F73" w:rsidRPr="00F34768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Pr="00F34768">
              <w:rPr>
                <w:rFonts w:ascii="Calibri" w:hAnsi="Calibri" w:cs="Arial"/>
                <w:b/>
                <w:sz w:val="22"/>
                <w:szCs w:val="22"/>
              </w:rPr>
              <w:t xml:space="preserve">s pelo próprio </w:t>
            </w:r>
            <w:proofErr w:type="spellStart"/>
            <w:proofErr w:type="gramStart"/>
            <w:r w:rsidRPr="00F34768">
              <w:rPr>
                <w:rFonts w:ascii="Calibri" w:hAnsi="Calibri" w:cs="Arial"/>
                <w:b/>
                <w:sz w:val="22"/>
                <w:szCs w:val="22"/>
              </w:rPr>
              <w:t>HIV</w:t>
            </w:r>
            <w:proofErr w:type="spellEnd"/>
            <w:proofErr w:type="gramEnd"/>
          </w:p>
        </w:tc>
        <w:tc>
          <w:tcPr>
            <w:tcW w:w="1298" w:type="pct"/>
            <w:shd w:val="clear" w:color="auto" w:fill="A7BFDE"/>
          </w:tcPr>
          <w:p w:rsidR="005B7889" w:rsidRPr="00F34768" w:rsidRDefault="005B7889" w:rsidP="00621B2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F34768">
              <w:rPr>
                <w:rFonts w:ascii="Calibri" w:hAnsi="Calibri" w:cs="Arial"/>
                <w:b/>
                <w:sz w:val="22"/>
                <w:szCs w:val="22"/>
              </w:rPr>
              <w:t>Reacções adversas</w:t>
            </w:r>
            <w:proofErr w:type="gramEnd"/>
            <w:r w:rsidRPr="00F34768">
              <w:rPr>
                <w:rFonts w:ascii="Calibri" w:hAnsi="Calibri" w:cs="Arial"/>
                <w:b/>
                <w:sz w:val="22"/>
                <w:szCs w:val="22"/>
              </w:rPr>
              <w:t xml:space="preserve"> a medicamentos</w:t>
            </w:r>
          </w:p>
        </w:tc>
        <w:tc>
          <w:tcPr>
            <w:tcW w:w="1566" w:type="pct"/>
            <w:shd w:val="clear" w:color="auto" w:fill="A7BFDE"/>
          </w:tcPr>
          <w:p w:rsidR="005B7889" w:rsidRPr="00F34768" w:rsidRDefault="005B7889" w:rsidP="00621B2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34768">
              <w:rPr>
                <w:rFonts w:ascii="Calibri" w:hAnsi="Calibri" w:cs="Arial"/>
                <w:b/>
                <w:sz w:val="22"/>
                <w:szCs w:val="22"/>
              </w:rPr>
              <w:t>Outras causas (por exemplo, causas que também afectam as pessoas seronegativas)</w:t>
            </w:r>
          </w:p>
        </w:tc>
      </w:tr>
      <w:tr w:rsidR="005B7889" w:rsidRPr="00F34768" w:rsidTr="006E67B1">
        <w:tc>
          <w:tcPr>
            <w:tcW w:w="853" w:type="pct"/>
            <w:shd w:val="clear" w:color="auto" w:fill="D3DFEE"/>
          </w:tcPr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5B7889" w:rsidRPr="00F34768" w:rsidRDefault="00AA588F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sz w:val="22"/>
                <w:szCs w:val="22"/>
              </w:rPr>
              <w:t xml:space="preserve">Diarreia com </w:t>
            </w:r>
            <w:r w:rsidR="008D0195">
              <w:rPr>
                <w:rFonts w:ascii="Calibri" w:hAnsi="Calibri" w:cs="Arial"/>
                <w:sz w:val="22"/>
                <w:szCs w:val="22"/>
              </w:rPr>
              <w:t>f</w:t>
            </w:r>
            <w:r w:rsidRPr="00F34768">
              <w:rPr>
                <w:rFonts w:ascii="Calibri" w:hAnsi="Calibri" w:cs="Arial"/>
                <w:sz w:val="22"/>
                <w:szCs w:val="22"/>
              </w:rPr>
              <w:t>ebre</w:t>
            </w:r>
            <w:r w:rsidR="005B7889" w:rsidRPr="00F34768">
              <w:rPr>
                <w:rFonts w:ascii="Calibri" w:hAnsi="Calibri" w:cs="Arial"/>
                <w:sz w:val="22"/>
                <w:szCs w:val="22"/>
              </w:rPr>
              <w:t xml:space="preserve"> ou </w:t>
            </w:r>
            <w:r w:rsidRPr="00F34768">
              <w:rPr>
                <w:rFonts w:ascii="Calibri" w:hAnsi="Calibri" w:cs="Arial"/>
                <w:sz w:val="22"/>
                <w:szCs w:val="22"/>
              </w:rPr>
              <w:t>com sangue</w:t>
            </w:r>
            <w:r w:rsidR="005B7889" w:rsidRPr="00F3476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282" w:type="pct"/>
            <w:shd w:val="clear" w:color="auto" w:fill="D3DFEE"/>
          </w:tcPr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i/>
                <w:sz w:val="22"/>
                <w:szCs w:val="22"/>
              </w:rPr>
              <w:t>Oportunistas</w:t>
            </w:r>
            <w:r w:rsidRPr="00F34768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CMV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 xml:space="preserve">* </w:t>
            </w:r>
            <w:proofErr w:type="spellStart"/>
            <w:r w:rsidRPr="008D0195">
              <w:rPr>
                <w:rFonts w:ascii="Calibri" w:hAnsi="Calibri" w:cs="Arial"/>
                <w:sz w:val="22"/>
                <w:szCs w:val="22"/>
              </w:rPr>
              <w:t>Cryptosporidium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 xml:space="preserve">* </w:t>
            </w: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Isospora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>*</w:t>
            </w:r>
          </w:p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sz w:val="22"/>
                <w:szCs w:val="22"/>
              </w:rPr>
              <w:t xml:space="preserve">MAC* </w:t>
            </w:r>
          </w:p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TB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>*</w:t>
            </w:r>
          </w:p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i/>
                <w:sz w:val="22"/>
                <w:szCs w:val="22"/>
              </w:rPr>
              <w:t>Causad</w:t>
            </w:r>
            <w:r w:rsidR="006A6F73" w:rsidRPr="00F34768">
              <w:rPr>
                <w:rFonts w:ascii="Calibri" w:hAnsi="Calibri" w:cs="Arial"/>
                <w:i/>
                <w:sz w:val="22"/>
                <w:szCs w:val="22"/>
              </w:rPr>
              <w:t>a</w:t>
            </w:r>
            <w:r w:rsidRPr="00F34768">
              <w:rPr>
                <w:rFonts w:ascii="Calibri" w:hAnsi="Calibri" w:cs="Arial"/>
                <w:i/>
                <w:sz w:val="22"/>
                <w:szCs w:val="22"/>
              </w:rPr>
              <w:t xml:space="preserve"> pelo próprio </w:t>
            </w:r>
            <w:proofErr w:type="spellStart"/>
            <w:proofErr w:type="gramStart"/>
            <w:r w:rsidRPr="00F34768">
              <w:rPr>
                <w:rFonts w:ascii="Calibri" w:hAnsi="Calibri" w:cs="Arial"/>
                <w:i/>
                <w:sz w:val="22"/>
                <w:szCs w:val="22"/>
              </w:rPr>
              <w:t>HIV</w:t>
            </w:r>
            <w:proofErr w:type="spellEnd"/>
            <w:proofErr w:type="gramEnd"/>
            <w:r w:rsidRPr="00F34768">
              <w:rPr>
                <w:rFonts w:ascii="Calibri" w:hAnsi="Calibri" w:cs="Arial"/>
                <w:sz w:val="22"/>
                <w:szCs w:val="22"/>
              </w:rPr>
              <w:t>: Síndrome de caquexia de SIDA*</w:t>
            </w:r>
          </w:p>
        </w:tc>
        <w:tc>
          <w:tcPr>
            <w:tcW w:w="1298" w:type="pct"/>
            <w:shd w:val="clear" w:color="auto" w:fill="D3DFEE"/>
          </w:tcPr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sz w:val="22"/>
                <w:szCs w:val="22"/>
              </w:rPr>
              <w:t xml:space="preserve">Infecção com </w:t>
            </w:r>
            <w:r w:rsidR="006B6BB9" w:rsidRPr="006B6BB9">
              <w:rPr>
                <w:rFonts w:ascii="Calibri" w:hAnsi="Calibri" w:cs="Arial"/>
                <w:i/>
                <w:sz w:val="22"/>
                <w:szCs w:val="22"/>
              </w:rPr>
              <w:t xml:space="preserve">C. </w:t>
            </w:r>
            <w:proofErr w:type="spellStart"/>
            <w:r w:rsidR="006B6BB9" w:rsidRPr="006B6BB9">
              <w:rPr>
                <w:rFonts w:ascii="Calibri" w:hAnsi="Calibri" w:cs="Arial"/>
                <w:i/>
                <w:sz w:val="22"/>
                <w:szCs w:val="22"/>
              </w:rPr>
              <w:t>difficile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 xml:space="preserve"> causad</w:t>
            </w:r>
            <w:r w:rsidR="006A6F73" w:rsidRPr="00F34768">
              <w:rPr>
                <w:rFonts w:ascii="Calibri" w:hAnsi="Calibri" w:cs="Arial"/>
                <w:sz w:val="22"/>
                <w:szCs w:val="22"/>
              </w:rPr>
              <w:t>a</w:t>
            </w:r>
            <w:r w:rsidRPr="00F34768">
              <w:rPr>
                <w:rFonts w:ascii="Calibri" w:hAnsi="Calibri" w:cs="Arial"/>
                <w:sz w:val="22"/>
                <w:szCs w:val="22"/>
              </w:rPr>
              <w:t xml:space="preserve"> p</w:t>
            </w:r>
            <w:r w:rsidR="006A6F73" w:rsidRPr="00F34768">
              <w:rPr>
                <w:rFonts w:ascii="Calibri" w:hAnsi="Calibri" w:cs="Arial"/>
                <w:sz w:val="22"/>
                <w:szCs w:val="22"/>
              </w:rPr>
              <w:t>elo</w:t>
            </w:r>
            <w:r w:rsidRPr="00F34768">
              <w:rPr>
                <w:rFonts w:ascii="Calibri" w:hAnsi="Calibri" w:cs="Arial"/>
                <w:sz w:val="22"/>
                <w:szCs w:val="22"/>
              </w:rPr>
              <w:t xml:space="preserve"> tratamento com antibióticos*.  </w:t>
            </w:r>
          </w:p>
        </w:tc>
        <w:tc>
          <w:tcPr>
            <w:tcW w:w="1566" w:type="pct"/>
            <w:shd w:val="clear" w:color="auto" w:fill="D3DFEE"/>
          </w:tcPr>
          <w:p w:rsidR="005B7889" w:rsidRPr="00F34768" w:rsidRDefault="006B6BB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6B6BB9">
              <w:rPr>
                <w:rFonts w:ascii="Calibri" w:hAnsi="Calibri" w:cs="Arial"/>
                <w:i/>
                <w:sz w:val="22"/>
                <w:szCs w:val="22"/>
              </w:rPr>
              <w:t>Campylobacter</w:t>
            </w:r>
            <w:proofErr w:type="spellEnd"/>
            <w:r w:rsidR="005B7889" w:rsidRPr="00F34768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 w:rsidRPr="006B6BB9">
              <w:rPr>
                <w:rFonts w:ascii="Calibri" w:hAnsi="Calibri" w:cs="Arial"/>
                <w:i/>
                <w:sz w:val="22"/>
                <w:szCs w:val="22"/>
              </w:rPr>
              <w:t>Clostridium</w:t>
            </w:r>
            <w:proofErr w:type="spellEnd"/>
            <w:r w:rsidRPr="006B6BB9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6B6BB9">
              <w:rPr>
                <w:rFonts w:ascii="Calibri" w:hAnsi="Calibri" w:cs="Arial"/>
                <w:i/>
                <w:sz w:val="22"/>
                <w:szCs w:val="22"/>
              </w:rPr>
              <w:t>difficile</w:t>
            </w:r>
            <w:proofErr w:type="spellEnd"/>
            <w:r w:rsidRPr="006B6BB9">
              <w:rPr>
                <w:rFonts w:ascii="Calibri" w:hAnsi="Calibri" w:cs="Arial"/>
                <w:i/>
                <w:sz w:val="22"/>
                <w:szCs w:val="22"/>
              </w:rPr>
              <w:t>*</w:t>
            </w:r>
            <w:r w:rsidR="005B7889" w:rsidRPr="00F34768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Shigella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 w:rsidR="006B6BB9" w:rsidRPr="006B6BB9">
              <w:rPr>
                <w:rFonts w:ascii="Calibri" w:hAnsi="Calibri" w:cs="Arial"/>
                <w:i/>
                <w:sz w:val="22"/>
                <w:szCs w:val="22"/>
              </w:rPr>
              <w:t>Salmonella</w:t>
            </w:r>
            <w:proofErr w:type="spellEnd"/>
          </w:p>
          <w:p w:rsidR="005B7889" w:rsidRPr="00F34768" w:rsidRDefault="006B6BB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B6BB9">
              <w:rPr>
                <w:rFonts w:ascii="Calibri" w:hAnsi="Calibri" w:cs="Arial"/>
                <w:i/>
                <w:sz w:val="22"/>
                <w:szCs w:val="22"/>
              </w:rPr>
              <w:t xml:space="preserve">E. </w:t>
            </w:r>
            <w:proofErr w:type="spellStart"/>
            <w:r w:rsidRPr="006B6BB9">
              <w:rPr>
                <w:rFonts w:ascii="Calibri" w:hAnsi="Calibri" w:cs="Arial"/>
                <w:i/>
                <w:sz w:val="22"/>
                <w:szCs w:val="22"/>
              </w:rPr>
              <w:t>histolytica</w:t>
            </w:r>
            <w:proofErr w:type="spellEnd"/>
            <w:r w:rsidR="005B7889" w:rsidRPr="00F34768">
              <w:rPr>
                <w:rFonts w:ascii="Calibri" w:hAnsi="Calibri" w:cs="Arial"/>
                <w:sz w:val="22"/>
                <w:szCs w:val="22"/>
              </w:rPr>
              <w:t>*, Malária</w:t>
            </w:r>
          </w:p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Schistosomiase</w:t>
            </w:r>
            <w:proofErr w:type="spellEnd"/>
          </w:p>
          <w:p w:rsidR="005B7889" w:rsidRPr="008D0195" w:rsidRDefault="006B6BB9" w:rsidP="0000430A">
            <w:pPr>
              <w:keepNext/>
              <w:keepLines/>
              <w:spacing w:before="480" w:line="276" w:lineRule="auto"/>
              <w:outlineLvl w:val="0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6B6BB9">
              <w:rPr>
                <w:rFonts w:ascii="Calibri" w:hAnsi="Calibri" w:cs="Arial"/>
                <w:i/>
                <w:sz w:val="22"/>
                <w:szCs w:val="22"/>
              </w:rPr>
              <w:t>Strongyloides</w:t>
            </w:r>
            <w:proofErr w:type="spellEnd"/>
            <w:r w:rsidRPr="006B6BB9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6B6BB9">
              <w:rPr>
                <w:rFonts w:ascii="Calibri" w:hAnsi="Calibri" w:cs="Arial"/>
                <w:i/>
                <w:sz w:val="22"/>
                <w:szCs w:val="22"/>
              </w:rPr>
              <w:t>stercoralis</w:t>
            </w:r>
            <w:proofErr w:type="spellEnd"/>
            <w:r w:rsidRPr="006B6BB9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</w:tc>
      </w:tr>
      <w:tr w:rsidR="005B7889" w:rsidRPr="00F34768" w:rsidTr="006E67B1">
        <w:tc>
          <w:tcPr>
            <w:tcW w:w="853" w:type="pct"/>
            <w:shd w:val="clear" w:color="auto" w:fill="A7BFDE"/>
          </w:tcPr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sz w:val="22"/>
                <w:szCs w:val="22"/>
              </w:rPr>
              <w:t xml:space="preserve">Diarreia sem sangue e sem febre </w:t>
            </w:r>
          </w:p>
        </w:tc>
        <w:tc>
          <w:tcPr>
            <w:tcW w:w="1282" w:type="pct"/>
            <w:shd w:val="clear" w:color="auto" w:fill="A7BFDE"/>
          </w:tcPr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i/>
                <w:sz w:val="22"/>
                <w:szCs w:val="22"/>
              </w:rPr>
              <w:t>Oportunistas</w:t>
            </w:r>
            <w:r w:rsidRPr="00F34768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Cryptosporidium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 xml:space="preserve">*, </w:t>
            </w: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Isospora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 xml:space="preserve">*, </w:t>
            </w: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Microsporidia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 xml:space="preserve">*, </w:t>
            </w: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Cyclospora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>*;</w:t>
            </w:r>
          </w:p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i/>
                <w:sz w:val="22"/>
                <w:szCs w:val="22"/>
              </w:rPr>
              <w:t>Causad</w:t>
            </w:r>
            <w:r w:rsidR="006A6F73" w:rsidRPr="00F34768">
              <w:rPr>
                <w:rFonts w:ascii="Calibri" w:hAnsi="Calibri" w:cs="Arial"/>
                <w:i/>
                <w:sz w:val="22"/>
                <w:szCs w:val="22"/>
              </w:rPr>
              <w:t>a</w:t>
            </w:r>
            <w:r w:rsidRPr="00F34768">
              <w:rPr>
                <w:rFonts w:ascii="Calibri" w:hAnsi="Calibri" w:cs="Arial"/>
                <w:i/>
                <w:sz w:val="22"/>
                <w:szCs w:val="22"/>
              </w:rPr>
              <w:t xml:space="preserve"> pelo pr</w:t>
            </w:r>
            <w:r w:rsidR="006A6F73" w:rsidRPr="00F34768">
              <w:rPr>
                <w:rFonts w:ascii="Calibri" w:hAnsi="Calibri" w:cs="Arial"/>
                <w:i/>
                <w:sz w:val="22"/>
                <w:szCs w:val="22"/>
              </w:rPr>
              <w:t>ó</w:t>
            </w:r>
            <w:r w:rsidRPr="00F34768">
              <w:rPr>
                <w:rFonts w:ascii="Calibri" w:hAnsi="Calibri" w:cs="Arial"/>
                <w:i/>
                <w:sz w:val="22"/>
                <w:szCs w:val="22"/>
              </w:rPr>
              <w:t>p</w:t>
            </w:r>
            <w:r w:rsidR="006A6F73" w:rsidRPr="00F34768">
              <w:rPr>
                <w:rFonts w:ascii="Calibri" w:hAnsi="Calibri" w:cs="Arial"/>
                <w:i/>
                <w:sz w:val="22"/>
                <w:szCs w:val="22"/>
              </w:rPr>
              <w:t>r</w:t>
            </w:r>
            <w:r w:rsidRPr="00F34768">
              <w:rPr>
                <w:rFonts w:ascii="Calibri" w:hAnsi="Calibri" w:cs="Arial"/>
                <w:i/>
                <w:sz w:val="22"/>
                <w:szCs w:val="22"/>
              </w:rPr>
              <w:t xml:space="preserve">io </w:t>
            </w:r>
            <w:proofErr w:type="spellStart"/>
            <w:proofErr w:type="gramStart"/>
            <w:r w:rsidRPr="00F34768">
              <w:rPr>
                <w:rFonts w:ascii="Calibri" w:hAnsi="Calibri" w:cs="Arial"/>
                <w:i/>
                <w:sz w:val="22"/>
                <w:szCs w:val="22"/>
              </w:rPr>
              <w:t>HIV</w:t>
            </w:r>
            <w:proofErr w:type="spellEnd"/>
            <w:proofErr w:type="gramEnd"/>
            <w:r w:rsidRPr="00F34768">
              <w:rPr>
                <w:rFonts w:ascii="Calibri" w:hAnsi="Calibri" w:cs="Arial"/>
                <w:sz w:val="22"/>
                <w:szCs w:val="22"/>
              </w:rPr>
              <w:t xml:space="preserve">: Síndrome de caquexia*, Diarreia de estádio III*  </w:t>
            </w:r>
          </w:p>
        </w:tc>
        <w:tc>
          <w:tcPr>
            <w:tcW w:w="1298" w:type="pct"/>
            <w:shd w:val="clear" w:color="auto" w:fill="A7BFDE"/>
          </w:tcPr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sz w:val="22"/>
                <w:szCs w:val="22"/>
              </w:rPr>
              <w:t xml:space="preserve">Antibióticos (muitos) </w:t>
            </w: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Anti-retrovirais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nelfinavir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 xml:space="preserve">*, </w:t>
            </w:r>
            <w:proofErr w:type="gramStart"/>
            <w:r w:rsidRPr="00F34768">
              <w:rPr>
                <w:rFonts w:ascii="Calibri" w:hAnsi="Calibri" w:cs="Arial"/>
                <w:sz w:val="22"/>
                <w:szCs w:val="22"/>
              </w:rPr>
              <w:t xml:space="preserve">outros </w:t>
            </w: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IP</w:t>
            </w:r>
            <w:proofErr w:type="spellEnd"/>
            <w:proofErr w:type="gramEnd"/>
            <w:r w:rsidRPr="00F34768">
              <w:rPr>
                <w:rFonts w:ascii="Calibri" w:hAnsi="Calibri" w:cs="Arial"/>
                <w:sz w:val="22"/>
                <w:szCs w:val="22"/>
              </w:rPr>
              <w:t>,</w:t>
            </w:r>
            <w:r w:rsidR="00AB50D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F34768">
              <w:rPr>
                <w:rFonts w:ascii="Calibri" w:hAnsi="Calibri" w:cs="Arial"/>
                <w:sz w:val="22"/>
                <w:szCs w:val="22"/>
              </w:rPr>
              <w:t>abacavir</w:t>
            </w:r>
            <w:proofErr w:type="spellEnd"/>
            <w:r w:rsidRPr="00F34768">
              <w:rPr>
                <w:rFonts w:ascii="Calibri" w:hAnsi="Calibri" w:cs="Arial"/>
                <w:sz w:val="22"/>
                <w:szCs w:val="22"/>
              </w:rPr>
              <w:t xml:space="preserve"> (com outros sinais de hipersensibilidade).</w:t>
            </w:r>
          </w:p>
        </w:tc>
        <w:tc>
          <w:tcPr>
            <w:tcW w:w="1566" w:type="pct"/>
            <w:shd w:val="clear" w:color="auto" w:fill="A7BFDE"/>
          </w:tcPr>
          <w:p w:rsidR="005B7889" w:rsidRPr="00F34768" w:rsidRDefault="005B788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sz w:val="22"/>
                <w:szCs w:val="22"/>
              </w:rPr>
              <w:t>Cólera</w:t>
            </w:r>
          </w:p>
          <w:p w:rsidR="005B7889" w:rsidRPr="00F34768" w:rsidRDefault="006B6BB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B6BB9">
              <w:rPr>
                <w:rFonts w:ascii="Calibri" w:hAnsi="Calibri" w:cs="Arial"/>
                <w:i/>
                <w:sz w:val="22"/>
                <w:szCs w:val="22"/>
              </w:rPr>
              <w:t xml:space="preserve">Giardia </w:t>
            </w:r>
            <w:proofErr w:type="spellStart"/>
            <w:r w:rsidRPr="006B6BB9">
              <w:rPr>
                <w:rFonts w:ascii="Calibri" w:hAnsi="Calibri" w:cs="Arial"/>
                <w:i/>
                <w:sz w:val="22"/>
                <w:szCs w:val="22"/>
              </w:rPr>
              <w:t>lamblia</w:t>
            </w:r>
            <w:proofErr w:type="spellEnd"/>
            <w:r w:rsidR="005B7889" w:rsidRPr="00F34768">
              <w:rPr>
                <w:rFonts w:ascii="Calibri" w:hAnsi="Calibri" w:cs="Arial"/>
                <w:sz w:val="22"/>
                <w:szCs w:val="22"/>
              </w:rPr>
              <w:t xml:space="preserve">*, </w:t>
            </w:r>
            <w:proofErr w:type="spellStart"/>
            <w:r w:rsidR="005B7889" w:rsidRPr="00F34768">
              <w:rPr>
                <w:rFonts w:ascii="Calibri" w:hAnsi="Calibri" w:cs="Arial"/>
                <w:sz w:val="22"/>
                <w:szCs w:val="22"/>
              </w:rPr>
              <w:t>Schistosomiase</w:t>
            </w:r>
            <w:proofErr w:type="spellEnd"/>
            <w:r w:rsidR="005B7889" w:rsidRPr="00F34768">
              <w:rPr>
                <w:rFonts w:ascii="Calibri" w:hAnsi="Calibri" w:cs="Arial"/>
                <w:sz w:val="22"/>
                <w:szCs w:val="22"/>
              </w:rPr>
              <w:t xml:space="preserve">, vírus intestinal (adenovírus, </w:t>
            </w:r>
            <w:proofErr w:type="spellStart"/>
            <w:r w:rsidR="005B7889" w:rsidRPr="00F34768">
              <w:rPr>
                <w:rFonts w:ascii="Calibri" w:hAnsi="Calibri" w:cs="Arial"/>
                <w:sz w:val="22"/>
                <w:szCs w:val="22"/>
              </w:rPr>
              <w:t>astrovirus</w:t>
            </w:r>
            <w:proofErr w:type="spellEnd"/>
            <w:r w:rsidR="005B7889" w:rsidRPr="00F34768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 w:rsidR="005B7889" w:rsidRPr="00F34768">
              <w:rPr>
                <w:rFonts w:ascii="Calibri" w:hAnsi="Calibri" w:cs="Arial"/>
                <w:sz w:val="22"/>
                <w:szCs w:val="22"/>
              </w:rPr>
              <w:t>rotavirus</w:t>
            </w:r>
            <w:proofErr w:type="spellEnd"/>
            <w:r w:rsidR="005B7889" w:rsidRPr="00F3476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5B7889" w:rsidRPr="00F34768">
              <w:rPr>
                <w:rFonts w:ascii="Calibri" w:hAnsi="Calibri" w:cs="Arial"/>
                <w:sz w:val="22"/>
                <w:szCs w:val="22"/>
              </w:rPr>
              <w:t>etc</w:t>
            </w:r>
            <w:proofErr w:type="spellEnd"/>
            <w:r w:rsidR="005B7889" w:rsidRPr="00F34768">
              <w:rPr>
                <w:rFonts w:ascii="Calibri" w:hAnsi="Calibri" w:cs="Arial"/>
                <w:sz w:val="22"/>
                <w:szCs w:val="22"/>
              </w:rPr>
              <w:t xml:space="preserve">); </w:t>
            </w:r>
          </w:p>
          <w:p w:rsidR="005B7889" w:rsidRPr="00F34768" w:rsidRDefault="006B6BB9" w:rsidP="0000430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B6BB9">
              <w:rPr>
                <w:rFonts w:ascii="Calibri" w:hAnsi="Calibri" w:cs="Arial"/>
                <w:i/>
                <w:sz w:val="22"/>
                <w:szCs w:val="22"/>
              </w:rPr>
              <w:t xml:space="preserve">E. </w:t>
            </w:r>
            <w:proofErr w:type="spellStart"/>
            <w:r w:rsidRPr="006B6BB9">
              <w:rPr>
                <w:rFonts w:ascii="Calibri" w:hAnsi="Calibri" w:cs="Arial"/>
                <w:i/>
                <w:sz w:val="22"/>
                <w:szCs w:val="22"/>
              </w:rPr>
              <w:t>Coli</w:t>
            </w:r>
            <w:proofErr w:type="spellEnd"/>
            <w:r w:rsidR="005B7889" w:rsidRPr="00F34768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 w:rsidRPr="006B6BB9">
              <w:rPr>
                <w:rFonts w:ascii="Calibri" w:hAnsi="Calibri" w:cs="Arial"/>
                <w:i/>
                <w:sz w:val="22"/>
                <w:szCs w:val="22"/>
              </w:rPr>
              <w:t>Clostridium</w:t>
            </w:r>
            <w:proofErr w:type="spellEnd"/>
            <w:r w:rsidRPr="006B6BB9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6B6BB9">
              <w:rPr>
                <w:rFonts w:ascii="Calibri" w:hAnsi="Calibri" w:cs="Arial"/>
                <w:i/>
                <w:sz w:val="22"/>
                <w:szCs w:val="22"/>
              </w:rPr>
              <w:t>dificile</w:t>
            </w:r>
            <w:proofErr w:type="spellEnd"/>
            <w:r w:rsidR="005B7889" w:rsidRPr="00F3476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5B7889" w:rsidRPr="00F34768" w:rsidTr="006E67B1">
        <w:tc>
          <w:tcPr>
            <w:tcW w:w="5000" w:type="pct"/>
            <w:gridSpan w:val="4"/>
            <w:shd w:val="clear" w:color="auto" w:fill="D3DFEE"/>
          </w:tcPr>
          <w:p w:rsidR="005B7889" w:rsidRPr="00F34768" w:rsidRDefault="005B7889" w:rsidP="0000430A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sz w:val="22"/>
                <w:szCs w:val="22"/>
              </w:rPr>
              <w:t xml:space="preserve">*Pode ser crónica. </w:t>
            </w:r>
          </w:p>
          <w:p w:rsidR="005B7889" w:rsidRPr="00F34768" w:rsidRDefault="005B7889" w:rsidP="0000430A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34768">
              <w:rPr>
                <w:rFonts w:ascii="Calibri" w:hAnsi="Calibri" w:cs="Arial"/>
                <w:sz w:val="22"/>
                <w:szCs w:val="22"/>
              </w:rPr>
              <w:t>** Qualquer causa d</w:t>
            </w:r>
            <w:r w:rsidR="00AA588F" w:rsidRPr="00F34768">
              <w:rPr>
                <w:rFonts w:ascii="Calibri" w:hAnsi="Calibri" w:cs="Arial"/>
                <w:sz w:val="22"/>
                <w:szCs w:val="22"/>
              </w:rPr>
              <w:t>a</w:t>
            </w:r>
            <w:r w:rsidRPr="00F34768">
              <w:rPr>
                <w:rFonts w:ascii="Calibri" w:hAnsi="Calibri" w:cs="Arial"/>
                <w:sz w:val="22"/>
                <w:szCs w:val="22"/>
              </w:rPr>
              <w:t xml:space="preserve"> diarreia pode</w:t>
            </w:r>
            <w:r w:rsidR="00AA588F" w:rsidRPr="00F34768">
              <w:rPr>
                <w:rFonts w:ascii="Calibri" w:hAnsi="Calibri" w:cs="Arial"/>
                <w:sz w:val="22"/>
                <w:szCs w:val="22"/>
              </w:rPr>
              <w:t xml:space="preserve"> apresentar-se com ou sem febre</w:t>
            </w:r>
            <w:r w:rsidRPr="00F34768">
              <w:rPr>
                <w:rFonts w:ascii="Calibri" w:hAnsi="Calibri" w:cs="Arial"/>
                <w:sz w:val="22"/>
                <w:szCs w:val="22"/>
              </w:rPr>
              <w:t xml:space="preserve"> ou </w:t>
            </w:r>
            <w:r w:rsidR="00AA588F" w:rsidRPr="00F34768">
              <w:rPr>
                <w:rFonts w:ascii="Calibri" w:hAnsi="Calibri" w:cs="Arial"/>
                <w:sz w:val="22"/>
                <w:szCs w:val="22"/>
              </w:rPr>
              <w:t>com ou sem sangue</w:t>
            </w:r>
            <w:r w:rsidRPr="00F34768">
              <w:rPr>
                <w:rFonts w:ascii="Calibri" w:hAnsi="Calibri" w:cs="Arial"/>
                <w:sz w:val="22"/>
                <w:szCs w:val="22"/>
              </w:rPr>
              <w:t xml:space="preserve">; a tabela aqui só descreve as características típicas. </w:t>
            </w:r>
          </w:p>
        </w:tc>
      </w:tr>
    </w:tbl>
    <w:p w:rsidR="0000430A" w:rsidRDefault="0000430A" w:rsidP="0000430A">
      <w:pPr>
        <w:spacing w:line="276" w:lineRule="auto"/>
        <w:rPr>
          <w:rFonts w:ascii="Arial" w:hAnsi="Arial" w:cs="Arial"/>
          <w:b/>
          <w:bCs/>
        </w:rPr>
      </w:pPr>
    </w:p>
    <w:p w:rsidR="005B7889" w:rsidRPr="00621B24" w:rsidRDefault="005B7889" w:rsidP="00621B24">
      <w:pPr>
        <w:rPr>
          <w:rFonts w:ascii="Book Antiqua" w:hAnsi="Book Antiqua" w:cs="Arial"/>
          <w:b/>
          <w:bCs/>
          <w:i/>
          <w:color w:val="548DD4"/>
          <w:sz w:val="22"/>
          <w:szCs w:val="22"/>
        </w:rPr>
      </w:pPr>
      <w:r w:rsidRPr="00621B24">
        <w:rPr>
          <w:rFonts w:ascii="Arial" w:hAnsi="Arial" w:cs="Arial"/>
          <w:b/>
          <w:bCs/>
          <w:sz w:val="22"/>
          <w:szCs w:val="22"/>
        </w:rPr>
        <w:t>Diarreia</w:t>
      </w:r>
      <w:r w:rsidR="00AB50D0" w:rsidRPr="00621B24">
        <w:rPr>
          <w:rFonts w:ascii="Arial" w:hAnsi="Arial" w:cs="Arial"/>
          <w:b/>
          <w:bCs/>
          <w:sz w:val="22"/>
          <w:szCs w:val="22"/>
        </w:rPr>
        <w:t xml:space="preserve"> </w:t>
      </w:r>
      <w:r w:rsidR="008D0195" w:rsidRPr="00621B24">
        <w:rPr>
          <w:rFonts w:ascii="Arial" w:hAnsi="Arial" w:cs="Arial"/>
          <w:b/>
          <w:bCs/>
          <w:sz w:val="22"/>
          <w:szCs w:val="22"/>
        </w:rPr>
        <w:t>C</w:t>
      </w:r>
      <w:r w:rsidR="00AB50D0" w:rsidRPr="00621B24">
        <w:rPr>
          <w:rFonts w:ascii="Arial" w:hAnsi="Arial" w:cs="Arial"/>
          <w:b/>
          <w:bCs/>
          <w:sz w:val="22"/>
          <w:szCs w:val="22"/>
        </w:rPr>
        <w:t xml:space="preserve">ausada pelo </w:t>
      </w:r>
      <w:proofErr w:type="spellStart"/>
      <w:proofErr w:type="gramStart"/>
      <w:r w:rsidR="00AB50D0" w:rsidRPr="00621B24">
        <w:rPr>
          <w:rFonts w:ascii="Arial" w:hAnsi="Arial" w:cs="Arial"/>
          <w:b/>
          <w:bCs/>
          <w:sz w:val="22"/>
          <w:szCs w:val="22"/>
        </w:rPr>
        <w:t>HIV</w:t>
      </w:r>
      <w:proofErr w:type="spellEnd"/>
      <w:proofErr w:type="gramEnd"/>
      <w:r w:rsidRPr="00621B2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B7889" w:rsidRPr="00621B24" w:rsidRDefault="005B7889" w:rsidP="00621B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21B24">
        <w:rPr>
          <w:rFonts w:ascii="Arial" w:hAnsi="Arial" w:cs="Arial"/>
          <w:sz w:val="22"/>
          <w:szCs w:val="22"/>
        </w:rPr>
        <w:t xml:space="preserve">Alguns </w:t>
      </w:r>
      <w:r w:rsidR="00A3099E" w:rsidRPr="00621B24">
        <w:rPr>
          <w:rFonts w:ascii="Arial" w:hAnsi="Arial" w:cs="Arial"/>
          <w:sz w:val="22"/>
          <w:szCs w:val="22"/>
        </w:rPr>
        <w:t>doente</w:t>
      </w:r>
      <w:r w:rsidRPr="00621B24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621B24">
        <w:rPr>
          <w:rFonts w:ascii="Arial" w:hAnsi="Arial" w:cs="Arial"/>
          <w:sz w:val="22"/>
          <w:szCs w:val="22"/>
        </w:rPr>
        <w:t>HIV</w:t>
      </w:r>
      <w:proofErr w:type="spellEnd"/>
      <w:r w:rsidRPr="00621B24">
        <w:rPr>
          <w:rFonts w:ascii="Arial" w:hAnsi="Arial" w:cs="Arial"/>
          <w:sz w:val="22"/>
          <w:szCs w:val="22"/>
        </w:rPr>
        <w:t xml:space="preserve">+ têm diarreia sem causa identificável além da própria infecção </w:t>
      </w:r>
      <w:r w:rsidR="006A6F73" w:rsidRPr="00621B24">
        <w:rPr>
          <w:rFonts w:ascii="Arial" w:hAnsi="Arial" w:cs="Arial"/>
          <w:sz w:val="22"/>
          <w:szCs w:val="22"/>
        </w:rPr>
        <w:t>pelo</w:t>
      </w:r>
      <w:r w:rsidRPr="00621B2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21B24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621B24">
        <w:rPr>
          <w:rFonts w:ascii="Arial" w:hAnsi="Arial" w:cs="Arial"/>
          <w:sz w:val="22"/>
          <w:szCs w:val="22"/>
        </w:rPr>
        <w:t xml:space="preserve">, havendo melhoria com o tratamento anti-retroviral. </w:t>
      </w:r>
    </w:p>
    <w:p w:rsidR="005B7889" w:rsidRPr="00621B24" w:rsidRDefault="005B7889" w:rsidP="00621B24">
      <w:pPr>
        <w:jc w:val="both"/>
        <w:rPr>
          <w:rFonts w:ascii="Arial" w:hAnsi="Arial" w:cs="Arial"/>
          <w:sz w:val="22"/>
          <w:szCs w:val="22"/>
        </w:rPr>
      </w:pPr>
    </w:p>
    <w:p w:rsidR="005B7889" w:rsidRPr="00621B24" w:rsidRDefault="005B7889" w:rsidP="00621B24">
      <w:pPr>
        <w:jc w:val="both"/>
        <w:rPr>
          <w:rFonts w:ascii="Arial" w:hAnsi="Arial" w:cs="Arial"/>
          <w:sz w:val="22"/>
          <w:szCs w:val="22"/>
        </w:rPr>
      </w:pPr>
      <w:r w:rsidRPr="00621B24">
        <w:rPr>
          <w:rFonts w:ascii="Arial" w:hAnsi="Arial" w:cs="Arial"/>
          <w:sz w:val="22"/>
          <w:szCs w:val="22"/>
        </w:rPr>
        <w:t>Antes de chegar ao diagnó</w:t>
      </w:r>
      <w:r w:rsidR="00B63F25" w:rsidRPr="00621B24">
        <w:rPr>
          <w:rFonts w:ascii="Arial" w:hAnsi="Arial" w:cs="Arial"/>
          <w:sz w:val="22"/>
          <w:szCs w:val="22"/>
        </w:rPr>
        <w:t>stico da</w:t>
      </w:r>
      <w:r w:rsidRPr="00621B24">
        <w:rPr>
          <w:rFonts w:ascii="Arial" w:hAnsi="Arial" w:cs="Arial"/>
          <w:sz w:val="22"/>
          <w:szCs w:val="22"/>
        </w:rPr>
        <w:t xml:space="preserve"> diarreia causada pelo </w:t>
      </w:r>
      <w:proofErr w:type="spellStart"/>
      <w:proofErr w:type="gramStart"/>
      <w:r w:rsidRPr="00621B24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621B24">
        <w:rPr>
          <w:rFonts w:ascii="Arial" w:hAnsi="Arial" w:cs="Arial"/>
          <w:sz w:val="22"/>
          <w:szCs w:val="22"/>
        </w:rPr>
        <w:t>, o</w:t>
      </w:r>
      <w:r w:rsidR="005C4C74" w:rsidRPr="00621B24">
        <w:rPr>
          <w:rFonts w:ascii="Arial" w:hAnsi="Arial" w:cs="Arial"/>
          <w:sz w:val="22"/>
          <w:szCs w:val="22"/>
        </w:rPr>
        <w:t xml:space="preserve"> TMG </w:t>
      </w:r>
      <w:r w:rsidRPr="00621B24">
        <w:rPr>
          <w:rFonts w:ascii="Arial" w:hAnsi="Arial" w:cs="Arial"/>
          <w:sz w:val="22"/>
          <w:szCs w:val="22"/>
        </w:rPr>
        <w:t>deve investigar outras possíveis causas. As definições d</w:t>
      </w:r>
      <w:r w:rsidR="006A6F73" w:rsidRPr="00621B24">
        <w:rPr>
          <w:rFonts w:ascii="Arial" w:hAnsi="Arial" w:cs="Arial"/>
          <w:sz w:val="22"/>
          <w:szCs w:val="22"/>
        </w:rPr>
        <w:t>a</w:t>
      </w:r>
      <w:r w:rsidRPr="00621B24">
        <w:rPr>
          <w:rFonts w:ascii="Arial" w:hAnsi="Arial" w:cs="Arial"/>
          <w:sz w:val="22"/>
          <w:szCs w:val="22"/>
        </w:rPr>
        <w:t xml:space="preserve"> diarreia de esta</w:t>
      </w:r>
      <w:r w:rsidR="00B63F25" w:rsidRPr="00621B24">
        <w:rPr>
          <w:rFonts w:ascii="Arial" w:hAnsi="Arial" w:cs="Arial"/>
          <w:sz w:val="22"/>
          <w:szCs w:val="22"/>
        </w:rPr>
        <w:t>dio III ou IV são</w:t>
      </w:r>
      <w:r w:rsidRPr="00621B24">
        <w:rPr>
          <w:rFonts w:ascii="Arial" w:hAnsi="Arial" w:cs="Arial"/>
          <w:sz w:val="22"/>
          <w:szCs w:val="22"/>
        </w:rPr>
        <w:t>:</w:t>
      </w:r>
    </w:p>
    <w:p w:rsidR="005B7889" w:rsidRPr="00621B24" w:rsidRDefault="005B7889" w:rsidP="00621B24">
      <w:pPr>
        <w:ind w:left="720"/>
        <w:jc w:val="both"/>
        <w:rPr>
          <w:rFonts w:ascii="Arial" w:hAnsi="Arial" w:cs="Arial"/>
          <w:sz w:val="22"/>
          <w:szCs w:val="22"/>
        </w:rPr>
      </w:pPr>
      <w:r w:rsidRPr="00621B24">
        <w:rPr>
          <w:rFonts w:ascii="Arial" w:hAnsi="Arial" w:cs="Arial"/>
          <w:sz w:val="22"/>
          <w:szCs w:val="22"/>
        </w:rPr>
        <w:t xml:space="preserve"> </w:t>
      </w:r>
    </w:p>
    <w:p w:rsidR="005B7889" w:rsidRPr="00621B24" w:rsidRDefault="005B7889" w:rsidP="00621B2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21B24">
        <w:rPr>
          <w:rFonts w:ascii="Arial" w:hAnsi="Arial" w:cs="Arial"/>
          <w:sz w:val="22"/>
          <w:szCs w:val="22"/>
        </w:rPr>
        <w:t xml:space="preserve">Diarreia como condição de </w:t>
      </w:r>
      <w:r w:rsidRPr="00621B24">
        <w:rPr>
          <w:rFonts w:ascii="Arial" w:hAnsi="Arial" w:cs="Arial"/>
          <w:b/>
          <w:bCs/>
          <w:sz w:val="22"/>
          <w:szCs w:val="22"/>
        </w:rPr>
        <w:t>estadio III</w:t>
      </w:r>
      <w:r w:rsidR="006A6F73" w:rsidRPr="00621B24">
        <w:rPr>
          <w:rFonts w:ascii="Arial" w:hAnsi="Arial" w:cs="Arial"/>
          <w:sz w:val="22"/>
          <w:szCs w:val="22"/>
        </w:rPr>
        <w:t xml:space="preserve"> t</w:t>
      </w:r>
      <w:r w:rsidRPr="00621B24">
        <w:rPr>
          <w:rFonts w:ascii="Arial" w:hAnsi="Arial" w:cs="Arial"/>
          <w:sz w:val="22"/>
          <w:szCs w:val="22"/>
        </w:rPr>
        <w:t xml:space="preserve">em </w:t>
      </w:r>
      <w:r w:rsidR="008D0195" w:rsidRPr="00621B24">
        <w:rPr>
          <w:rFonts w:ascii="Arial" w:hAnsi="Arial" w:cs="Arial"/>
          <w:sz w:val="22"/>
          <w:szCs w:val="22"/>
        </w:rPr>
        <w:t>de</w:t>
      </w:r>
      <w:r w:rsidRPr="00621B24">
        <w:rPr>
          <w:rFonts w:ascii="Arial" w:hAnsi="Arial" w:cs="Arial"/>
          <w:sz w:val="22"/>
          <w:szCs w:val="22"/>
        </w:rPr>
        <w:t xml:space="preserve"> reunir </w:t>
      </w:r>
      <w:r w:rsidR="00CE3A0C" w:rsidRPr="00621B24">
        <w:rPr>
          <w:rFonts w:ascii="Arial" w:hAnsi="Arial" w:cs="Arial"/>
          <w:sz w:val="22"/>
          <w:szCs w:val="22"/>
        </w:rPr>
        <w:t>todos</w:t>
      </w:r>
      <w:r w:rsidRPr="00621B24">
        <w:rPr>
          <w:rFonts w:ascii="Arial" w:hAnsi="Arial" w:cs="Arial"/>
          <w:sz w:val="22"/>
          <w:szCs w:val="22"/>
        </w:rPr>
        <w:t xml:space="preserve"> os critérios </w:t>
      </w:r>
      <w:r w:rsidR="006A6F73" w:rsidRPr="00621B24">
        <w:rPr>
          <w:rFonts w:ascii="Arial" w:hAnsi="Arial" w:cs="Arial"/>
          <w:sz w:val="22"/>
          <w:szCs w:val="22"/>
        </w:rPr>
        <w:t>a</w:t>
      </w:r>
      <w:r w:rsidRPr="00621B24">
        <w:rPr>
          <w:rFonts w:ascii="Arial" w:hAnsi="Arial" w:cs="Arial"/>
          <w:sz w:val="22"/>
          <w:szCs w:val="22"/>
        </w:rPr>
        <w:t>baixo:</w:t>
      </w:r>
    </w:p>
    <w:p w:rsidR="005B7889" w:rsidRPr="00621B24" w:rsidRDefault="00B63F25" w:rsidP="00621B24">
      <w:pPr>
        <w:pStyle w:val="ColorfulList-Accent11"/>
        <w:numPr>
          <w:ilvl w:val="0"/>
          <w:numId w:val="10"/>
        </w:numPr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621B24">
        <w:rPr>
          <w:rFonts w:ascii="Arial" w:hAnsi="Arial" w:cs="Arial"/>
        </w:rPr>
        <w:t>Diarreia &gt;</w:t>
      </w:r>
      <w:proofErr w:type="gramEnd"/>
      <w:r w:rsidR="00AB50D0" w:rsidRPr="00621B24">
        <w:rPr>
          <w:rFonts w:ascii="Arial" w:hAnsi="Arial" w:cs="Arial"/>
        </w:rPr>
        <w:t xml:space="preserve"> ou </w:t>
      </w:r>
      <w:r w:rsidRPr="00621B24">
        <w:rPr>
          <w:rFonts w:ascii="Arial" w:hAnsi="Arial" w:cs="Arial"/>
        </w:rPr>
        <w:t xml:space="preserve">= </w:t>
      </w:r>
      <w:proofErr w:type="spellStart"/>
      <w:r w:rsidRPr="00621B24">
        <w:rPr>
          <w:rFonts w:ascii="Arial" w:hAnsi="Arial" w:cs="Arial"/>
        </w:rPr>
        <w:t>3x</w:t>
      </w:r>
      <w:proofErr w:type="spellEnd"/>
      <w:r w:rsidR="005B7889" w:rsidRPr="00621B24">
        <w:rPr>
          <w:rFonts w:ascii="Arial" w:hAnsi="Arial" w:cs="Arial"/>
        </w:rPr>
        <w:t xml:space="preserve"> por dia por mais de um mês</w:t>
      </w:r>
      <w:r w:rsidR="00AB50D0" w:rsidRPr="00621B24">
        <w:rPr>
          <w:rFonts w:ascii="Arial" w:hAnsi="Arial" w:cs="Arial"/>
        </w:rPr>
        <w:t>;</w:t>
      </w:r>
      <w:r w:rsidR="005B7889" w:rsidRPr="00621B24">
        <w:rPr>
          <w:rFonts w:ascii="Arial" w:hAnsi="Arial" w:cs="Arial"/>
        </w:rPr>
        <w:t xml:space="preserve"> </w:t>
      </w:r>
    </w:p>
    <w:p w:rsidR="005B7889" w:rsidRPr="00621B24" w:rsidRDefault="005B7889" w:rsidP="00621B24">
      <w:pPr>
        <w:pStyle w:val="ColorfulList-Accent1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621B24">
        <w:rPr>
          <w:rFonts w:ascii="Arial" w:hAnsi="Arial" w:cs="Arial"/>
        </w:rPr>
        <w:t>Não há outra causa aparente (estudo de fezes normais</w:t>
      </w:r>
      <w:r w:rsidR="008D0195" w:rsidRPr="00621B24">
        <w:rPr>
          <w:rFonts w:ascii="Arial" w:hAnsi="Arial" w:cs="Arial"/>
        </w:rPr>
        <w:t>,</w:t>
      </w:r>
      <w:r w:rsidRPr="00621B24">
        <w:rPr>
          <w:rFonts w:ascii="Arial" w:hAnsi="Arial" w:cs="Arial"/>
        </w:rPr>
        <w:t xml:space="preserve"> se disponíve</w:t>
      </w:r>
      <w:r w:rsidR="008D0195" w:rsidRPr="00621B24">
        <w:rPr>
          <w:rFonts w:ascii="Arial" w:hAnsi="Arial" w:cs="Arial"/>
        </w:rPr>
        <w:t>l</w:t>
      </w:r>
      <w:r w:rsidRPr="00621B24">
        <w:rPr>
          <w:rFonts w:ascii="Arial" w:hAnsi="Arial" w:cs="Arial"/>
        </w:rPr>
        <w:t>)</w:t>
      </w:r>
      <w:r w:rsidR="00AB50D0" w:rsidRPr="00621B24">
        <w:rPr>
          <w:rFonts w:ascii="Arial" w:hAnsi="Arial" w:cs="Arial"/>
        </w:rPr>
        <w:t>;</w:t>
      </w:r>
    </w:p>
    <w:p w:rsidR="005B7889" w:rsidRPr="00621B24" w:rsidRDefault="005B7889" w:rsidP="00621B24">
      <w:pPr>
        <w:pStyle w:val="ColorfulList-Accent1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621B24">
        <w:rPr>
          <w:rFonts w:ascii="Arial" w:hAnsi="Arial" w:cs="Arial"/>
        </w:rPr>
        <w:t>Não responde aos antibióticos (veja algoritmo).</w:t>
      </w:r>
    </w:p>
    <w:p w:rsidR="005B7889" w:rsidRPr="00621B24" w:rsidRDefault="005B7889" w:rsidP="00621B24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5B7889" w:rsidRPr="00621B24" w:rsidRDefault="005B7889" w:rsidP="00621B2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21B24">
        <w:rPr>
          <w:rFonts w:ascii="Arial" w:hAnsi="Arial" w:cs="Arial"/>
          <w:sz w:val="22"/>
          <w:szCs w:val="22"/>
        </w:rPr>
        <w:t xml:space="preserve">Diarreia como condição de </w:t>
      </w:r>
      <w:r w:rsidRPr="00621B24">
        <w:rPr>
          <w:rFonts w:ascii="Arial" w:hAnsi="Arial" w:cs="Arial"/>
          <w:b/>
          <w:bCs/>
          <w:sz w:val="22"/>
          <w:szCs w:val="22"/>
        </w:rPr>
        <w:t>estadio IV (</w:t>
      </w:r>
      <w:r w:rsidR="008D0195" w:rsidRPr="00621B24">
        <w:rPr>
          <w:rFonts w:ascii="Arial" w:hAnsi="Arial" w:cs="Arial"/>
          <w:b/>
          <w:bCs/>
          <w:sz w:val="22"/>
          <w:szCs w:val="22"/>
        </w:rPr>
        <w:t>S</w:t>
      </w:r>
      <w:r w:rsidRPr="00621B24">
        <w:rPr>
          <w:rFonts w:ascii="Arial" w:hAnsi="Arial" w:cs="Arial"/>
          <w:b/>
          <w:bCs/>
          <w:sz w:val="22"/>
          <w:szCs w:val="22"/>
        </w:rPr>
        <w:t>índrome de caquexia d</w:t>
      </w:r>
      <w:r w:rsidR="008D0195" w:rsidRPr="00621B24">
        <w:rPr>
          <w:rFonts w:ascii="Arial" w:hAnsi="Arial" w:cs="Arial"/>
          <w:b/>
          <w:bCs/>
          <w:sz w:val="22"/>
          <w:szCs w:val="22"/>
        </w:rPr>
        <w:t>e</w:t>
      </w:r>
      <w:r w:rsidRPr="00621B24">
        <w:rPr>
          <w:rFonts w:ascii="Arial" w:hAnsi="Arial" w:cs="Arial"/>
          <w:b/>
          <w:bCs/>
          <w:sz w:val="22"/>
          <w:szCs w:val="22"/>
        </w:rPr>
        <w:t xml:space="preserve"> SIDA). </w:t>
      </w:r>
      <w:r w:rsidRPr="00621B24">
        <w:rPr>
          <w:rFonts w:ascii="Arial" w:hAnsi="Arial" w:cs="Arial"/>
          <w:bCs/>
          <w:sz w:val="22"/>
          <w:szCs w:val="22"/>
        </w:rPr>
        <w:t xml:space="preserve">Tem que reunir </w:t>
      </w:r>
      <w:r w:rsidR="00CE3A0C" w:rsidRPr="00621B24">
        <w:rPr>
          <w:rFonts w:ascii="Arial" w:hAnsi="Arial" w:cs="Arial"/>
          <w:bCs/>
          <w:sz w:val="22"/>
          <w:szCs w:val="22"/>
        </w:rPr>
        <w:t>todos</w:t>
      </w:r>
      <w:r w:rsidRPr="00621B24">
        <w:rPr>
          <w:rFonts w:ascii="Arial" w:hAnsi="Arial" w:cs="Arial"/>
          <w:bCs/>
          <w:sz w:val="22"/>
          <w:szCs w:val="22"/>
        </w:rPr>
        <w:t xml:space="preserve"> os critérios </w:t>
      </w:r>
      <w:r w:rsidR="006A6F73" w:rsidRPr="00621B24">
        <w:rPr>
          <w:rFonts w:ascii="Arial" w:hAnsi="Arial" w:cs="Arial"/>
          <w:bCs/>
          <w:sz w:val="22"/>
          <w:szCs w:val="22"/>
        </w:rPr>
        <w:t>a</w:t>
      </w:r>
      <w:r w:rsidRPr="00621B24">
        <w:rPr>
          <w:rFonts w:ascii="Arial" w:hAnsi="Arial" w:cs="Arial"/>
          <w:bCs/>
          <w:sz w:val="22"/>
          <w:szCs w:val="22"/>
        </w:rPr>
        <w:t>baixo:</w:t>
      </w:r>
    </w:p>
    <w:p w:rsidR="005B7889" w:rsidRPr="00621B24" w:rsidRDefault="005B7889" w:rsidP="00621B24">
      <w:pPr>
        <w:pStyle w:val="ColorfulList-Accent11"/>
        <w:numPr>
          <w:ilvl w:val="0"/>
          <w:numId w:val="11"/>
        </w:numPr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621B24">
        <w:rPr>
          <w:rFonts w:ascii="Arial" w:hAnsi="Arial" w:cs="Arial"/>
        </w:rPr>
        <w:t>Perda &gt;10%</w:t>
      </w:r>
      <w:proofErr w:type="gramEnd"/>
      <w:r w:rsidRPr="00621B24">
        <w:rPr>
          <w:rFonts w:ascii="Arial" w:hAnsi="Arial" w:cs="Arial"/>
        </w:rPr>
        <w:t xml:space="preserve"> de peso </w:t>
      </w:r>
      <w:r w:rsidRPr="00621B24">
        <w:rPr>
          <w:rFonts w:ascii="Arial" w:hAnsi="Arial" w:cs="Arial"/>
          <w:b/>
        </w:rPr>
        <w:t>com</w:t>
      </w:r>
      <w:r w:rsidRPr="00621B24">
        <w:rPr>
          <w:rFonts w:ascii="Arial" w:hAnsi="Arial" w:cs="Arial"/>
        </w:rPr>
        <w:t xml:space="preserve"> emagrecimento visível, </w:t>
      </w:r>
      <w:r w:rsidRPr="00621B24">
        <w:rPr>
          <w:rFonts w:ascii="Arial" w:hAnsi="Arial" w:cs="Arial"/>
          <w:b/>
        </w:rPr>
        <w:t xml:space="preserve">ou </w:t>
      </w:r>
      <w:proofErr w:type="spellStart"/>
      <w:r w:rsidRPr="00621B24">
        <w:rPr>
          <w:rFonts w:ascii="Arial" w:hAnsi="Arial" w:cs="Arial"/>
        </w:rPr>
        <w:t>IMC</w:t>
      </w:r>
      <w:proofErr w:type="spellEnd"/>
      <w:r w:rsidRPr="00621B24">
        <w:rPr>
          <w:rFonts w:ascii="Arial" w:hAnsi="Arial" w:cs="Arial"/>
        </w:rPr>
        <w:t xml:space="preserve"> &lt;18,5 kg/</w:t>
      </w:r>
      <w:proofErr w:type="spellStart"/>
      <w:r w:rsidRPr="00621B24">
        <w:rPr>
          <w:rFonts w:ascii="Arial" w:hAnsi="Arial" w:cs="Arial"/>
        </w:rPr>
        <w:t>m</w:t>
      </w:r>
      <w:r w:rsidRPr="00621B24">
        <w:rPr>
          <w:rFonts w:ascii="Arial" w:hAnsi="Arial" w:cs="Arial"/>
          <w:vertAlign w:val="superscript"/>
        </w:rPr>
        <w:t>2</w:t>
      </w:r>
      <w:proofErr w:type="spellEnd"/>
      <w:r w:rsidR="00F22A0D" w:rsidRPr="00621B24">
        <w:rPr>
          <w:rFonts w:ascii="Arial" w:hAnsi="Arial" w:cs="Arial"/>
          <w:vertAlign w:val="subscript"/>
        </w:rPr>
        <w:t xml:space="preserve">; </w:t>
      </w:r>
    </w:p>
    <w:p w:rsidR="005B7889" w:rsidRPr="00621B24" w:rsidRDefault="00200200" w:rsidP="00621B24">
      <w:pPr>
        <w:pStyle w:val="ColorfulList-Accent1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621B24">
        <w:rPr>
          <w:rFonts w:ascii="Arial" w:hAnsi="Arial" w:cs="Arial"/>
        </w:rPr>
        <w:t>Diarreia &gt;</w:t>
      </w:r>
      <w:proofErr w:type="gramEnd"/>
      <w:r w:rsidR="00AB50D0" w:rsidRPr="00621B24">
        <w:rPr>
          <w:rFonts w:ascii="Arial" w:hAnsi="Arial" w:cs="Arial"/>
        </w:rPr>
        <w:t xml:space="preserve"> ou </w:t>
      </w:r>
      <w:r w:rsidRPr="00621B24">
        <w:rPr>
          <w:rFonts w:ascii="Arial" w:hAnsi="Arial" w:cs="Arial"/>
        </w:rPr>
        <w:t>= 3</w:t>
      </w:r>
      <w:r w:rsidR="0026740C">
        <w:rPr>
          <w:rFonts w:ascii="Arial" w:hAnsi="Arial" w:cs="Arial"/>
        </w:rPr>
        <w:t xml:space="preserve"> </w:t>
      </w:r>
      <w:r w:rsidRPr="00621B24">
        <w:rPr>
          <w:rFonts w:ascii="Arial" w:hAnsi="Arial" w:cs="Arial"/>
        </w:rPr>
        <w:t>x</w:t>
      </w:r>
      <w:r w:rsidR="005B7889" w:rsidRPr="00621B24">
        <w:rPr>
          <w:rFonts w:ascii="Arial" w:hAnsi="Arial" w:cs="Arial"/>
        </w:rPr>
        <w:t xml:space="preserve"> por dia por mais de </w:t>
      </w:r>
      <w:r w:rsidR="008D0195" w:rsidRPr="00621B24">
        <w:rPr>
          <w:rFonts w:ascii="Arial" w:hAnsi="Arial" w:cs="Arial"/>
        </w:rPr>
        <w:t>um</w:t>
      </w:r>
      <w:r w:rsidR="005B7889" w:rsidRPr="00621B24">
        <w:rPr>
          <w:rFonts w:ascii="Arial" w:hAnsi="Arial" w:cs="Arial"/>
        </w:rPr>
        <w:t xml:space="preserve"> mês</w:t>
      </w:r>
      <w:r w:rsidR="00AB50D0" w:rsidRPr="00621B24">
        <w:rPr>
          <w:rFonts w:ascii="Arial" w:hAnsi="Arial" w:cs="Arial"/>
        </w:rPr>
        <w:t>;</w:t>
      </w:r>
    </w:p>
    <w:p w:rsidR="005B7889" w:rsidRPr="00621B24" w:rsidRDefault="005B7889" w:rsidP="00621B24">
      <w:pPr>
        <w:pStyle w:val="ColorfulList-Accent1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621B24">
        <w:rPr>
          <w:rFonts w:ascii="Arial" w:hAnsi="Arial" w:cs="Arial"/>
        </w:rPr>
        <w:t>Não há outra causa aparente (estudo de fezes normais</w:t>
      </w:r>
      <w:r w:rsidR="008D0195" w:rsidRPr="00621B24">
        <w:rPr>
          <w:rFonts w:ascii="Arial" w:hAnsi="Arial" w:cs="Arial"/>
        </w:rPr>
        <w:t>,</w:t>
      </w:r>
      <w:r w:rsidRPr="00621B24">
        <w:rPr>
          <w:rFonts w:ascii="Arial" w:hAnsi="Arial" w:cs="Arial"/>
        </w:rPr>
        <w:t xml:space="preserve"> se disponíve</w:t>
      </w:r>
      <w:r w:rsidR="008D0195" w:rsidRPr="00621B24">
        <w:rPr>
          <w:rFonts w:ascii="Arial" w:hAnsi="Arial" w:cs="Arial"/>
        </w:rPr>
        <w:t>l</w:t>
      </w:r>
      <w:r w:rsidRPr="00621B24">
        <w:rPr>
          <w:rFonts w:ascii="Arial" w:hAnsi="Arial" w:cs="Arial"/>
        </w:rPr>
        <w:t>)</w:t>
      </w:r>
      <w:r w:rsidR="00AB50D0" w:rsidRPr="00621B24">
        <w:rPr>
          <w:rFonts w:ascii="Arial" w:hAnsi="Arial" w:cs="Arial"/>
        </w:rPr>
        <w:t>;</w:t>
      </w:r>
    </w:p>
    <w:p w:rsidR="005B7889" w:rsidRPr="00621B24" w:rsidRDefault="005B7889" w:rsidP="00621B24">
      <w:pPr>
        <w:pStyle w:val="ColorfulList-Accent1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621B24">
        <w:rPr>
          <w:rFonts w:ascii="Arial" w:hAnsi="Arial" w:cs="Arial"/>
        </w:rPr>
        <w:t xml:space="preserve">Não </w:t>
      </w:r>
      <w:r w:rsidR="00AB50D0" w:rsidRPr="00621B24">
        <w:rPr>
          <w:rFonts w:ascii="Arial" w:hAnsi="Arial" w:cs="Arial"/>
        </w:rPr>
        <w:t>responde</w:t>
      </w:r>
      <w:r w:rsidRPr="00621B24">
        <w:rPr>
          <w:rFonts w:ascii="Arial" w:hAnsi="Arial" w:cs="Arial"/>
        </w:rPr>
        <w:t xml:space="preserve"> aos antibióticos (veja algoritmo)</w:t>
      </w:r>
      <w:r w:rsidR="00AB50D0" w:rsidRPr="00621B24">
        <w:rPr>
          <w:rFonts w:ascii="Arial" w:hAnsi="Arial" w:cs="Arial"/>
        </w:rPr>
        <w:t>.</w:t>
      </w:r>
    </w:p>
    <w:p w:rsidR="00F34768" w:rsidRPr="00621B24" w:rsidRDefault="00F34768" w:rsidP="00621B24">
      <w:pPr>
        <w:jc w:val="both"/>
        <w:rPr>
          <w:rFonts w:ascii="Arial" w:hAnsi="Arial" w:cs="Arial"/>
          <w:sz w:val="22"/>
          <w:szCs w:val="22"/>
        </w:rPr>
      </w:pPr>
    </w:p>
    <w:p w:rsidR="005B7889" w:rsidRPr="00621B24" w:rsidRDefault="005B7889" w:rsidP="00621B24">
      <w:pPr>
        <w:jc w:val="both"/>
        <w:rPr>
          <w:rFonts w:ascii="Arial" w:hAnsi="Arial" w:cs="Arial"/>
          <w:sz w:val="22"/>
          <w:szCs w:val="22"/>
        </w:rPr>
      </w:pPr>
      <w:r w:rsidRPr="00621B24">
        <w:rPr>
          <w:rFonts w:ascii="Arial" w:hAnsi="Arial" w:cs="Arial"/>
          <w:sz w:val="22"/>
          <w:szCs w:val="22"/>
        </w:rPr>
        <w:t>Além dos critérios acima</w:t>
      </w:r>
      <w:r w:rsidR="00AB50D0" w:rsidRPr="00621B24">
        <w:rPr>
          <w:rFonts w:ascii="Arial" w:hAnsi="Arial" w:cs="Arial"/>
          <w:sz w:val="22"/>
          <w:szCs w:val="22"/>
        </w:rPr>
        <w:t xml:space="preserve"> mencionados</w:t>
      </w:r>
      <w:r w:rsidRPr="00621B24">
        <w:rPr>
          <w:rFonts w:ascii="Arial" w:hAnsi="Arial" w:cs="Arial"/>
          <w:sz w:val="22"/>
          <w:szCs w:val="22"/>
        </w:rPr>
        <w:t xml:space="preserve">, o </w:t>
      </w:r>
      <w:r w:rsidR="00A3099E" w:rsidRPr="00621B24">
        <w:rPr>
          <w:rFonts w:ascii="Arial" w:hAnsi="Arial" w:cs="Arial"/>
          <w:sz w:val="22"/>
          <w:szCs w:val="22"/>
        </w:rPr>
        <w:t>doente</w:t>
      </w:r>
      <w:r w:rsidRPr="00621B24">
        <w:rPr>
          <w:rFonts w:ascii="Arial" w:hAnsi="Arial" w:cs="Arial"/>
          <w:sz w:val="22"/>
          <w:szCs w:val="22"/>
        </w:rPr>
        <w:t xml:space="preserve"> com </w:t>
      </w:r>
      <w:r w:rsidR="008D0195" w:rsidRPr="00621B24">
        <w:rPr>
          <w:rFonts w:ascii="Arial" w:hAnsi="Arial" w:cs="Arial"/>
          <w:sz w:val="22"/>
          <w:szCs w:val="22"/>
        </w:rPr>
        <w:t>S</w:t>
      </w:r>
      <w:r w:rsidRPr="00621B24">
        <w:rPr>
          <w:rFonts w:ascii="Arial" w:hAnsi="Arial" w:cs="Arial"/>
          <w:sz w:val="22"/>
          <w:szCs w:val="22"/>
        </w:rPr>
        <w:t>índrome d</w:t>
      </w:r>
      <w:r w:rsidR="00AB50D0" w:rsidRPr="00621B24">
        <w:rPr>
          <w:rFonts w:ascii="Arial" w:hAnsi="Arial" w:cs="Arial"/>
          <w:sz w:val="22"/>
          <w:szCs w:val="22"/>
        </w:rPr>
        <w:t>a</w:t>
      </w:r>
      <w:r w:rsidRPr="00621B24">
        <w:rPr>
          <w:rFonts w:ascii="Arial" w:hAnsi="Arial" w:cs="Arial"/>
          <w:sz w:val="22"/>
          <w:szCs w:val="22"/>
        </w:rPr>
        <w:t xml:space="preserve"> caquexia de SIDA pode ter febre ou suores </w:t>
      </w:r>
      <w:proofErr w:type="spellStart"/>
      <w:r w:rsidRPr="00621B24">
        <w:rPr>
          <w:rFonts w:ascii="Arial" w:hAnsi="Arial" w:cs="Arial"/>
          <w:sz w:val="22"/>
          <w:szCs w:val="22"/>
        </w:rPr>
        <w:t>nocturnos</w:t>
      </w:r>
      <w:proofErr w:type="spellEnd"/>
      <w:r w:rsidRPr="00621B24">
        <w:rPr>
          <w:rFonts w:ascii="Arial" w:hAnsi="Arial" w:cs="Arial"/>
          <w:sz w:val="22"/>
          <w:szCs w:val="22"/>
        </w:rPr>
        <w:t xml:space="preserve"> (veja unidades de </w:t>
      </w:r>
      <w:proofErr w:type="spellStart"/>
      <w:r w:rsidRPr="00621B24">
        <w:rPr>
          <w:rFonts w:ascii="Arial" w:hAnsi="Arial" w:cs="Arial"/>
          <w:sz w:val="22"/>
          <w:szCs w:val="22"/>
        </w:rPr>
        <w:t>estadiamento</w:t>
      </w:r>
      <w:proofErr w:type="spellEnd"/>
      <w:r w:rsidRPr="00621B24">
        <w:rPr>
          <w:rFonts w:ascii="Arial" w:hAnsi="Arial" w:cs="Arial"/>
          <w:sz w:val="22"/>
          <w:szCs w:val="22"/>
        </w:rPr>
        <w:t xml:space="preserve"> e perda de peso).</w:t>
      </w:r>
    </w:p>
    <w:p w:rsidR="005B7889" w:rsidRPr="00621B24" w:rsidRDefault="005B7889" w:rsidP="00621B24">
      <w:pPr>
        <w:jc w:val="both"/>
        <w:rPr>
          <w:rFonts w:ascii="Arial" w:hAnsi="Arial" w:cs="Arial"/>
          <w:sz w:val="22"/>
          <w:szCs w:val="22"/>
        </w:rPr>
      </w:pPr>
    </w:p>
    <w:p w:rsidR="007A2F70" w:rsidRPr="00621B24" w:rsidRDefault="00AB50D0" w:rsidP="00621B2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24">
        <w:rPr>
          <w:rFonts w:ascii="Arial" w:hAnsi="Arial" w:cs="Arial"/>
          <w:b/>
          <w:bCs/>
          <w:sz w:val="22"/>
          <w:szCs w:val="22"/>
        </w:rPr>
        <w:lastRenderedPageBreak/>
        <w:t xml:space="preserve">Diarreia </w:t>
      </w:r>
      <w:r w:rsidR="008D0195" w:rsidRPr="00621B24">
        <w:rPr>
          <w:rFonts w:ascii="Arial" w:hAnsi="Arial" w:cs="Arial"/>
          <w:b/>
          <w:bCs/>
          <w:sz w:val="22"/>
          <w:szCs w:val="22"/>
        </w:rPr>
        <w:t>C</w:t>
      </w:r>
      <w:r w:rsidRPr="00621B24">
        <w:rPr>
          <w:rFonts w:ascii="Arial" w:hAnsi="Arial" w:cs="Arial"/>
          <w:b/>
          <w:bCs/>
          <w:sz w:val="22"/>
          <w:szCs w:val="22"/>
        </w:rPr>
        <w:t xml:space="preserve">ausada por </w:t>
      </w:r>
      <w:r w:rsidR="008D0195" w:rsidRPr="00621B24">
        <w:rPr>
          <w:rFonts w:ascii="Arial" w:hAnsi="Arial" w:cs="Arial"/>
          <w:b/>
          <w:bCs/>
          <w:sz w:val="22"/>
          <w:szCs w:val="22"/>
        </w:rPr>
        <w:t>I</w:t>
      </w:r>
      <w:r w:rsidRPr="00621B24">
        <w:rPr>
          <w:rFonts w:ascii="Arial" w:hAnsi="Arial" w:cs="Arial"/>
          <w:b/>
          <w:bCs/>
          <w:sz w:val="22"/>
          <w:szCs w:val="22"/>
        </w:rPr>
        <w:t xml:space="preserve">nfecções </w:t>
      </w:r>
      <w:r w:rsidR="008D0195" w:rsidRPr="00621B24">
        <w:rPr>
          <w:rFonts w:ascii="Arial" w:hAnsi="Arial" w:cs="Arial"/>
          <w:b/>
          <w:bCs/>
          <w:sz w:val="22"/>
          <w:szCs w:val="22"/>
        </w:rPr>
        <w:t>O</w:t>
      </w:r>
      <w:r w:rsidRPr="00621B24">
        <w:rPr>
          <w:rFonts w:ascii="Arial" w:hAnsi="Arial" w:cs="Arial"/>
          <w:b/>
          <w:bCs/>
          <w:sz w:val="22"/>
          <w:szCs w:val="22"/>
        </w:rPr>
        <w:t>portunistas</w:t>
      </w:r>
    </w:p>
    <w:p w:rsidR="005B7889" w:rsidRPr="00621B24" w:rsidRDefault="005B7889" w:rsidP="00621B24">
      <w:pPr>
        <w:jc w:val="both"/>
        <w:rPr>
          <w:rFonts w:ascii="Arial" w:hAnsi="Arial" w:cs="Arial"/>
          <w:sz w:val="22"/>
          <w:szCs w:val="22"/>
        </w:rPr>
      </w:pPr>
      <w:r w:rsidRPr="00621B24">
        <w:rPr>
          <w:rFonts w:ascii="Arial" w:hAnsi="Arial" w:cs="Arial"/>
          <w:sz w:val="22"/>
          <w:szCs w:val="22"/>
        </w:rPr>
        <w:t>São muitas as infecções oportunistas do estadio IV que podem causar diarreia (</w:t>
      </w:r>
      <w:r w:rsidR="00AB50D0" w:rsidRPr="00621B24">
        <w:rPr>
          <w:rFonts w:ascii="Arial" w:hAnsi="Arial" w:cs="Arial"/>
          <w:sz w:val="22"/>
          <w:szCs w:val="22"/>
        </w:rPr>
        <w:t xml:space="preserve">geralmente </w:t>
      </w:r>
      <w:r w:rsidRPr="00621B24">
        <w:rPr>
          <w:rFonts w:ascii="Arial" w:hAnsi="Arial" w:cs="Arial"/>
          <w:sz w:val="22"/>
          <w:szCs w:val="22"/>
        </w:rPr>
        <w:t>crónica) na pessoa seropositiva. No entanto, ainda não é possível fazer testes específicos para diagnosticá-la</w:t>
      </w:r>
      <w:r w:rsidR="00C105D7" w:rsidRPr="00621B24">
        <w:rPr>
          <w:rFonts w:ascii="Arial" w:hAnsi="Arial" w:cs="Arial"/>
          <w:sz w:val="22"/>
          <w:szCs w:val="22"/>
        </w:rPr>
        <w:t xml:space="preserve"> </w:t>
      </w:r>
      <w:r w:rsidRPr="00621B24">
        <w:rPr>
          <w:rFonts w:ascii="Arial" w:hAnsi="Arial" w:cs="Arial"/>
          <w:sz w:val="22"/>
          <w:szCs w:val="22"/>
        </w:rPr>
        <w:t xml:space="preserve">na maioria das </w:t>
      </w:r>
      <w:r w:rsidR="005962AB" w:rsidRPr="00621B24">
        <w:rPr>
          <w:rFonts w:ascii="Arial" w:hAnsi="Arial" w:cs="Arial"/>
          <w:sz w:val="22"/>
          <w:szCs w:val="22"/>
        </w:rPr>
        <w:t>U</w:t>
      </w:r>
      <w:r w:rsidRPr="00621B24">
        <w:rPr>
          <w:rFonts w:ascii="Arial" w:hAnsi="Arial" w:cs="Arial"/>
          <w:sz w:val="22"/>
          <w:szCs w:val="22"/>
        </w:rPr>
        <w:t xml:space="preserve">nidades </w:t>
      </w:r>
      <w:r w:rsidR="005962AB" w:rsidRPr="00621B24">
        <w:rPr>
          <w:rFonts w:ascii="Arial" w:hAnsi="Arial" w:cs="Arial"/>
          <w:sz w:val="22"/>
          <w:szCs w:val="22"/>
        </w:rPr>
        <w:t>S</w:t>
      </w:r>
      <w:r w:rsidRPr="00621B24">
        <w:rPr>
          <w:rFonts w:ascii="Arial" w:hAnsi="Arial" w:cs="Arial"/>
          <w:sz w:val="22"/>
          <w:szCs w:val="22"/>
        </w:rPr>
        <w:t>anitárias da rede</w:t>
      </w:r>
      <w:r w:rsidR="00AA588F" w:rsidRPr="00621B24">
        <w:rPr>
          <w:rFonts w:ascii="Arial" w:hAnsi="Arial" w:cs="Arial"/>
          <w:sz w:val="22"/>
          <w:szCs w:val="22"/>
        </w:rPr>
        <w:t xml:space="preserve"> nacional. O TMG</w:t>
      </w:r>
      <w:r w:rsidRPr="00621B24">
        <w:rPr>
          <w:rFonts w:ascii="Arial" w:hAnsi="Arial" w:cs="Arial"/>
          <w:sz w:val="22"/>
          <w:szCs w:val="22"/>
        </w:rPr>
        <w:t xml:space="preserve"> que suspeita</w:t>
      </w:r>
      <w:r w:rsidR="00AA588F" w:rsidRPr="00621B24">
        <w:rPr>
          <w:rFonts w:ascii="Arial" w:hAnsi="Arial" w:cs="Arial"/>
          <w:sz w:val="22"/>
          <w:szCs w:val="22"/>
        </w:rPr>
        <w:t>r</w:t>
      </w:r>
      <w:r w:rsidRPr="00621B24">
        <w:rPr>
          <w:rFonts w:ascii="Arial" w:hAnsi="Arial" w:cs="Arial"/>
          <w:sz w:val="22"/>
          <w:szCs w:val="22"/>
        </w:rPr>
        <w:t xml:space="preserve"> </w:t>
      </w:r>
      <w:r w:rsidR="00C105D7" w:rsidRPr="00621B24">
        <w:rPr>
          <w:rFonts w:ascii="Arial" w:hAnsi="Arial" w:cs="Arial"/>
          <w:sz w:val="22"/>
          <w:szCs w:val="22"/>
        </w:rPr>
        <w:t>a</w:t>
      </w:r>
      <w:r w:rsidRPr="00621B24">
        <w:rPr>
          <w:rFonts w:ascii="Arial" w:hAnsi="Arial" w:cs="Arial"/>
          <w:sz w:val="22"/>
          <w:szCs w:val="22"/>
        </w:rPr>
        <w:t xml:space="preserve"> diarreia causada por uma infecção do estadio IV deverá referir o </w:t>
      </w:r>
      <w:r w:rsidR="00A3099E" w:rsidRPr="00621B24">
        <w:rPr>
          <w:rFonts w:ascii="Arial" w:hAnsi="Arial" w:cs="Arial"/>
          <w:sz w:val="22"/>
          <w:szCs w:val="22"/>
        </w:rPr>
        <w:t>doente</w:t>
      </w:r>
      <w:r w:rsidRPr="00621B24">
        <w:rPr>
          <w:rFonts w:ascii="Arial" w:hAnsi="Arial" w:cs="Arial"/>
          <w:sz w:val="22"/>
          <w:szCs w:val="22"/>
        </w:rPr>
        <w:t xml:space="preserve"> se </w:t>
      </w:r>
      <w:r w:rsidR="00AA588F" w:rsidRPr="00621B24">
        <w:rPr>
          <w:rFonts w:ascii="Arial" w:hAnsi="Arial" w:cs="Arial"/>
          <w:sz w:val="22"/>
          <w:szCs w:val="22"/>
        </w:rPr>
        <w:t xml:space="preserve">a mesma </w:t>
      </w:r>
      <w:r w:rsidRPr="00621B24">
        <w:rPr>
          <w:rFonts w:ascii="Arial" w:hAnsi="Arial" w:cs="Arial"/>
          <w:sz w:val="22"/>
          <w:szCs w:val="22"/>
        </w:rPr>
        <w:t>não responde</w:t>
      </w:r>
      <w:r w:rsidR="0061768E" w:rsidRPr="00621B24">
        <w:rPr>
          <w:rFonts w:ascii="Arial" w:hAnsi="Arial" w:cs="Arial"/>
          <w:sz w:val="22"/>
          <w:szCs w:val="22"/>
        </w:rPr>
        <w:t>r</w:t>
      </w:r>
      <w:r w:rsidRPr="00621B24">
        <w:rPr>
          <w:rFonts w:ascii="Arial" w:hAnsi="Arial" w:cs="Arial"/>
          <w:sz w:val="22"/>
          <w:szCs w:val="22"/>
        </w:rPr>
        <w:t xml:space="preserve"> aos tratamentos com </w:t>
      </w:r>
      <w:r w:rsidR="00C105D7" w:rsidRPr="00621B24">
        <w:rPr>
          <w:rFonts w:ascii="Arial" w:hAnsi="Arial" w:cs="Arial"/>
          <w:sz w:val="22"/>
          <w:szCs w:val="22"/>
        </w:rPr>
        <w:t xml:space="preserve">os </w:t>
      </w:r>
      <w:r w:rsidRPr="00621B24">
        <w:rPr>
          <w:rFonts w:ascii="Arial" w:hAnsi="Arial" w:cs="Arial"/>
          <w:sz w:val="22"/>
          <w:szCs w:val="22"/>
        </w:rPr>
        <w:t xml:space="preserve">antibióticos recomendados (veja algoritmo de diarreia). </w:t>
      </w:r>
    </w:p>
    <w:p w:rsidR="005B7889" w:rsidRPr="00C325E2" w:rsidRDefault="005B7889" w:rsidP="0000430A">
      <w:pPr>
        <w:spacing w:line="276" w:lineRule="auto"/>
        <w:jc w:val="both"/>
        <w:rPr>
          <w:rFonts w:ascii="Arial" w:hAnsi="Arial" w:cs="Arial"/>
        </w:rPr>
      </w:pPr>
    </w:p>
    <w:p w:rsidR="0061768E" w:rsidRPr="00621B24" w:rsidRDefault="00C105D7" w:rsidP="00621B24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621B24">
        <w:rPr>
          <w:rFonts w:ascii="Arial" w:hAnsi="Arial" w:cs="Arial"/>
          <w:sz w:val="22"/>
          <w:szCs w:val="22"/>
        </w:rPr>
        <w:t>O</w:t>
      </w:r>
      <w:r w:rsidR="005B7889" w:rsidRPr="00621B24">
        <w:rPr>
          <w:rFonts w:ascii="Arial" w:hAnsi="Arial" w:cs="Arial"/>
          <w:sz w:val="22"/>
          <w:szCs w:val="22"/>
        </w:rPr>
        <w:t>s parasitas oportunistas que podem causar diarreia de esta</w:t>
      </w:r>
      <w:r w:rsidR="00200200" w:rsidRPr="00621B24">
        <w:rPr>
          <w:rFonts w:ascii="Arial" w:hAnsi="Arial" w:cs="Arial"/>
          <w:sz w:val="22"/>
          <w:szCs w:val="22"/>
        </w:rPr>
        <w:t>dio IV</w:t>
      </w:r>
      <w:r w:rsidR="005B7889" w:rsidRPr="00621B24">
        <w:rPr>
          <w:rFonts w:ascii="Arial" w:hAnsi="Arial" w:cs="Arial"/>
          <w:sz w:val="22"/>
          <w:szCs w:val="22"/>
        </w:rPr>
        <w:t xml:space="preserve"> </w:t>
      </w:r>
      <w:r w:rsidR="002F1E64" w:rsidRPr="00621B24">
        <w:rPr>
          <w:rFonts w:ascii="Arial" w:hAnsi="Arial" w:cs="Arial"/>
          <w:sz w:val="22"/>
          <w:szCs w:val="22"/>
        </w:rPr>
        <w:t xml:space="preserve">pertencem </w:t>
      </w:r>
      <w:r w:rsidR="00621B24" w:rsidRPr="00621B24">
        <w:rPr>
          <w:rFonts w:ascii="Arial" w:hAnsi="Arial" w:cs="Arial"/>
          <w:sz w:val="22"/>
          <w:szCs w:val="22"/>
        </w:rPr>
        <w:t>à</w:t>
      </w:r>
      <w:r w:rsidR="002F1E64" w:rsidRPr="00621B24">
        <w:rPr>
          <w:rFonts w:ascii="Arial" w:hAnsi="Arial" w:cs="Arial"/>
          <w:sz w:val="22"/>
          <w:szCs w:val="22"/>
        </w:rPr>
        <w:t xml:space="preserve">s </w:t>
      </w:r>
      <w:r w:rsidR="005B7889" w:rsidRPr="00621B24">
        <w:rPr>
          <w:rFonts w:ascii="Arial" w:hAnsi="Arial" w:cs="Arial"/>
          <w:sz w:val="22"/>
          <w:szCs w:val="22"/>
        </w:rPr>
        <w:t xml:space="preserve">famílias de </w:t>
      </w:r>
      <w:proofErr w:type="spellStart"/>
      <w:r w:rsidR="005B7889" w:rsidRPr="00621B24">
        <w:rPr>
          <w:rFonts w:ascii="Arial" w:hAnsi="Arial" w:cs="Arial"/>
          <w:bCs/>
          <w:i/>
          <w:iCs/>
          <w:sz w:val="22"/>
          <w:szCs w:val="22"/>
        </w:rPr>
        <w:t>Cryptosporidium</w:t>
      </w:r>
      <w:proofErr w:type="spellEnd"/>
      <w:r w:rsidR="005B7889" w:rsidRPr="00621B24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proofErr w:type="spellStart"/>
      <w:r w:rsidR="005B7889" w:rsidRPr="00621B24">
        <w:rPr>
          <w:rFonts w:ascii="Arial" w:hAnsi="Arial" w:cs="Arial"/>
          <w:bCs/>
          <w:i/>
          <w:iCs/>
          <w:sz w:val="22"/>
          <w:szCs w:val="22"/>
        </w:rPr>
        <w:t>Isospora</w:t>
      </w:r>
      <w:proofErr w:type="spellEnd"/>
      <w:r w:rsidR="005B7889" w:rsidRPr="00621B24">
        <w:rPr>
          <w:rFonts w:ascii="Arial" w:hAnsi="Arial" w:cs="Arial"/>
          <w:bCs/>
          <w:i/>
          <w:iCs/>
          <w:sz w:val="22"/>
          <w:szCs w:val="22"/>
        </w:rPr>
        <w:t>,</w:t>
      </w:r>
      <w:r w:rsidR="005B7889" w:rsidRPr="00621B24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5B7889" w:rsidRPr="00621B24">
        <w:rPr>
          <w:rFonts w:ascii="Arial" w:hAnsi="Arial" w:cs="Arial"/>
          <w:bCs/>
          <w:i/>
          <w:iCs/>
          <w:sz w:val="22"/>
          <w:szCs w:val="22"/>
        </w:rPr>
        <w:t>Cyclospora</w:t>
      </w:r>
      <w:proofErr w:type="spellEnd"/>
      <w:r w:rsidR="005B7889" w:rsidRPr="00621B24">
        <w:rPr>
          <w:rFonts w:ascii="Arial" w:hAnsi="Arial" w:cs="Arial"/>
          <w:i/>
          <w:iCs/>
          <w:sz w:val="22"/>
          <w:szCs w:val="22"/>
        </w:rPr>
        <w:t xml:space="preserve">, e </w:t>
      </w:r>
      <w:proofErr w:type="spellStart"/>
      <w:r w:rsidR="005B7889" w:rsidRPr="00621B24">
        <w:rPr>
          <w:rFonts w:ascii="Arial" w:hAnsi="Arial" w:cs="Arial"/>
          <w:bCs/>
          <w:i/>
          <w:iCs/>
          <w:sz w:val="22"/>
          <w:szCs w:val="22"/>
        </w:rPr>
        <w:t>Microsporidia</w:t>
      </w:r>
      <w:proofErr w:type="spellEnd"/>
      <w:r w:rsidR="005B7889" w:rsidRPr="00621B24">
        <w:rPr>
          <w:rFonts w:ascii="Arial" w:hAnsi="Arial" w:cs="Arial"/>
          <w:bCs/>
          <w:i/>
          <w:iCs/>
          <w:sz w:val="22"/>
          <w:szCs w:val="22"/>
        </w:rPr>
        <w:t xml:space="preserve">. </w:t>
      </w:r>
    </w:p>
    <w:p w:rsidR="005B7889" w:rsidRPr="00621B24" w:rsidRDefault="002F1E64" w:rsidP="00621B24">
      <w:pPr>
        <w:jc w:val="both"/>
        <w:rPr>
          <w:rFonts w:ascii="Arial" w:hAnsi="Arial" w:cs="Arial"/>
          <w:b/>
          <w:bCs/>
          <w:color w:val="548DD4"/>
          <w:sz w:val="22"/>
          <w:szCs w:val="22"/>
        </w:rPr>
      </w:pPr>
      <w:r w:rsidRPr="00621B24">
        <w:rPr>
          <w:rFonts w:ascii="Arial" w:hAnsi="Arial" w:cs="Arial"/>
          <w:bCs/>
          <w:iCs/>
          <w:sz w:val="22"/>
          <w:szCs w:val="22"/>
        </w:rPr>
        <w:t>A</w:t>
      </w:r>
      <w:r w:rsidR="00B90590" w:rsidRPr="00621B24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7889" w:rsidRPr="00621B24">
        <w:rPr>
          <w:rFonts w:ascii="Arial" w:hAnsi="Arial" w:cs="Arial"/>
          <w:bCs/>
          <w:iCs/>
          <w:sz w:val="22"/>
          <w:szCs w:val="22"/>
        </w:rPr>
        <w:t xml:space="preserve">tuberculose extrapulmonar e </w:t>
      </w:r>
      <w:r w:rsidRPr="00621B24">
        <w:rPr>
          <w:rFonts w:ascii="Arial" w:hAnsi="Arial" w:cs="Arial"/>
          <w:bCs/>
          <w:iCs/>
          <w:sz w:val="22"/>
          <w:szCs w:val="22"/>
        </w:rPr>
        <w:t xml:space="preserve">as </w:t>
      </w:r>
      <w:r w:rsidR="005B7889" w:rsidRPr="00621B24">
        <w:rPr>
          <w:rFonts w:ascii="Arial" w:hAnsi="Arial" w:cs="Arial"/>
          <w:bCs/>
          <w:iCs/>
          <w:sz w:val="22"/>
          <w:szCs w:val="22"/>
        </w:rPr>
        <w:t xml:space="preserve">infecções causadas por </w:t>
      </w:r>
      <w:r w:rsidR="00621B24">
        <w:rPr>
          <w:rFonts w:ascii="Arial" w:hAnsi="Arial" w:cs="Arial"/>
          <w:bCs/>
          <w:iCs/>
          <w:sz w:val="22"/>
          <w:szCs w:val="22"/>
        </w:rPr>
        <w:t>m</w:t>
      </w:r>
      <w:r w:rsidR="006B6BB9" w:rsidRPr="00621B24">
        <w:rPr>
          <w:rFonts w:ascii="Arial" w:hAnsi="Arial" w:cs="Arial"/>
          <w:sz w:val="22"/>
          <w:szCs w:val="22"/>
        </w:rPr>
        <w:t>icobactéria</w:t>
      </w:r>
      <w:r w:rsidR="005B7889" w:rsidRPr="00621B24">
        <w:rPr>
          <w:rFonts w:ascii="Arial" w:hAnsi="Arial" w:cs="Arial"/>
          <w:i/>
          <w:sz w:val="22"/>
          <w:szCs w:val="22"/>
        </w:rPr>
        <w:t xml:space="preserve"> </w:t>
      </w:r>
      <w:r w:rsidR="005B7889" w:rsidRPr="00621B24">
        <w:rPr>
          <w:rFonts w:ascii="Arial" w:hAnsi="Arial" w:cs="Arial"/>
          <w:sz w:val="22"/>
          <w:szCs w:val="22"/>
        </w:rPr>
        <w:t>atípica</w:t>
      </w:r>
      <w:r w:rsidR="005B7889" w:rsidRPr="00621B2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5B7889" w:rsidRPr="00621B24">
        <w:rPr>
          <w:rFonts w:ascii="Arial" w:hAnsi="Arial" w:cs="Arial"/>
          <w:bCs/>
          <w:sz w:val="22"/>
          <w:szCs w:val="22"/>
        </w:rPr>
        <w:t>podem causar diarreia</w:t>
      </w:r>
      <w:r w:rsidR="005962AB" w:rsidRPr="00621B24">
        <w:rPr>
          <w:rFonts w:ascii="Arial" w:hAnsi="Arial" w:cs="Arial"/>
          <w:bCs/>
          <w:sz w:val="22"/>
          <w:szCs w:val="22"/>
        </w:rPr>
        <w:t>. E</w:t>
      </w:r>
      <w:r w:rsidR="005B7889" w:rsidRPr="00621B24">
        <w:rPr>
          <w:rFonts w:ascii="Arial" w:hAnsi="Arial" w:cs="Arial"/>
          <w:bCs/>
          <w:sz w:val="22"/>
          <w:szCs w:val="22"/>
        </w:rPr>
        <w:t xml:space="preserve">stas </w:t>
      </w:r>
      <w:r w:rsidR="0061768E" w:rsidRPr="00621B24">
        <w:rPr>
          <w:rFonts w:ascii="Arial" w:hAnsi="Arial" w:cs="Arial"/>
          <w:bCs/>
          <w:sz w:val="22"/>
          <w:szCs w:val="22"/>
        </w:rPr>
        <w:t xml:space="preserve">são </w:t>
      </w:r>
      <w:r w:rsidR="005B7889" w:rsidRPr="00621B24">
        <w:rPr>
          <w:rFonts w:ascii="Arial" w:hAnsi="Arial" w:cs="Arial"/>
          <w:bCs/>
          <w:sz w:val="22"/>
          <w:szCs w:val="22"/>
        </w:rPr>
        <w:t xml:space="preserve">infecções de estadio IV </w:t>
      </w:r>
      <w:r w:rsidR="0061768E" w:rsidRPr="00621B24">
        <w:rPr>
          <w:rFonts w:ascii="Arial" w:hAnsi="Arial" w:cs="Arial"/>
          <w:bCs/>
          <w:sz w:val="22"/>
          <w:szCs w:val="22"/>
        </w:rPr>
        <w:t xml:space="preserve">e </w:t>
      </w:r>
      <w:r w:rsidR="005B7889" w:rsidRPr="00621B24">
        <w:rPr>
          <w:rFonts w:ascii="Arial" w:hAnsi="Arial" w:cs="Arial"/>
          <w:sz w:val="22"/>
          <w:szCs w:val="22"/>
        </w:rPr>
        <w:t xml:space="preserve">não respondem ao tratamento com antibióticos comuns nem a </w:t>
      </w:r>
      <w:proofErr w:type="spellStart"/>
      <w:r w:rsidR="005B7889" w:rsidRPr="00621B24">
        <w:rPr>
          <w:rFonts w:ascii="Arial" w:hAnsi="Arial" w:cs="Arial"/>
          <w:sz w:val="22"/>
          <w:szCs w:val="22"/>
        </w:rPr>
        <w:t>albendazol</w:t>
      </w:r>
      <w:proofErr w:type="spellEnd"/>
      <w:r w:rsidR="005B7889" w:rsidRPr="00621B24">
        <w:rPr>
          <w:rFonts w:ascii="Arial" w:hAnsi="Arial" w:cs="Arial"/>
          <w:sz w:val="22"/>
          <w:szCs w:val="22"/>
        </w:rPr>
        <w:t xml:space="preserve"> em dose única. </w:t>
      </w:r>
      <w:r w:rsidR="0061768E" w:rsidRPr="00621B24">
        <w:rPr>
          <w:rFonts w:ascii="Arial" w:hAnsi="Arial" w:cs="Arial"/>
          <w:sz w:val="22"/>
          <w:szCs w:val="22"/>
        </w:rPr>
        <w:t>À</w:t>
      </w:r>
      <w:r w:rsidR="005B7889" w:rsidRPr="00621B24">
        <w:rPr>
          <w:rFonts w:ascii="Arial" w:hAnsi="Arial" w:cs="Arial"/>
          <w:sz w:val="22"/>
          <w:szCs w:val="22"/>
        </w:rPr>
        <w:t xml:space="preserve">s vezes, os parasitas intestinais oportunistas respondem ao </w:t>
      </w:r>
      <w:proofErr w:type="spellStart"/>
      <w:r w:rsidR="005B7889" w:rsidRPr="00621B24">
        <w:rPr>
          <w:rFonts w:ascii="Arial" w:hAnsi="Arial" w:cs="Arial"/>
          <w:sz w:val="22"/>
          <w:szCs w:val="22"/>
        </w:rPr>
        <w:t>TARV</w:t>
      </w:r>
      <w:proofErr w:type="spellEnd"/>
      <w:r w:rsidR="005B7889" w:rsidRPr="00621B24">
        <w:rPr>
          <w:rFonts w:ascii="Arial" w:hAnsi="Arial" w:cs="Arial"/>
          <w:sz w:val="22"/>
          <w:szCs w:val="22"/>
        </w:rPr>
        <w:t xml:space="preserve">, ou ao tratamento de longo prazo com outros antibióticos ou com </w:t>
      </w:r>
      <w:proofErr w:type="spellStart"/>
      <w:r w:rsidR="005B7889" w:rsidRPr="00621B24">
        <w:rPr>
          <w:rFonts w:ascii="Arial" w:hAnsi="Arial" w:cs="Arial"/>
          <w:sz w:val="22"/>
          <w:szCs w:val="22"/>
        </w:rPr>
        <w:t>albendazol</w:t>
      </w:r>
      <w:proofErr w:type="spellEnd"/>
      <w:r w:rsidR="005B7889" w:rsidRPr="00621B24">
        <w:rPr>
          <w:rFonts w:ascii="Arial" w:hAnsi="Arial" w:cs="Arial"/>
          <w:sz w:val="22"/>
          <w:szCs w:val="22"/>
        </w:rPr>
        <w:t xml:space="preserve"> em dose alta. A tuberculose intestinal só responde a</w:t>
      </w:r>
      <w:r w:rsidRPr="00621B24">
        <w:rPr>
          <w:rFonts w:ascii="Arial" w:hAnsi="Arial" w:cs="Arial"/>
          <w:sz w:val="22"/>
          <w:szCs w:val="22"/>
        </w:rPr>
        <w:t>o</w:t>
      </w:r>
      <w:r w:rsidR="005B7889" w:rsidRPr="00621B24">
        <w:rPr>
          <w:rFonts w:ascii="Arial" w:hAnsi="Arial" w:cs="Arial"/>
          <w:sz w:val="22"/>
          <w:szCs w:val="22"/>
        </w:rPr>
        <w:t xml:space="preserve"> tratamento para </w:t>
      </w:r>
      <w:proofErr w:type="spellStart"/>
      <w:r w:rsidR="005B7889" w:rsidRPr="00621B24">
        <w:rPr>
          <w:rFonts w:ascii="Arial" w:hAnsi="Arial" w:cs="Arial"/>
          <w:sz w:val="22"/>
          <w:szCs w:val="22"/>
        </w:rPr>
        <w:t>TB</w:t>
      </w:r>
      <w:proofErr w:type="spellEnd"/>
      <w:r w:rsidR="005B7889" w:rsidRPr="00621B24">
        <w:rPr>
          <w:rFonts w:ascii="Arial" w:hAnsi="Arial" w:cs="Arial"/>
          <w:sz w:val="22"/>
          <w:szCs w:val="22"/>
        </w:rPr>
        <w:t xml:space="preserve"> (veja </w:t>
      </w:r>
      <w:r w:rsidR="00200200" w:rsidRPr="00621B24">
        <w:rPr>
          <w:rFonts w:ascii="Arial" w:hAnsi="Arial" w:cs="Arial"/>
          <w:sz w:val="22"/>
          <w:szCs w:val="22"/>
        </w:rPr>
        <w:t>na secção a</w:t>
      </w:r>
      <w:r w:rsidR="005B7889" w:rsidRPr="00621B24">
        <w:rPr>
          <w:rFonts w:ascii="Arial" w:hAnsi="Arial" w:cs="Arial"/>
          <w:sz w:val="22"/>
          <w:szCs w:val="22"/>
        </w:rPr>
        <w:t>baixo)</w:t>
      </w:r>
      <w:r w:rsidR="0061768E" w:rsidRPr="00621B24">
        <w:rPr>
          <w:rFonts w:ascii="Arial" w:hAnsi="Arial" w:cs="Arial"/>
          <w:sz w:val="22"/>
          <w:szCs w:val="22"/>
        </w:rPr>
        <w:t>.</w:t>
      </w:r>
    </w:p>
    <w:p w:rsidR="005B7889" w:rsidRPr="00621B24" w:rsidRDefault="005B7889" w:rsidP="00621B24">
      <w:pPr>
        <w:jc w:val="both"/>
        <w:rPr>
          <w:rFonts w:ascii="Arial" w:hAnsi="Arial" w:cs="Arial"/>
          <w:b/>
          <w:bCs/>
          <w:i/>
          <w:color w:val="548DD4"/>
          <w:sz w:val="22"/>
          <w:szCs w:val="22"/>
        </w:rPr>
      </w:pPr>
    </w:p>
    <w:p w:rsidR="005B7889" w:rsidRPr="00145838" w:rsidRDefault="005B7889" w:rsidP="001458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5838">
        <w:rPr>
          <w:rFonts w:ascii="Arial" w:hAnsi="Arial" w:cs="Arial"/>
          <w:b/>
          <w:bCs/>
          <w:sz w:val="22"/>
          <w:szCs w:val="22"/>
        </w:rPr>
        <w:t xml:space="preserve">Diarreia </w:t>
      </w:r>
      <w:r w:rsidR="005962AB" w:rsidRPr="00145838">
        <w:rPr>
          <w:rFonts w:ascii="Arial" w:hAnsi="Arial" w:cs="Arial"/>
          <w:b/>
          <w:bCs/>
          <w:sz w:val="22"/>
          <w:szCs w:val="22"/>
        </w:rPr>
        <w:t>C</w:t>
      </w:r>
      <w:r w:rsidRPr="00145838">
        <w:rPr>
          <w:rFonts w:ascii="Arial" w:hAnsi="Arial" w:cs="Arial"/>
          <w:b/>
          <w:bCs/>
          <w:sz w:val="22"/>
          <w:szCs w:val="22"/>
        </w:rPr>
        <w:t xml:space="preserve">ausada por Medicamentos </w:t>
      </w:r>
    </w:p>
    <w:p w:rsidR="005B7889" w:rsidRPr="00145838" w:rsidRDefault="005B7889" w:rsidP="00145838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145838">
        <w:rPr>
          <w:rFonts w:ascii="Arial" w:hAnsi="Arial" w:cs="Arial"/>
          <w:bCs/>
          <w:iCs/>
          <w:sz w:val="22"/>
          <w:szCs w:val="22"/>
        </w:rPr>
        <w:t xml:space="preserve">Alguns medicamentos </w:t>
      </w:r>
      <w:proofErr w:type="spellStart"/>
      <w:r w:rsidRPr="00145838">
        <w:rPr>
          <w:rFonts w:ascii="Arial" w:hAnsi="Arial" w:cs="Arial"/>
          <w:bCs/>
          <w:iCs/>
          <w:sz w:val="22"/>
          <w:szCs w:val="22"/>
        </w:rPr>
        <w:t>anti-retrovirais</w:t>
      </w:r>
      <w:proofErr w:type="spellEnd"/>
      <w:r w:rsidRPr="00145838">
        <w:rPr>
          <w:rFonts w:ascii="Arial" w:hAnsi="Arial" w:cs="Arial"/>
          <w:bCs/>
          <w:iCs/>
          <w:sz w:val="22"/>
          <w:szCs w:val="22"/>
        </w:rPr>
        <w:t xml:space="preserve"> </w:t>
      </w:r>
      <w:r w:rsidR="0061768E" w:rsidRPr="00145838">
        <w:rPr>
          <w:rFonts w:ascii="Arial" w:hAnsi="Arial" w:cs="Arial"/>
          <w:bCs/>
          <w:iCs/>
          <w:sz w:val="22"/>
          <w:szCs w:val="22"/>
        </w:rPr>
        <w:t xml:space="preserve">frequentemente </w:t>
      </w:r>
      <w:r w:rsidRPr="00145838">
        <w:rPr>
          <w:rFonts w:ascii="Arial" w:hAnsi="Arial" w:cs="Arial"/>
          <w:bCs/>
          <w:iCs/>
          <w:sz w:val="22"/>
          <w:szCs w:val="22"/>
        </w:rPr>
        <w:t xml:space="preserve">causam diarreia mais </w:t>
      </w:r>
      <w:r w:rsidR="0061768E" w:rsidRPr="00145838">
        <w:rPr>
          <w:rFonts w:ascii="Arial" w:hAnsi="Arial" w:cs="Arial"/>
          <w:bCs/>
          <w:iCs/>
          <w:sz w:val="22"/>
          <w:szCs w:val="22"/>
        </w:rPr>
        <w:t xml:space="preserve">do </w:t>
      </w:r>
      <w:r w:rsidRPr="00145838">
        <w:rPr>
          <w:rFonts w:ascii="Arial" w:hAnsi="Arial" w:cs="Arial"/>
          <w:bCs/>
          <w:iCs/>
          <w:sz w:val="22"/>
          <w:szCs w:val="22"/>
        </w:rPr>
        <w:t xml:space="preserve">que </w:t>
      </w:r>
      <w:r w:rsidR="0061768E" w:rsidRPr="00145838">
        <w:rPr>
          <w:rFonts w:ascii="Arial" w:hAnsi="Arial" w:cs="Arial"/>
          <w:bCs/>
          <w:iCs/>
          <w:sz w:val="22"/>
          <w:szCs w:val="22"/>
        </w:rPr>
        <w:t xml:space="preserve">os </w:t>
      </w:r>
      <w:r w:rsidRPr="00145838">
        <w:rPr>
          <w:rFonts w:ascii="Arial" w:hAnsi="Arial" w:cs="Arial"/>
          <w:bCs/>
          <w:iCs/>
          <w:sz w:val="22"/>
          <w:szCs w:val="22"/>
        </w:rPr>
        <w:t xml:space="preserve">outros. Os </w:t>
      </w:r>
      <w:proofErr w:type="spellStart"/>
      <w:r w:rsidRPr="00145838">
        <w:rPr>
          <w:rFonts w:ascii="Arial" w:hAnsi="Arial" w:cs="Arial"/>
          <w:bCs/>
          <w:iCs/>
          <w:sz w:val="22"/>
          <w:szCs w:val="22"/>
        </w:rPr>
        <w:t>anti-retrovirais</w:t>
      </w:r>
      <w:proofErr w:type="spellEnd"/>
      <w:r w:rsidRPr="00145838">
        <w:rPr>
          <w:rFonts w:ascii="Arial" w:hAnsi="Arial" w:cs="Arial"/>
          <w:bCs/>
          <w:iCs/>
          <w:sz w:val="22"/>
          <w:szCs w:val="22"/>
        </w:rPr>
        <w:t xml:space="preserve"> mais usados e as percentagens aproximadas de </w:t>
      </w:r>
      <w:r w:rsidR="00A3099E" w:rsidRPr="00145838">
        <w:rPr>
          <w:rFonts w:ascii="Arial" w:hAnsi="Arial" w:cs="Arial"/>
          <w:bCs/>
          <w:iCs/>
          <w:sz w:val="22"/>
          <w:szCs w:val="22"/>
        </w:rPr>
        <w:t>doente</w:t>
      </w:r>
      <w:r w:rsidRPr="00145838">
        <w:rPr>
          <w:rFonts w:ascii="Arial" w:hAnsi="Arial" w:cs="Arial"/>
          <w:bCs/>
          <w:iCs/>
          <w:sz w:val="22"/>
          <w:szCs w:val="22"/>
        </w:rPr>
        <w:t xml:space="preserve">s afectados são: </w:t>
      </w:r>
    </w:p>
    <w:p w:rsidR="005B7889" w:rsidRPr="00145838" w:rsidRDefault="005B7889" w:rsidP="00145838">
      <w:pPr>
        <w:pStyle w:val="ColorfulList-Accent1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5838">
        <w:rPr>
          <w:rFonts w:ascii="Arial" w:hAnsi="Arial" w:cs="Arial"/>
        </w:rPr>
        <w:t>Abacavir</w:t>
      </w:r>
      <w:proofErr w:type="spellEnd"/>
      <w:r w:rsidRPr="00145838">
        <w:rPr>
          <w:rFonts w:ascii="Arial" w:hAnsi="Arial" w:cs="Arial"/>
        </w:rPr>
        <w:t xml:space="preserve"> (7%), </w:t>
      </w:r>
    </w:p>
    <w:p w:rsidR="005B7889" w:rsidRPr="00145838" w:rsidRDefault="005B7889" w:rsidP="00145838">
      <w:pPr>
        <w:pStyle w:val="ColorfulList-Accent1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5838">
        <w:rPr>
          <w:rFonts w:ascii="Arial" w:hAnsi="Arial" w:cs="Arial"/>
        </w:rPr>
        <w:t>Didanosina</w:t>
      </w:r>
      <w:proofErr w:type="spellEnd"/>
      <w:r w:rsidRPr="00145838">
        <w:rPr>
          <w:rFonts w:ascii="Arial" w:hAnsi="Arial" w:cs="Arial"/>
        </w:rPr>
        <w:t xml:space="preserve"> (28%), </w:t>
      </w:r>
    </w:p>
    <w:p w:rsidR="005B7889" w:rsidRPr="00145838" w:rsidRDefault="005B7889" w:rsidP="00145838">
      <w:pPr>
        <w:pStyle w:val="ColorfulList-Accent1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5838">
        <w:rPr>
          <w:rFonts w:ascii="Arial" w:hAnsi="Arial" w:cs="Arial"/>
        </w:rPr>
        <w:t>Lamivudina</w:t>
      </w:r>
      <w:proofErr w:type="spellEnd"/>
      <w:r w:rsidRPr="00145838">
        <w:rPr>
          <w:rFonts w:ascii="Arial" w:hAnsi="Arial" w:cs="Arial"/>
        </w:rPr>
        <w:t xml:space="preserve"> (18%), </w:t>
      </w:r>
    </w:p>
    <w:p w:rsidR="005B7889" w:rsidRPr="00145838" w:rsidRDefault="005B7889" w:rsidP="00145838">
      <w:pPr>
        <w:pStyle w:val="ColorfulList-Accent1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5838">
        <w:rPr>
          <w:rFonts w:ascii="Arial" w:hAnsi="Arial" w:cs="Arial"/>
        </w:rPr>
        <w:t>Estavudina</w:t>
      </w:r>
      <w:proofErr w:type="spellEnd"/>
      <w:r w:rsidRPr="00145838">
        <w:rPr>
          <w:rFonts w:ascii="Arial" w:hAnsi="Arial" w:cs="Arial"/>
        </w:rPr>
        <w:t xml:space="preserve">, </w:t>
      </w:r>
      <w:proofErr w:type="spellStart"/>
      <w:r w:rsidRPr="00145838">
        <w:rPr>
          <w:rFonts w:ascii="Arial" w:hAnsi="Arial" w:cs="Arial"/>
        </w:rPr>
        <w:t>Indinavir</w:t>
      </w:r>
      <w:proofErr w:type="spellEnd"/>
      <w:r w:rsidRPr="00145838">
        <w:rPr>
          <w:rFonts w:ascii="Arial" w:hAnsi="Arial" w:cs="Arial"/>
        </w:rPr>
        <w:t xml:space="preserve"> (5%), </w:t>
      </w:r>
    </w:p>
    <w:p w:rsidR="005B7889" w:rsidRPr="00145838" w:rsidRDefault="005B7889" w:rsidP="00145838">
      <w:pPr>
        <w:pStyle w:val="ColorfulList-Accent1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5838">
        <w:rPr>
          <w:rFonts w:ascii="Arial" w:hAnsi="Arial" w:cs="Arial"/>
        </w:rPr>
        <w:t>Lopinavir</w:t>
      </w:r>
      <w:proofErr w:type="spellEnd"/>
      <w:r w:rsidRPr="00145838">
        <w:rPr>
          <w:rFonts w:ascii="Arial" w:hAnsi="Arial" w:cs="Arial"/>
        </w:rPr>
        <w:t>/</w:t>
      </w:r>
      <w:proofErr w:type="spellStart"/>
      <w:r w:rsidRPr="00145838">
        <w:rPr>
          <w:rFonts w:ascii="Arial" w:hAnsi="Arial" w:cs="Arial"/>
        </w:rPr>
        <w:t>Ritonavir</w:t>
      </w:r>
      <w:proofErr w:type="spellEnd"/>
      <w:r w:rsidRPr="00145838">
        <w:rPr>
          <w:rFonts w:ascii="Arial" w:hAnsi="Arial" w:cs="Arial"/>
        </w:rPr>
        <w:t xml:space="preserve"> (14-24%), </w:t>
      </w:r>
    </w:p>
    <w:p w:rsidR="005B7889" w:rsidRPr="00145838" w:rsidRDefault="005B7889" w:rsidP="00145838">
      <w:pPr>
        <w:pStyle w:val="ColorfulList-Accent1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5838">
        <w:rPr>
          <w:rFonts w:ascii="Arial" w:hAnsi="Arial" w:cs="Arial"/>
        </w:rPr>
        <w:t>Nelfinavir</w:t>
      </w:r>
      <w:proofErr w:type="spellEnd"/>
      <w:r w:rsidRPr="00145838">
        <w:rPr>
          <w:rFonts w:ascii="Arial" w:hAnsi="Arial" w:cs="Arial"/>
        </w:rPr>
        <w:t xml:space="preserve"> (20%). </w:t>
      </w:r>
    </w:p>
    <w:p w:rsidR="00F34768" w:rsidRPr="00145838" w:rsidRDefault="00F34768" w:rsidP="00145838">
      <w:pPr>
        <w:jc w:val="both"/>
        <w:rPr>
          <w:rFonts w:ascii="Arial" w:hAnsi="Arial" w:cs="Arial"/>
          <w:sz w:val="22"/>
          <w:szCs w:val="22"/>
        </w:rPr>
      </w:pPr>
    </w:p>
    <w:p w:rsidR="002F1E64" w:rsidRPr="00145838" w:rsidRDefault="005B7889" w:rsidP="00145838">
      <w:pPr>
        <w:jc w:val="both"/>
        <w:rPr>
          <w:rFonts w:ascii="Arial" w:hAnsi="Arial" w:cs="Arial"/>
          <w:sz w:val="22"/>
          <w:szCs w:val="22"/>
        </w:rPr>
      </w:pPr>
      <w:r w:rsidRPr="00145838">
        <w:rPr>
          <w:rFonts w:ascii="Arial" w:hAnsi="Arial" w:cs="Arial"/>
          <w:sz w:val="22"/>
          <w:szCs w:val="22"/>
        </w:rPr>
        <w:t xml:space="preserve">A diarreia causada por </w:t>
      </w:r>
      <w:proofErr w:type="spellStart"/>
      <w:r w:rsidRPr="00145838">
        <w:rPr>
          <w:rFonts w:ascii="Arial" w:hAnsi="Arial" w:cs="Arial"/>
          <w:sz w:val="22"/>
          <w:szCs w:val="22"/>
        </w:rPr>
        <w:t>anti-retrovirais</w:t>
      </w:r>
      <w:proofErr w:type="spellEnd"/>
      <w:r w:rsidRPr="00145838">
        <w:rPr>
          <w:rFonts w:ascii="Arial" w:hAnsi="Arial" w:cs="Arial"/>
          <w:sz w:val="22"/>
          <w:szCs w:val="22"/>
        </w:rPr>
        <w:t xml:space="preserve"> pode ser </w:t>
      </w:r>
      <w:r w:rsidR="002F1E64" w:rsidRPr="00145838">
        <w:rPr>
          <w:rFonts w:ascii="Arial" w:hAnsi="Arial" w:cs="Arial"/>
          <w:sz w:val="22"/>
          <w:szCs w:val="22"/>
        </w:rPr>
        <w:t xml:space="preserve">ligeira </w:t>
      </w:r>
      <w:r w:rsidRPr="00145838">
        <w:rPr>
          <w:rFonts w:ascii="Arial" w:hAnsi="Arial" w:cs="Arial"/>
          <w:sz w:val="22"/>
          <w:szCs w:val="22"/>
        </w:rPr>
        <w:t xml:space="preserve">ou grave, transitória ou </w:t>
      </w:r>
      <w:r w:rsidR="00FD0DBE" w:rsidRPr="00145838">
        <w:rPr>
          <w:rFonts w:ascii="Arial" w:hAnsi="Arial" w:cs="Arial"/>
          <w:sz w:val="22"/>
          <w:szCs w:val="22"/>
        </w:rPr>
        <w:t>crónica</w:t>
      </w:r>
      <w:r w:rsidRPr="00145838">
        <w:rPr>
          <w:rFonts w:ascii="Arial" w:hAnsi="Arial" w:cs="Arial"/>
          <w:sz w:val="22"/>
          <w:szCs w:val="22"/>
        </w:rPr>
        <w:t xml:space="preserve">. Se </w:t>
      </w:r>
      <w:r w:rsidR="002F1E64" w:rsidRPr="00145838">
        <w:rPr>
          <w:rFonts w:ascii="Arial" w:hAnsi="Arial" w:cs="Arial"/>
          <w:sz w:val="22"/>
          <w:szCs w:val="22"/>
        </w:rPr>
        <w:t>o</w:t>
      </w:r>
      <w:r w:rsidRPr="00145838">
        <w:rPr>
          <w:rFonts w:ascii="Arial" w:hAnsi="Arial" w:cs="Arial"/>
          <w:sz w:val="22"/>
          <w:szCs w:val="22"/>
        </w:rPr>
        <w:t xml:space="preserve"> </w:t>
      </w:r>
      <w:r w:rsidR="00A3099E" w:rsidRPr="00145838">
        <w:rPr>
          <w:rFonts w:ascii="Arial" w:hAnsi="Arial" w:cs="Arial"/>
          <w:sz w:val="22"/>
          <w:szCs w:val="22"/>
        </w:rPr>
        <w:t>doente</w:t>
      </w:r>
      <w:r w:rsidRPr="00145838">
        <w:rPr>
          <w:rFonts w:ascii="Arial" w:hAnsi="Arial" w:cs="Arial"/>
          <w:sz w:val="22"/>
          <w:szCs w:val="22"/>
        </w:rPr>
        <w:t xml:space="preserve"> t</w:t>
      </w:r>
      <w:r w:rsidR="0061768E" w:rsidRPr="00145838">
        <w:rPr>
          <w:rFonts w:ascii="Arial" w:hAnsi="Arial" w:cs="Arial"/>
          <w:sz w:val="22"/>
          <w:szCs w:val="22"/>
        </w:rPr>
        <w:t>iver</w:t>
      </w:r>
      <w:r w:rsidRPr="00145838">
        <w:rPr>
          <w:rFonts w:ascii="Arial" w:hAnsi="Arial" w:cs="Arial"/>
          <w:sz w:val="22"/>
          <w:szCs w:val="22"/>
        </w:rPr>
        <w:t xml:space="preserve"> diarreia que po</w:t>
      </w:r>
      <w:r w:rsidR="005962AB" w:rsidRPr="00145838">
        <w:rPr>
          <w:rFonts w:ascii="Arial" w:hAnsi="Arial" w:cs="Arial"/>
          <w:sz w:val="22"/>
          <w:szCs w:val="22"/>
        </w:rPr>
        <w:t>ssa</w:t>
      </w:r>
      <w:r w:rsidRPr="00145838">
        <w:rPr>
          <w:rFonts w:ascii="Arial" w:hAnsi="Arial" w:cs="Arial"/>
          <w:sz w:val="22"/>
          <w:szCs w:val="22"/>
        </w:rPr>
        <w:t xml:space="preserve"> </w:t>
      </w:r>
      <w:r w:rsidR="002F1E64" w:rsidRPr="00145838">
        <w:rPr>
          <w:rFonts w:ascii="Arial" w:hAnsi="Arial" w:cs="Arial"/>
          <w:sz w:val="22"/>
          <w:szCs w:val="22"/>
        </w:rPr>
        <w:t>ter sido</w:t>
      </w:r>
      <w:r w:rsidRPr="00145838">
        <w:rPr>
          <w:rFonts w:ascii="Arial" w:hAnsi="Arial" w:cs="Arial"/>
          <w:sz w:val="22"/>
          <w:szCs w:val="22"/>
        </w:rPr>
        <w:t xml:space="preserve"> causada por </w:t>
      </w:r>
      <w:proofErr w:type="spellStart"/>
      <w:r w:rsidRPr="00145838">
        <w:rPr>
          <w:rFonts w:ascii="Arial" w:hAnsi="Arial" w:cs="Arial"/>
          <w:sz w:val="22"/>
          <w:szCs w:val="22"/>
        </w:rPr>
        <w:t>anti-retrovirais</w:t>
      </w:r>
      <w:proofErr w:type="spellEnd"/>
      <w:r w:rsidRPr="00145838">
        <w:rPr>
          <w:rFonts w:ascii="Arial" w:hAnsi="Arial" w:cs="Arial"/>
          <w:sz w:val="22"/>
          <w:szCs w:val="22"/>
        </w:rPr>
        <w:t>, o técnico deve tratar os sintomas (</w:t>
      </w:r>
      <w:r w:rsidR="002F1E64" w:rsidRPr="00145838">
        <w:rPr>
          <w:rFonts w:ascii="Arial" w:hAnsi="Arial" w:cs="Arial"/>
          <w:sz w:val="22"/>
          <w:szCs w:val="22"/>
        </w:rPr>
        <w:t>reidratação</w:t>
      </w:r>
      <w:r w:rsidRPr="00145838">
        <w:rPr>
          <w:rFonts w:ascii="Arial" w:hAnsi="Arial" w:cs="Arial"/>
          <w:sz w:val="22"/>
          <w:szCs w:val="22"/>
        </w:rPr>
        <w:t xml:space="preserve">, etc.), investigar outras possíveis causas (veja </w:t>
      </w:r>
      <w:r w:rsidR="0061768E" w:rsidRPr="00145838">
        <w:rPr>
          <w:rFonts w:ascii="Arial" w:hAnsi="Arial" w:cs="Arial"/>
          <w:sz w:val="22"/>
          <w:szCs w:val="22"/>
        </w:rPr>
        <w:t xml:space="preserve">o </w:t>
      </w:r>
      <w:r w:rsidRPr="00145838">
        <w:rPr>
          <w:rFonts w:ascii="Arial" w:hAnsi="Arial" w:cs="Arial"/>
          <w:sz w:val="22"/>
          <w:szCs w:val="22"/>
        </w:rPr>
        <w:t>algoritmo d</w:t>
      </w:r>
      <w:r w:rsidR="002F1E64" w:rsidRPr="00145838">
        <w:rPr>
          <w:rFonts w:ascii="Arial" w:hAnsi="Arial" w:cs="Arial"/>
          <w:sz w:val="22"/>
          <w:szCs w:val="22"/>
        </w:rPr>
        <w:t>a</w:t>
      </w:r>
      <w:r w:rsidRPr="00145838">
        <w:rPr>
          <w:rFonts w:ascii="Arial" w:hAnsi="Arial" w:cs="Arial"/>
          <w:sz w:val="22"/>
          <w:szCs w:val="22"/>
        </w:rPr>
        <w:t xml:space="preserve"> diarreia e </w:t>
      </w:r>
      <w:r w:rsidR="007A2F70" w:rsidRPr="00145838">
        <w:rPr>
          <w:rFonts w:ascii="Arial" w:hAnsi="Arial" w:cs="Arial"/>
          <w:sz w:val="22"/>
          <w:szCs w:val="22"/>
        </w:rPr>
        <w:t>as</w:t>
      </w:r>
      <w:r w:rsidR="005962AB" w:rsidRPr="00145838">
        <w:rPr>
          <w:rFonts w:ascii="Arial" w:hAnsi="Arial" w:cs="Arial"/>
          <w:sz w:val="22"/>
          <w:szCs w:val="22"/>
        </w:rPr>
        <w:t xml:space="preserve"> </w:t>
      </w:r>
      <w:r w:rsidR="007A2F70" w:rsidRPr="00145838">
        <w:rPr>
          <w:rFonts w:ascii="Arial" w:hAnsi="Arial" w:cs="Arial"/>
          <w:sz w:val="22"/>
          <w:szCs w:val="22"/>
        </w:rPr>
        <w:t>tabelas</w:t>
      </w:r>
      <w:r w:rsidRPr="00145838">
        <w:rPr>
          <w:rFonts w:ascii="Arial" w:hAnsi="Arial" w:cs="Arial"/>
          <w:sz w:val="22"/>
          <w:szCs w:val="22"/>
        </w:rPr>
        <w:t xml:space="preserve"> de reacções adversas) e determinar o grau da reacção adversa. (Veja </w:t>
      </w:r>
      <w:r w:rsidR="0061768E" w:rsidRPr="00145838">
        <w:rPr>
          <w:rFonts w:ascii="Arial" w:hAnsi="Arial" w:cs="Arial"/>
          <w:sz w:val="22"/>
          <w:szCs w:val="22"/>
        </w:rPr>
        <w:t xml:space="preserve">o </w:t>
      </w:r>
      <w:r w:rsidRPr="00145838">
        <w:rPr>
          <w:rFonts w:ascii="Arial" w:hAnsi="Arial" w:cs="Arial"/>
          <w:sz w:val="22"/>
          <w:szCs w:val="22"/>
        </w:rPr>
        <w:t xml:space="preserve">quadro </w:t>
      </w:r>
      <w:r w:rsidR="002F1E64" w:rsidRPr="00145838">
        <w:rPr>
          <w:rFonts w:ascii="Arial" w:hAnsi="Arial" w:cs="Arial"/>
          <w:sz w:val="22"/>
          <w:szCs w:val="22"/>
        </w:rPr>
        <w:t>a</w:t>
      </w:r>
      <w:r w:rsidRPr="00145838">
        <w:rPr>
          <w:rFonts w:ascii="Arial" w:hAnsi="Arial" w:cs="Arial"/>
          <w:sz w:val="22"/>
          <w:szCs w:val="22"/>
        </w:rPr>
        <w:t>baixo)</w:t>
      </w:r>
      <w:r w:rsidRPr="00145838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Pr="00145838">
        <w:rPr>
          <w:rFonts w:ascii="Arial" w:hAnsi="Arial" w:cs="Arial"/>
          <w:sz w:val="22"/>
          <w:szCs w:val="22"/>
        </w:rPr>
        <w:t xml:space="preserve">. </w:t>
      </w:r>
    </w:p>
    <w:p w:rsidR="005B7889" w:rsidRPr="00145838" w:rsidRDefault="005B7889" w:rsidP="00145838">
      <w:pPr>
        <w:jc w:val="both"/>
        <w:rPr>
          <w:rFonts w:ascii="Arial" w:hAnsi="Arial" w:cs="Arial"/>
          <w:sz w:val="22"/>
          <w:szCs w:val="22"/>
        </w:rPr>
      </w:pPr>
      <w:r w:rsidRPr="00145838">
        <w:rPr>
          <w:rFonts w:ascii="Arial" w:hAnsi="Arial" w:cs="Arial"/>
          <w:sz w:val="22"/>
          <w:szCs w:val="22"/>
        </w:rPr>
        <w:t xml:space="preserve">Na presença de uma possível reacção de grau I ou II, o </w:t>
      </w:r>
      <w:r w:rsidR="00A3099E" w:rsidRPr="00145838">
        <w:rPr>
          <w:rFonts w:ascii="Arial" w:hAnsi="Arial" w:cs="Arial"/>
          <w:sz w:val="22"/>
          <w:szCs w:val="22"/>
        </w:rPr>
        <w:t>doente</w:t>
      </w:r>
      <w:r w:rsidRPr="00145838">
        <w:rPr>
          <w:rFonts w:ascii="Arial" w:hAnsi="Arial" w:cs="Arial"/>
          <w:sz w:val="22"/>
          <w:szCs w:val="22"/>
        </w:rPr>
        <w:t xml:space="preserve"> deve receber reidratação oral, nutrição</w:t>
      </w:r>
      <w:r w:rsidR="002F1E64" w:rsidRPr="00145838">
        <w:rPr>
          <w:rFonts w:ascii="Arial" w:hAnsi="Arial" w:cs="Arial"/>
          <w:sz w:val="22"/>
          <w:szCs w:val="22"/>
        </w:rPr>
        <w:t xml:space="preserve"> adequada</w:t>
      </w:r>
      <w:r w:rsidRPr="00145838">
        <w:rPr>
          <w:rFonts w:ascii="Arial" w:hAnsi="Arial" w:cs="Arial"/>
          <w:sz w:val="22"/>
          <w:szCs w:val="22"/>
        </w:rPr>
        <w:t xml:space="preserve"> e seguimento clínico. O </w:t>
      </w:r>
      <w:r w:rsidR="00A3099E" w:rsidRPr="00145838">
        <w:rPr>
          <w:rFonts w:ascii="Arial" w:hAnsi="Arial" w:cs="Arial"/>
          <w:sz w:val="22"/>
          <w:szCs w:val="22"/>
        </w:rPr>
        <w:t>doente</w:t>
      </w:r>
      <w:r w:rsidRPr="00145838">
        <w:rPr>
          <w:rFonts w:ascii="Arial" w:hAnsi="Arial" w:cs="Arial"/>
          <w:sz w:val="22"/>
          <w:szCs w:val="22"/>
        </w:rPr>
        <w:t xml:space="preserve"> deve ser reavaliado </w:t>
      </w:r>
      <w:r w:rsidR="002F1E64" w:rsidRPr="00145838">
        <w:rPr>
          <w:rFonts w:ascii="Arial" w:hAnsi="Arial" w:cs="Arial"/>
          <w:sz w:val="22"/>
          <w:szCs w:val="22"/>
        </w:rPr>
        <w:t>uma</w:t>
      </w:r>
      <w:r w:rsidRPr="00145838">
        <w:rPr>
          <w:rFonts w:ascii="Arial" w:hAnsi="Arial" w:cs="Arial"/>
          <w:sz w:val="22"/>
          <w:szCs w:val="22"/>
        </w:rPr>
        <w:t xml:space="preserve"> semana </w:t>
      </w:r>
      <w:r w:rsidR="002F1E64" w:rsidRPr="00145838">
        <w:rPr>
          <w:rFonts w:ascii="Arial" w:hAnsi="Arial" w:cs="Arial"/>
          <w:sz w:val="22"/>
          <w:szCs w:val="22"/>
        </w:rPr>
        <w:t xml:space="preserve">depois </w:t>
      </w:r>
      <w:r w:rsidRPr="00145838">
        <w:rPr>
          <w:rFonts w:ascii="Arial" w:hAnsi="Arial" w:cs="Arial"/>
          <w:sz w:val="22"/>
          <w:szCs w:val="22"/>
        </w:rPr>
        <w:t>ou antes, caso</w:t>
      </w:r>
      <w:r w:rsidR="002F1E64" w:rsidRPr="00145838">
        <w:rPr>
          <w:rFonts w:ascii="Arial" w:hAnsi="Arial" w:cs="Arial"/>
          <w:sz w:val="22"/>
          <w:szCs w:val="22"/>
        </w:rPr>
        <w:t xml:space="preserve"> não registe</w:t>
      </w:r>
      <w:r w:rsidRPr="00145838">
        <w:rPr>
          <w:rFonts w:ascii="Arial" w:hAnsi="Arial" w:cs="Arial"/>
          <w:sz w:val="22"/>
          <w:szCs w:val="22"/>
        </w:rPr>
        <w:t xml:space="preserve"> </w:t>
      </w:r>
      <w:r w:rsidR="00595FC2" w:rsidRPr="00145838">
        <w:rPr>
          <w:rFonts w:ascii="Arial" w:hAnsi="Arial" w:cs="Arial"/>
          <w:sz w:val="22"/>
          <w:szCs w:val="22"/>
        </w:rPr>
        <w:t>melhoria</w:t>
      </w:r>
      <w:r w:rsidR="002F1E64" w:rsidRPr="00145838">
        <w:rPr>
          <w:rFonts w:ascii="Arial" w:hAnsi="Arial" w:cs="Arial"/>
          <w:sz w:val="22"/>
          <w:szCs w:val="22"/>
        </w:rPr>
        <w:t xml:space="preserve"> ou piore</w:t>
      </w:r>
      <w:r w:rsidRPr="00145838">
        <w:rPr>
          <w:rFonts w:ascii="Arial" w:hAnsi="Arial" w:cs="Arial"/>
          <w:sz w:val="22"/>
          <w:szCs w:val="22"/>
        </w:rPr>
        <w:t xml:space="preserve">. Na presença de uma possível reacção de grau III ou IV, o </w:t>
      </w:r>
      <w:r w:rsidR="00A3099E" w:rsidRPr="00145838">
        <w:rPr>
          <w:rFonts w:ascii="Arial" w:hAnsi="Arial" w:cs="Arial"/>
          <w:sz w:val="22"/>
          <w:szCs w:val="22"/>
        </w:rPr>
        <w:t>doente</w:t>
      </w:r>
      <w:r w:rsidRPr="00145838">
        <w:rPr>
          <w:rFonts w:ascii="Arial" w:hAnsi="Arial" w:cs="Arial"/>
          <w:sz w:val="22"/>
          <w:szCs w:val="22"/>
        </w:rPr>
        <w:t xml:space="preserve"> deve ser reidrata</w:t>
      </w:r>
      <w:r w:rsidR="00FD0DBE" w:rsidRPr="00145838">
        <w:rPr>
          <w:rFonts w:ascii="Arial" w:hAnsi="Arial" w:cs="Arial"/>
          <w:sz w:val="22"/>
          <w:szCs w:val="22"/>
        </w:rPr>
        <w:t>d</w:t>
      </w:r>
      <w:r w:rsidRPr="00145838">
        <w:rPr>
          <w:rFonts w:ascii="Arial" w:hAnsi="Arial" w:cs="Arial"/>
          <w:sz w:val="22"/>
          <w:szCs w:val="22"/>
        </w:rPr>
        <w:t xml:space="preserve">o e encaminhado, ou em caso de sinais de perigo, </w:t>
      </w:r>
      <w:r w:rsidR="00884DFA" w:rsidRPr="00145838">
        <w:rPr>
          <w:rFonts w:ascii="Arial" w:hAnsi="Arial" w:cs="Arial"/>
          <w:sz w:val="22"/>
          <w:szCs w:val="22"/>
        </w:rPr>
        <w:t xml:space="preserve">deve ser </w:t>
      </w:r>
      <w:r w:rsidRPr="00145838">
        <w:rPr>
          <w:rFonts w:ascii="Arial" w:hAnsi="Arial" w:cs="Arial"/>
          <w:sz w:val="22"/>
          <w:szCs w:val="22"/>
        </w:rPr>
        <w:t>internado urgentemente.</w:t>
      </w:r>
    </w:p>
    <w:p w:rsidR="005B7889" w:rsidRPr="00C325E2" w:rsidRDefault="005B7889" w:rsidP="0000430A">
      <w:pPr>
        <w:spacing w:line="276" w:lineRule="auto"/>
        <w:jc w:val="both"/>
        <w:rPr>
          <w:rFonts w:ascii="Arial" w:hAnsi="Arial" w:cs="Arial"/>
        </w:rPr>
      </w:pPr>
    </w:p>
    <w:p w:rsidR="005B7889" w:rsidRPr="00C325E2" w:rsidRDefault="00E425D1" w:rsidP="0000430A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inline distT="0" distB="0" distL="0" distR="0">
            <wp:extent cx="6029325" cy="224790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993" cy="2262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889" w:rsidRPr="00C325E2" w:rsidRDefault="005B7889" w:rsidP="0000430A">
      <w:pPr>
        <w:spacing w:line="276" w:lineRule="auto"/>
        <w:jc w:val="both"/>
        <w:rPr>
          <w:rFonts w:ascii="Arial" w:hAnsi="Arial" w:cs="Arial"/>
        </w:rPr>
      </w:pPr>
    </w:p>
    <w:p w:rsidR="005B7889" w:rsidRPr="00145838" w:rsidRDefault="00383FCE" w:rsidP="00145838">
      <w:pPr>
        <w:jc w:val="both"/>
        <w:rPr>
          <w:rFonts w:ascii="Arial" w:hAnsi="Arial" w:cs="Arial"/>
          <w:sz w:val="22"/>
          <w:szCs w:val="22"/>
        </w:rPr>
      </w:pPr>
      <w:r w:rsidRPr="00145838">
        <w:rPr>
          <w:rFonts w:ascii="Arial" w:hAnsi="Arial" w:cs="Arial"/>
          <w:b/>
          <w:bCs/>
          <w:iCs/>
          <w:sz w:val="22"/>
          <w:szCs w:val="22"/>
        </w:rPr>
        <w:t>A</w:t>
      </w:r>
      <w:r w:rsidR="005B7889" w:rsidRPr="00145838">
        <w:rPr>
          <w:rFonts w:ascii="Arial" w:hAnsi="Arial" w:cs="Arial"/>
          <w:b/>
          <w:bCs/>
          <w:iCs/>
          <w:sz w:val="22"/>
          <w:szCs w:val="22"/>
        </w:rPr>
        <w:t xml:space="preserve">ntibióticos – </w:t>
      </w:r>
      <w:r w:rsidRPr="00145838">
        <w:rPr>
          <w:rFonts w:ascii="Arial" w:hAnsi="Arial" w:cs="Arial"/>
          <w:bCs/>
          <w:iCs/>
          <w:sz w:val="22"/>
          <w:szCs w:val="22"/>
        </w:rPr>
        <w:t>Q</w:t>
      </w:r>
      <w:r w:rsidR="005B7889" w:rsidRPr="00145838">
        <w:rPr>
          <w:rFonts w:ascii="Arial" w:hAnsi="Arial" w:cs="Arial"/>
          <w:bCs/>
          <w:iCs/>
          <w:sz w:val="22"/>
          <w:szCs w:val="22"/>
        </w:rPr>
        <w:t>uase todos</w:t>
      </w:r>
      <w:r w:rsidR="002F1E64" w:rsidRPr="00145838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7889" w:rsidRPr="00145838">
        <w:rPr>
          <w:rFonts w:ascii="Arial" w:hAnsi="Arial" w:cs="Arial"/>
          <w:bCs/>
          <w:iCs/>
          <w:sz w:val="22"/>
          <w:szCs w:val="22"/>
        </w:rPr>
        <w:t xml:space="preserve">podem originar diarreia. Muitas vezes, a diarreia causada por antibióticos resolve-se </w:t>
      </w:r>
      <w:r w:rsidR="003205A9" w:rsidRPr="00145838">
        <w:rPr>
          <w:rFonts w:ascii="Arial" w:hAnsi="Arial" w:cs="Arial"/>
          <w:bCs/>
          <w:iCs/>
          <w:sz w:val="22"/>
          <w:szCs w:val="22"/>
        </w:rPr>
        <w:t>quando</w:t>
      </w:r>
      <w:r w:rsidR="00FD0DBE" w:rsidRPr="00145838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7889" w:rsidRPr="00145838">
        <w:rPr>
          <w:rFonts w:ascii="Arial" w:hAnsi="Arial" w:cs="Arial"/>
          <w:bCs/>
          <w:iCs/>
          <w:sz w:val="22"/>
          <w:szCs w:val="22"/>
        </w:rPr>
        <w:t xml:space="preserve">o </w:t>
      </w:r>
      <w:r w:rsidR="00A3099E" w:rsidRPr="00145838">
        <w:rPr>
          <w:rFonts w:ascii="Arial" w:hAnsi="Arial" w:cs="Arial"/>
          <w:bCs/>
          <w:iCs/>
          <w:sz w:val="22"/>
          <w:szCs w:val="22"/>
        </w:rPr>
        <w:t>doente</w:t>
      </w:r>
      <w:r w:rsidR="005B7889" w:rsidRPr="00145838">
        <w:rPr>
          <w:rFonts w:ascii="Arial" w:hAnsi="Arial" w:cs="Arial"/>
          <w:bCs/>
          <w:iCs/>
          <w:sz w:val="22"/>
          <w:szCs w:val="22"/>
        </w:rPr>
        <w:t xml:space="preserve"> suspende o medicamento </w:t>
      </w:r>
      <w:r w:rsidR="003205A9" w:rsidRPr="00145838">
        <w:rPr>
          <w:rFonts w:ascii="Arial" w:hAnsi="Arial" w:cs="Arial"/>
          <w:bCs/>
          <w:iCs/>
          <w:sz w:val="22"/>
          <w:szCs w:val="22"/>
        </w:rPr>
        <w:t>implicado</w:t>
      </w:r>
      <w:r w:rsidR="005B7889" w:rsidRPr="00145838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145838">
        <w:rPr>
          <w:rFonts w:ascii="Arial" w:hAnsi="Arial" w:cs="Arial"/>
          <w:bCs/>
          <w:iCs/>
          <w:sz w:val="22"/>
          <w:szCs w:val="22"/>
        </w:rPr>
        <w:t>Porém</w:t>
      </w:r>
      <w:r w:rsidR="005B7889" w:rsidRPr="00145838">
        <w:rPr>
          <w:rFonts w:ascii="Arial" w:hAnsi="Arial" w:cs="Arial"/>
          <w:bCs/>
          <w:iCs/>
          <w:sz w:val="22"/>
          <w:szCs w:val="22"/>
        </w:rPr>
        <w:t>, se a diarreia continua</w:t>
      </w:r>
      <w:r w:rsidR="0061768E" w:rsidRPr="00145838">
        <w:rPr>
          <w:rFonts w:ascii="Arial" w:hAnsi="Arial" w:cs="Arial"/>
          <w:bCs/>
          <w:iCs/>
          <w:sz w:val="22"/>
          <w:szCs w:val="22"/>
        </w:rPr>
        <w:t>r</w:t>
      </w:r>
      <w:r w:rsidR="005B7889" w:rsidRPr="00145838">
        <w:rPr>
          <w:rFonts w:ascii="Arial" w:hAnsi="Arial" w:cs="Arial"/>
          <w:bCs/>
          <w:iCs/>
          <w:sz w:val="22"/>
          <w:szCs w:val="22"/>
        </w:rPr>
        <w:t xml:space="preserve"> após a suspensão do antibiótico e/ou se </w:t>
      </w:r>
      <w:r w:rsidR="0061768E" w:rsidRPr="00145838">
        <w:rPr>
          <w:rFonts w:ascii="Arial" w:hAnsi="Arial" w:cs="Arial"/>
          <w:bCs/>
          <w:iCs/>
          <w:sz w:val="22"/>
          <w:szCs w:val="22"/>
        </w:rPr>
        <w:t>for</w:t>
      </w:r>
      <w:r w:rsidR="005B7889" w:rsidRPr="00145838">
        <w:rPr>
          <w:rFonts w:ascii="Arial" w:hAnsi="Arial" w:cs="Arial"/>
          <w:bCs/>
          <w:iCs/>
          <w:sz w:val="22"/>
          <w:szCs w:val="22"/>
        </w:rPr>
        <w:t xml:space="preserve"> acompanhada </w:t>
      </w:r>
      <w:r w:rsidR="003205A9" w:rsidRPr="00145838">
        <w:rPr>
          <w:rFonts w:ascii="Arial" w:hAnsi="Arial" w:cs="Arial"/>
          <w:bCs/>
          <w:iCs/>
          <w:sz w:val="22"/>
          <w:szCs w:val="22"/>
        </w:rPr>
        <w:t>de</w:t>
      </w:r>
      <w:r w:rsidR="005B7889" w:rsidRPr="00145838">
        <w:rPr>
          <w:rFonts w:ascii="Arial" w:hAnsi="Arial" w:cs="Arial"/>
          <w:bCs/>
          <w:iCs/>
          <w:sz w:val="22"/>
          <w:szCs w:val="22"/>
        </w:rPr>
        <w:t xml:space="preserve"> febre, sangue, e/ou dor abdominal </w:t>
      </w:r>
      <w:r w:rsidR="0024084F" w:rsidRPr="00145838">
        <w:rPr>
          <w:rFonts w:ascii="Arial" w:hAnsi="Arial" w:cs="Arial"/>
          <w:sz w:val="22"/>
          <w:szCs w:val="22"/>
        </w:rPr>
        <w:t>pode ser causada por</w:t>
      </w:r>
      <w:r w:rsidR="005B7889" w:rsidRPr="001458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7889" w:rsidRPr="00145838">
        <w:rPr>
          <w:rFonts w:ascii="Arial" w:hAnsi="Arial" w:cs="Arial"/>
          <w:i/>
          <w:iCs/>
          <w:sz w:val="22"/>
          <w:szCs w:val="22"/>
        </w:rPr>
        <w:t>Clostridium</w:t>
      </w:r>
      <w:proofErr w:type="spellEnd"/>
      <w:r w:rsidR="005B7889" w:rsidRPr="0014583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5B7889" w:rsidRPr="00145838">
        <w:rPr>
          <w:rFonts w:ascii="Arial" w:hAnsi="Arial" w:cs="Arial"/>
          <w:i/>
          <w:iCs/>
          <w:sz w:val="22"/>
          <w:szCs w:val="22"/>
        </w:rPr>
        <w:t>difficile</w:t>
      </w:r>
      <w:proofErr w:type="spellEnd"/>
      <w:r w:rsidR="005B7889" w:rsidRPr="00145838">
        <w:rPr>
          <w:rFonts w:ascii="Arial" w:hAnsi="Arial" w:cs="Arial"/>
          <w:sz w:val="22"/>
          <w:szCs w:val="22"/>
        </w:rPr>
        <w:t xml:space="preserve">. </w:t>
      </w:r>
    </w:p>
    <w:p w:rsidR="005B7889" w:rsidRPr="00145838" w:rsidRDefault="005B7889" w:rsidP="0014583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45838">
        <w:rPr>
          <w:rFonts w:ascii="Arial" w:hAnsi="Arial" w:cs="Arial"/>
          <w:sz w:val="22"/>
          <w:szCs w:val="22"/>
        </w:rPr>
        <w:lastRenderedPageBreak/>
        <w:t xml:space="preserve">O </w:t>
      </w:r>
      <w:r w:rsidRPr="00145838">
        <w:rPr>
          <w:rFonts w:ascii="Arial" w:hAnsi="Arial" w:cs="Arial"/>
          <w:i/>
          <w:sz w:val="22"/>
          <w:szCs w:val="22"/>
        </w:rPr>
        <w:t xml:space="preserve">C. </w:t>
      </w:r>
      <w:proofErr w:type="spellStart"/>
      <w:r w:rsidRPr="00145838">
        <w:rPr>
          <w:rFonts w:ascii="Arial" w:hAnsi="Arial" w:cs="Arial"/>
          <w:i/>
          <w:sz w:val="22"/>
          <w:szCs w:val="22"/>
        </w:rPr>
        <w:t>difficile</w:t>
      </w:r>
      <w:proofErr w:type="spellEnd"/>
      <w:r w:rsidRPr="00145838">
        <w:rPr>
          <w:rFonts w:ascii="Arial" w:hAnsi="Arial" w:cs="Arial"/>
          <w:sz w:val="22"/>
          <w:szCs w:val="22"/>
        </w:rPr>
        <w:t xml:space="preserve"> é uma bactéria anaeróbica que muitas vezes multiplica-se no intestino quando o </w:t>
      </w:r>
      <w:r w:rsidR="00A3099E" w:rsidRPr="00145838">
        <w:rPr>
          <w:rFonts w:ascii="Arial" w:hAnsi="Arial" w:cs="Arial"/>
          <w:sz w:val="22"/>
          <w:szCs w:val="22"/>
        </w:rPr>
        <w:t>doente</w:t>
      </w:r>
      <w:r w:rsidRPr="00145838">
        <w:rPr>
          <w:rFonts w:ascii="Arial" w:hAnsi="Arial" w:cs="Arial"/>
          <w:sz w:val="22"/>
          <w:szCs w:val="22"/>
        </w:rPr>
        <w:t xml:space="preserve"> toma antibióticos que matam a</w:t>
      </w:r>
      <w:r w:rsidR="003B2B28" w:rsidRPr="00145838">
        <w:rPr>
          <w:rFonts w:ascii="Arial" w:hAnsi="Arial" w:cs="Arial"/>
          <w:sz w:val="22"/>
          <w:szCs w:val="22"/>
        </w:rPr>
        <w:t xml:space="preserve"> flora (bactérias comensais) </w:t>
      </w:r>
      <w:r w:rsidRPr="00145838">
        <w:rPr>
          <w:rFonts w:ascii="Arial" w:hAnsi="Arial" w:cs="Arial"/>
          <w:sz w:val="22"/>
          <w:szCs w:val="22"/>
        </w:rPr>
        <w:t xml:space="preserve">do </w:t>
      </w:r>
      <w:proofErr w:type="spellStart"/>
      <w:r w:rsidRPr="00145838">
        <w:rPr>
          <w:rFonts w:ascii="Arial" w:hAnsi="Arial" w:cs="Arial"/>
          <w:sz w:val="22"/>
          <w:szCs w:val="22"/>
        </w:rPr>
        <w:t>tracto</w:t>
      </w:r>
      <w:proofErr w:type="spellEnd"/>
      <w:r w:rsidRPr="00145838">
        <w:rPr>
          <w:rFonts w:ascii="Arial" w:hAnsi="Arial" w:cs="Arial"/>
          <w:sz w:val="22"/>
          <w:szCs w:val="22"/>
        </w:rPr>
        <w:t xml:space="preserve"> gastrointestinal. Neste caso, é preciso suspender o antibiótico que est</w:t>
      </w:r>
      <w:r w:rsidR="003205A9" w:rsidRPr="00145838">
        <w:rPr>
          <w:rFonts w:ascii="Arial" w:hAnsi="Arial" w:cs="Arial"/>
          <w:sz w:val="22"/>
          <w:szCs w:val="22"/>
        </w:rPr>
        <w:t>á</w:t>
      </w:r>
      <w:r w:rsidRPr="00145838">
        <w:rPr>
          <w:rFonts w:ascii="Arial" w:hAnsi="Arial" w:cs="Arial"/>
          <w:sz w:val="22"/>
          <w:szCs w:val="22"/>
        </w:rPr>
        <w:t xml:space="preserve"> a causar o problema e dar </w:t>
      </w:r>
      <w:proofErr w:type="spellStart"/>
      <w:r w:rsidRPr="00145838">
        <w:rPr>
          <w:rFonts w:ascii="Arial" w:hAnsi="Arial" w:cs="Arial"/>
          <w:sz w:val="22"/>
          <w:szCs w:val="22"/>
        </w:rPr>
        <w:t>metronidazol</w:t>
      </w:r>
      <w:proofErr w:type="spellEnd"/>
      <w:r w:rsidRPr="00145838">
        <w:rPr>
          <w:rFonts w:ascii="Arial" w:hAnsi="Arial" w:cs="Arial"/>
          <w:sz w:val="22"/>
          <w:szCs w:val="22"/>
        </w:rPr>
        <w:t xml:space="preserve"> para tratar</w:t>
      </w:r>
      <w:r w:rsidR="0061768E" w:rsidRPr="00145838">
        <w:rPr>
          <w:rFonts w:ascii="Arial" w:hAnsi="Arial" w:cs="Arial"/>
          <w:sz w:val="22"/>
          <w:szCs w:val="22"/>
        </w:rPr>
        <w:t xml:space="preserve"> o</w:t>
      </w:r>
      <w:r w:rsidRPr="00145838">
        <w:rPr>
          <w:rFonts w:ascii="Arial" w:hAnsi="Arial" w:cs="Arial"/>
          <w:sz w:val="22"/>
          <w:szCs w:val="22"/>
        </w:rPr>
        <w:t xml:space="preserve"> </w:t>
      </w:r>
      <w:r w:rsidRPr="00145838">
        <w:rPr>
          <w:rFonts w:ascii="Arial" w:hAnsi="Arial" w:cs="Arial"/>
          <w:i/>
          <w:sz w:val="22"/>
          <w:szCs w:val="22"/>
        </w:rPr>
        <w:t xml:space="preserve">C. </w:t>
      </w:r>
      <w:proofErr w:type="spellStart"/>
      <w:r w:rsidRPr="00145838">
        <w:rPr>
          <w:rFonts w:ascii="Arial" w:hAnsi="Arial" w:cs="Arial"/>
          <w:i/>
          <w:sz w:val="22"/>
          <w:szCs w:val="22"/>
        </w:rPr>
        <w:t>difficile</w:t>
      </w:r>
      <w:proofErr w:type="spellEnd"/>
      <w:r w:rsidRPr="00145838">
        <w:rPr>
          <w:rFonts w:ascii="Arial" w:hAnsi="Arial" w:cs="Arial"/>
          <w:sz w:val="22"/>
          <w:szCs w:val="22"/>
        </w:rPr>
        <w:t>.</w:t>
      </w:r>
    </w:p>
    <w:p w:rsidR="00383FCE" w:rsidRPr="00145838" w:rsidRDefault="005B7889" w:rsidP="00145838">
      <w:pPr>
        <w:jc w:val="both"/>
        <w:rPr>
          <w:rFonts w:ascii="Arial" w:hAnsi="Arial" w:cs="Arial"/>
          <w:sz w:val="22"/>
          <w:szCs w:val="22"/>
        </w:rPr>
      </w:pPr>
      <w:r w:rsidRPr="00145838">
        <w:rPr>
          <w:rFonts w:ascii="Arial" w:hAnsi="Arial" w:cs="Arial"/>
          <w:sz w:val="22"/>
          <w:szCs w:val="22"/>
        </w:rPr>
        <w:t xml:space="preserve">O </w:t>
      </w:r>
      <w:r w:rsidR="00145838">
        <w:rPr>
          <w:rFonts w:ascii="Arial" w:hAnsi="Arial" w:cs="Arial"/>
          <w:sz w:val="22"/>
          <w:szCs w:val="22"/>
        </w:rPr>
        <w:t>C</w:t>
      </w:r>
      <w:r w:rsidRPr="00145838">
        <w:rPr>
          <w:rFonts w:ascii="Arial" w:hAnsi="Arial" w:cs="Arial"/>
          <w:sz w:val="22"/>
          <w:szCs w:val="22"/>
        </w:rPr>
        <w:t>otrimoxazol (</w:t>
      </w:r>
      <w:proofErr w:type="spellStart"/>
      <w:r w:rsidRPr="00145838">
        <w:rPr>
          <w:rFonts w:ascii="Arial" w:hAnsi="Arial" w:cs="Arial"/>
          <w:sz w:val="22"/>
          <w:szCs w:val="22"/>
        </w:rPr>
        <w:t>CTZ</w:t>
      </w:r>
      <w:proofErr w:type="spellEnd"/>
      <w:r w:rsidRPr="00145838">
        <w:rPr>
          <w:rFonts w:ascii="Arial" w:hAnsi="Arial" w:cs="Arial"/>
          <w:sz w:val="22"/>
          <w:szCs w:val="22"/>
        </w:rPr>
        <w:t xml:space="preserve">) também pode causar diarreia. Existe um esquema diferente de classificação do grau da reacção adversa </w:t>
      </w:r>
      <w:r w:rsidR="0061768E" w:rsidRPr="00145838">
        <w:rPr>
          <w:rFonts w:ascii="Arial" w:hAnsi="Arial" w:cs="Arial"/>
          <w:sz w:val="22"/>
          <w:szCs w:val="22"/>
        </w:rPr>
        <w:t>à</w:t>
      </w:r>
      <w:r w:rsidRPr="001458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5838">
        <w:rPr>
          <w:rFonts w:ascii="Arial" w:hAnsi="Arial" w:cs="Arial"/>
          <w:sz w:val="22"/>
          <w:szCs w:val="22"/>
        </w:rPr>
        <w:t>CTZ</w:t>
      </w:r>
      <w:proofErr w:type="spellEnd"/>
      <w:r w:rsidRPr="00145838">
        <w:rPr>
          <w:rFonts w:ascii="Arial" w:hAnsi="Arial" w:cs="Arial"/>
          <w:sz w:val="22"/>
          <w:szCs w:val="22"/>
        </w:rPr>
        <w:t>.</w:t>
      </w:r>
    </w:p>
    <w:p w:rsidR="005B7889" w:rsidRPr="00C325E2" w:rsidRDefault="005B7889" w:rsidP="0000430A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20"/>
      </w:tblPr>
      <w:tblGrid>
        <w:gridCol w:w="1260"/>
        <w:gridCol w:w="1530"/>
        <w:gridCol w:w="3780"/>
        <w:gridCol w:w="3742"/>
      </w:tblGrid>
      <w:tr w:rsidR="005B7889" w:rsidRPr="006E67B1" w:rsidTr="006E67B1">
        <w:tc>
          <w:tcPr>
            <w:tcW w:w="10312" w:type="dxa"/>
            <w:gridSpan w:val="4"/>
            <w:shd w:val="clear" w:color="auto" w:fill="4BACC6"/>
          </w:tcPr>
          <w:p w:rsidR="005B7889" w:rsidRPr="006E67B1" w:rsidRDefault="005B7889" w:rsidP="0000430A">
            <w:pPr>
              <w:tabs>
                <w:tab w:val="left" w:pos="408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67B1">
              <w:rPr>
                <w:rFonts w:ascii="Arial" w:hAnsi="Arial" w:cs="Arial"/>
                <w:b/>
                <w:bCs/>
                <w:sz w:val="22"/>
                <w:szCs w:val="22"/>
              </w:rPr>
              <w:t>Esquema de classificação d</w:t>
            </w:r>
            <w:r w:rsidR="003205A9" w:rsidRPr="006E67B1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6E67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diarreia causada por reacções </w:t>
            </w:r>
            <w:proofErr w:type="gramStart"/>
            <w:r w:rsidRPr="006E67B1">
              <w:rPr>
                <w:rFonts w:ascii="Arial" w:hAnsi="Arial" w:cs="Arial"/>
                <w:b/>
                <w:bCs/>
                <w:sz w:val="22"/>
                <w:szCs w:val="22"/>
              </w:rPr>
              <w:t>adversas</w:t>
            </w:r>
            <w:proofErr w:type="gramEnd"/>
            <w:r w:rsidRPr="006E67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6E67B1">
              <w:rPr>
                <w:rFonts w:ascii="Arial" w:hAnsi="Arial" w:cs="Arial"/>
                <w:b/>
                <w:bCs/>
                <w:sz w:val="22"/>
                <w:szCs w:val="22"/>
              </w:rPr>
              <w:t>CTZ</w:t>
            </w:r>
            <w:proofErr w:type="spellEnd"/>
          </w:p>
        </w:tc>
      </w:tr>
      <w:tr w:rsidR="004F0397" w:rsidRPr="006E67B1" w:rsidTr="006E67B1">
        <w:tc>
          <w:tcPr>
            <w:tcW w:w="1260" w:type="dxa"/>
            <w:tcBorders>
              <w:top w:val="nil"/>
              <w:bottom w:val="nil"/>
              <w:right w:val="single" w:sz="8" w:space="0" w:color="4BACC6"/>
            </w:tcBorders>
          </w:tcPr>
          <w:p w:rsidR="005B7889" w:rsidRPr="006E67B1" w:rsidRDefault="005B7889" w:rsidP="0000430A">
            <w:pPr>
              <w:tabs>
                <w:tab w:val="left" w:pos="408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67B1">
              <w:rPr>
                <w:rFonts w:ascii="Arial" w:hAnsi="Arial" w:cs="Arial"/>
                <w:b/>
                <w:sz w:val="22"/>
                <w:szCs w:val="22"/>
              </w:rPr>
              <w:t>Grau I</w:t>
            </w:r>
          </w:p>
        </w:tc>
        <w:tc>
          <w:tcPr>
            <w:tcW w:w="153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</w:tcPr>
          <w:p w:rsidR="005B7889" w:rsidRPr="006E67B1" w:rsidRDefault="005B7889" w:rsidP="0000430A">
            <w:pPr>
              <w:tabs>
                <w:tab w:val="left" w:pos="408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67B1">
              <w:rPr>
                <w:rFonts w:ascii="Arial" w:hAnsi="Arial" w:cs="Arial"/>
                <w:b/>
                <w:sz w:val="22"/>
                <w:szCs w:val="22"/>
              </w:rPr>
              <w:t>Grau 2</w:t>
            </w:r>
          </w:p>
        </w:tc>
        <w:tc>
          <w:tcPr>
            <w:tcW w:w="37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</w:tcPr>
          <w:p w:rsidR="005B7889" w:rsidRPr="006E67B1" w:rsidRDefault="005B7889" w:rsidP="0000430A">
            <w:pPr>
              <w:tabs>
                <w:tab w:val="left" w:pos="408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67B1">
              <w:rPr>
                <w:rFonts w:ascii="Arial" w:hAnsi="Arial" w:cs="Arial"/>
                <w:b/>
                <w:sz w:val="22"/>
                <w:szCs w:val="22"/>
              </w:rPr>
              <w:t>Grau 3</w:t>
            </w:r>
          </w:p>
        </w:tc>
        <w:tc>
          <w:tcPr>
            <w:tcW w:w="3742" w:type="dxa"/>
            <w:tcBorders>
              <w:top w:val="nil"/>
              <w:left w:val="single" w:sz="8" w:space="0" w:color="4BACC6"/>
              <w:bottom w:val="nil"/>
            </w:tcBorders>
          </w:tcPr>
          <w:p w:rsidR="005B7889" w:rsidRPr="006E67B1" w:rsidRDefault="005B7889" w:rsidP="0000430A">
            <w:pPr>
              <w:tabs>
                <w:tab w:val="left" w:pos="408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67B1">
              <w:rPr>
                <w:rFonts w:ascii="Arial" w:hAnsi="Arial" w:cs="Arial"/>
                <w:b/>
                <w:sz w:val="22"/>
                <w:szCs w:val="22"/>
              </w:rPr>
              <w:t>Grau 4</w:t>
            </w:r>
          </w:p>
        </w:tc>
      </w:tr>
      <w:tr w:rsidR="004F0397" w:rsidRPr="006E67B1" w:rsidTr="006E67B1">
        <w:tc>
          <w:tcPr>
            <w:tcW w:w="1260" w:type="dxa"/>
            <w:tcBorders>
              <w:top w:val="nil"/>
              <w:bottom w:val="single" w:sz="8" w:space="0" w:color="4BACC6"/>
              <w:right w:val="single" w:sz="8" w:space="0" w:color="4BACC6"/>
            </w:tcBorders>
          </w:tcPr>
          <w:p w:rsidR="005B7889" w:rsidRPr="006E67B1" w:rsidRDefault="005B7889" w:rsidP="0000430A">
            <w:pPr>
              <w:tabs>
                <w:tab w:val="left" w:pos="40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67B1">
              <w:rPr>
                <w:rFonts w:ascii="Arial" w:hAnsi="Arial" w:cs="Arial"/>
                <w:sz w:val="22"/>
                <w:szCs w:val="22"/>
              </w:rPr>
              <w:t>Dejecções</w:t>
            </w:r>
            <w:proofErr w:type="spellEnd"/>
            <w:r w:rsidRPr="006E67B1">
              <w:rPr>
                <w:rFonts w:ascii="Arial" w:hAnsi="Arial" w:cs="Arial"/>
                <w:sz w:val="22"/>
                <w:szCs w:val="22"/>
              </w:rPr>
              <w:t xml:space="preserve"> moles</w:t>
            </w:r>
          </w:p>
        </w:tc>
        <w:tc>
          <w:tcPr>
            <w:tcW w:w="153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B7889" w:rsidRPr="006E67B1" w:rsidRDefault="005B7889" w:rsidP="0000430A">
            <w:pPr>
              <w:tabs>
                <w:tab w:val="left" w:pos="40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67B1">
              <w:rPr>
                <w:rFonts w:ascii="Arial" w:hAnsi="Arial" w:cs="Arial"/>
                <w:sz w:val="22"/>
                <w:szCs w:val="22"/>
              </w:rPr>
              <w:t>Dejecções</w:t>
            </w:r>
            <w:proofErr w:type="spellEnd"/>
            <w:r w:rsidRPr="006E67B1">
              <w:rPr>
                <w:rFonts w:ascii="Arial" w:hAnsi="Arial" w:cs="Arial"/>
                <w:sz w:val="22"/>
                <w:szCs w:val="22"/>
              </w:rPr>
              <w:t xml:space="preserve"> líquid</w:t>
            </w:r>
            <w:r w:rsidR="003205A9" w:rsidRPr="006E67B1">
              <w:rPr>
                <w:rFonts w:ascii="Arial" w:hAnsi="Arial" w:cs="Arial"/>
                <w:sz w:val="22"/>
                <w:szCs w:val="22"/>
              </w:rPr>
              <w:t>a</w:t>
            </w:r>
            <w:r w:rsidRPr="006E67B1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78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B7889" w:rsidRPr="006E67B1" w:rsidRDefault="005B7889" w:rsidP="0000430A">
            <w:pPr>
              <w:tabs>
                <w:tab w:val="left" w:pos="40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67B1">
              <w:rPr>
                <w:rFonts w:ascii="Arial" w:hAnsi="Arial" w:cs="Arial"/>
                <w:sz w:val="22"/>
                <w:szCs w:val="22"/>
              </w:rPr>
              <w:t>Dejecções</w:t>
            </w:r>
            <w:proofErr w:type="spellEnd"/>
            <w:r w:rsidRPr="006E67B1">
              <w:rPr>
                <w:rFonts w:ascii="Arial" w:hAnsi="Arial" w:cs="Arial"/>
                <w:sz w:val="22"/>
                <w:szCs w:val="22"/>
              </w:rPr>
              <w:t xml:space="preserve"> líquid</w:t>
            </w:r>
            <w:r w:rsidR="003205A9" w:rsidRPr="006E67B1">
              <w:rPr>
                <w:rFonts w:ascii="Arial" w:hAnsi="Arial" w:cs="Arial"/>
                <w:sz w:val="22"/>
                <w:szCs w:val="22"/>
              </w:rPr>
              <w:t>a</w:t>
            </w:r>
            <w:r w:rsidR="00884DFA" w:rsidRPr="006E67B1">
              <w:rPr>
                <w:rFonts w:ascii="Arial" w:hAnsi="Arial" w:cs="Arial"/>
                <w:sz w:val="22"/>
                <w:szCs w:val="22"/>
              </w:rPr>
              <w:t>s com desidratação ligeira</w:t>
            </w:r>
            <w:r w:rsidRPr="006E67B1">
              <w:rPr>
                <w:rFonts w:ascii="Arial" w:hAnsi="Arial" w:cs="Arial"/>
                <w:sz w:val="22"/>
                <w:szCs w:val="22"/>
              </w:rPr>
              <w:t>; diarreia com sangue</w:t>
            </w:r>
          </w:p>
        </w:tc>
        <w:tc>
          <w:tcPr>
            <w:tcW w:w="3742" w:type="dxa"/>
            <w:tcBorders>
              <w:top w:val="nil"/>
              <w:left w:val="single" w:sz="8" w:space="0" w:color="4BACC6"/>
              <w:bottom w:val="single" w:sz="8" w:space="0" w:color="4BACC6"/>
            </w:tcBorders>
          </w:tcPr>
          <w:p w:rsidR="005B7889" w:rsidRPr="006E67B1" w:rsidRDefault="005B7889" w:rsidP="0000430A">
            <w:pPr>
              <w:tabs>
                <w:tab w:val="left" w:pos="40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67B1">
              <w:rPr>
                <w:rFonts w:ascii="Arial" w:hAnsi="Arial" w:cs="Arial"/>
                <w:sz w:val="22"/>
                <w:szCs w:val="22"/>
              </w:rPr>
              <w:t>Shock</w:t>
            </w:r>
            <w:proofErr w:type="spellEnd"/>
            <w:r w:rsidRPr="006E67B1">
              <w:rPr>
                <w:rFonts w:ascii="Arial" w:hAnsi="Arial" w:cs="Arial"/>
                <w:sz w:val="22"/>
                <w:szCs w:val="22"/>
              </w:rPr>
              <w:t xml:space="preserve"> hipotensivo ou hospitalização necessária para </w:t>
            </w:r>
            <w:r w:rsidR="003205A9" w:rsidRPr="006E67B1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6E67B1">
              <w:rPr>
                <w:rFonts w:ascii="Arial" w:hAnsi="Arial" w:cs="Arial"/>
                <w:sz w:val="22"/>
                <w:szCs w:val="22"/>
              </w:rPr>
              <w:t xml:space="preserve">tratamento </w:t>
            </w:r>
            <w:r w:rsidR="0061768E" w:rsidRPr="006E67B1">
              <w:rPr>
                <w:rFonts w:ascii="Arial" w:hAnsi="Arial" w:cs="Arial"/>
                <w:sz w:val="22"/>
                <w:szCs w:val="22"/>
              </w:rPr>
              <w:t>endovenoso (</w:t>
            </w:r>
            <w:proofErr w:type="spellStart"/>
            <w:r w:rsidR="0061768E" w:rsidRPr="006E67B1">
              <w:rPr>
                <w:rFonts w:ascii="Arial" w:hAnsi="Arial" w:cs="Arial"/>
                <w:sz w:val="22"/>
                <w:szCs w:val="22"/>
              </w:rPr>
              <w:t>EV</w:t>
            </w:r>
            <w:proofErr w:type="spellEnd"/>
            <w:r w:rsidR="0061768E" w:rsidRPr="006E67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216FCE" w:rsidRDefault="00216FCE" w:rsidP="0000430A">
      <w:pPr>
        <w:spacing w:line="276" w:lineRule="auto"/>
        <w:jc w:val="both"/>
        <w:rPr>
          <w:rFonts w:ascii="Arial" w:hAnsi="Arial" w:cs="Arial"/>
          <w:b/>
          <w:bCs/>
          <w:iCs/>
        </w:rPr>
      </w:pPr>
    </w:p>
    <w:p w:rsidR="005B7889" w:rsidRPr="00145838" w:rsidRDefault="005B7889" w:rsidP="0014583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45838">
        <w:rPr>
          <w:rFonts w:ascii="Arial" w:hAnsi="Arial" w:cs="Arial"/>
          <w:b/>
          <w:bCs/>
          <w:iCs/>
          <w:sz w:val="22"/>
          <w:szCs w:val="22"/>
        </w:rPr>
        <w:t>Outras Possíveis causas d</w:t>
      </w:r>
      <w:r w:rsidR="003205A9" w:rsidRPr="00145838">
        <w:rPr>
          <w:rFonts w:ascii="Arial" w:hAnsi="Arial" w:cs="Arial"/>
          <w:b/>
          <w:bCs/>
          <w:iCs/>
          <w:sz w:val="22"/>
          <w:szCs w:val="22"/>
        </w:rPr>
        <w:t>a</w:t>
      </w:r>
      <w:r w:rsidRPr="00145838">
        <w:rPr>
          <w:rFonts w:ascii="Arial" w:hAnsi="Arial" w:cs="Arial"/>
          <w:b/>
          <w:bCs/>
          <w:iCs/>
          <w:sz w:val="22"/>
          <w:szCs w:val="22"/>
        </w:rPr>
        <w:t xml:space="preserve"> Diarreia:</w:t>
      </w:r>
    </w:p>
    <w:p w:rsidR="005B7889" w:rsidRPr="00145838" w:rsidRDefault="006B6BB9" w:rsidP="00145838">
      <w:pPr>
        <w:pStyle w:val="ColorfulList-Accent11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i/>
        </w:rPr>
      </w:pPr>
      <w:r w:rsidRPr="00145838">
        <w:rPr>
          <w:rFonts w:ascii="Arial" w:hAnsi="Arial" w:cs="Arial"/>
          <w:i/>
        </w:rPr>
        <w:t xml:space="preserve">Giardia </w:t>
      </w:r>
      <w:proofErr w:type="spellStart"/>
      <w:r w:rsidRPr="00145838">
        <w:rPr>
          <w:rFonts w:ascii="Arial" w:hAnsi="Arial" w:cs="Arial"/>
          <w:i/>
        </w:rPr>
        <w:t>lamblia</w:t>
      </w:r>
      <w:proofErr w:type="spellEnd"/>
    </w:p>
    <w:p w:rsidR="005B7889" w:rsidRPr="00145838" w:rsidRDefault="006B6BB9" w:rsidP="00145838">
      <w:pPr>
        <w:pStyle w:val="ColorfulList-Accent11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145838">
        <w:rPr>
          <w:rFonts w:ascii="Arial" w:hAnsi="Arial" w:cs="Arial"/>
          <w:i/>
        </w:rPr>
        <w:t>Entamoeba</w:t>
      </w:r>
      <w:proofErr w:type="spellEnd"/>
      <w:r w:rsidRPr="00145838">
        <w:rPr>
          <w:rFonts w:ascii="Arial" w:hAnsi="Arial" w:cs="Arial"/>
          <w:i/>
        </w:rPr>
        <w:t xml:space="preserve"> </w:t>
      </w:r>
      <w:proofErr w:type="spellStart"/>
      <w:r w:rsidRPr="00145838">
        <w:rPr>
          <w:rFonts w:ascii="Arial" w:hAnsi="Arial" w:cs="Arial"/>
          <w:i/>
        </w:rPr>
        <w:t>histolytica</w:t>
      </w:r>
      <w:proofErr w:type="spellEnd"/>
    </w:p>
    <w:p w:rsidR="005B7889" w:rsidRPr="00145838" w:rsidRDefault="005B7889" w:rsidP="00145838">
      <w:pPr>
        <w:pStyle w:val="ColorfulList-Accent11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5838">
        <w:rPr>
          <w:rFonts w:ascii="Arial" w:hAnsi="Arial" w:cs="Arial"/>
        </w:rPr>
        <w:t>Schistosomiase</w:t>
      </w:r>
      <w:proofErr w:type="spellEnd"/>
    </w:p>
    <w:p w:rsidR="005B7889" w:rsidRPr="00145838" w:rsidRDefault="005B7889" w:rsidP="00145838">
      <w:pPr>
        <w:pStyle w:val="ColorfulList-Accent11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>Cólera</w:t>
      </w:r>
    </w:p>
    <w:p w:rsidR="005B7889" w:rsidRPr="00145838" w:rsidRDefault="005B7889" w:rsidP="00145838">
      <w:pPr>
        <w:pStyle w:val="ColorfulList-Accent11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5838">
        <w:rPr>
          <w:rFonts w:ascii="Arial" w:hAnsi="Arial" w:cs="Arial"/>
        </w:rPr>
        <w:t>Rotavirus</w:t>
      </w:r>
      <w:proofErr w:type="spellEnd"/>
      <w:r w:rsidRPr="00145838">
        <w:rPr>
          <w:rFonts w:ascii="Arial" w:hAnsi="Arial" w:cs="Arial"/>
        </w:rPr>
        <w:t xml:space="preserve">, </w:t>
      </w:r>
      <w:proofErr w:type="spellStart"/>
      <w:r w:rsidRPr="00145838">
        <w:rPr>
          <w:rFonts w:ascii="Arial" w:hAnsi="Arial" w:cs="Arial"/>
        </w:rPr>
        <w:t>norovirus</w:t>
      </w:r>
      <w:proofErr w:type="spellEnd"/>
    </w:p>
    <w:p w:rsidR="005B7889" w:rsidRPr="00145838" w:rsidRDefault="005B7889" w:rsidP="00145838">
      <w:pPr>
        <w:pStyle w:val="ColorfulList-Accent11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 xml:space="preserve">E. </w:t>
      </w:r>
      <w:proofErr w:type="spellStart"/>
      <w:r w:rsidRPr="00145838">
        <w:rPr>
          <w:rFonts w:ascii="Arial" w:hAnsi="Arial" w:cs="Arial"/>
        </w:rPr>
        <w:t>coli</w:t>
      </w:r>
      <w:proofErr w:type="spellEnd"/>
    </w:p>
    <w:p w:rsidR="005B7889" w:rsidRPr="00145838" w:rsidRDefault="005B7889" w:rsidP="00145838">
      <w:pPr>
        <w:pStyle w:val="ColorfulList-Accent11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>Malária</w:t>
      </w:r>
    </w:p>
    <w:p w:rsidR="005B7889" w:rsidRPr="00145838" w:rsidRDefault="006B6BB9" w:rsidP="00145838">
      <w:pPr>
        <w:pStyle w:val="ColorfulList-Accent11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145838">
        <w:rPr>
          <w:rFonts w:ascii="Arial" w:hAnsi="Arial" w:cs="Arial"/>
          <w:i/>
        </w:rPr>
        <w:t>Shigella</w:t>
      </w:r>
      <w:proofErr w:type="spellEnd"/>
    </w:p>
    <w:p w:rsidR="005B7889" w:rsidRPr="00145838" w:rsidRDefault="006B6BB9" w:rsidP="00145838">
      <w:pPr>
        <w:pStyle w:val="ColorfulList-Accent11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145838">
        <w:rPr>
          <w:rFonts w:ascii="Arial" w:hAnsi="Arial" w:cs="Arial"/>
          <w:i/>
        </w:rPr>
        <w:t>Salmonella</w:t>
      </w:r>
      <w:proofErr w:type="spellEnd"/>
    </w:p>
    <w:p w:rsidR="005B7889" w:rsidRPr="00145838" w:rsidRDefault="006B6BB9" w:rsidP="00145838">
      <w:pPr>
        <w:pStyle w:val="ColorfulList-Accent11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145838">
        <w:rPr>
          <w:rFonts w:ascii="Arial" w:hAnsi="Arial" w:cs="Arial"/>
          <w:i/>
        </w:rPr>
        <w:t>Campylobacter</w:t>
      </w:r>
      <w:proofErr w:type="spellEnd"/>
    </w:p>
    <w:p w:rsidR="005B7889" w:rsidRPr="00145838" w:rsidRDefault="006B6BB9" w:rsidP="00145838">
      <w:pPr>
        <w:pStyle w:val="ColorfulList-Accent11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145838">
        <w:rPr>
          <w:rFonts w:ascii="Arial" w:hAnsi="Arial" w:cs="Arial"/>
          <w:i/>
        </w:rPr>
        <w:t>Estrongyloides</w:t>
      </w:r>
      <w:proofErr w:type="spellEnd"/>
      <w:r w:rsidRPr="00145838">
        <w:rPr>
          <w:rFonts w:ascii="Arial" w:hAnsi="Arial" w:cs="Arial"/>
          <w:i/>
        </w:rPr>
        <w:t xml:space="preserve"> </w:t>
      </w:r>
      <w:proofErr w:type="spellStart"/>
      <w:r w:rsidRPr="00145838">
        <w:rPr>
          <w:rFonts w:ascii="Arial" w:hAnsi="Arial" w:cs="Arial"/>
          <w:i/>
        </w:rPr>
        <w:t>stercoralis</w:t>
      </w:r>
      <w:proofErr w:type="spellEnd"/>
    </w:p>
    <w:p w:rsidR="005B7889" w:rsidRPr="0024084F" w:rsidRDefault="005B7889" w:rsidP="0000430A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24084F">
        <w:rPr>
          <w:rFonts w:ascii="Book Antiqua" w:hAnsi="Book Antiqua" w:cs="Arial"/>
          <w:sz w:val="26"/>
          <w:szCs w:val="26"/>
        </w:rPr>
        <w:t>Abordagem da Diarreia: Uso do Algoritmo d</w:t>
      </w:r>
      <w:r w:rsidR="003205A9" w:rsidRPr="0024084F">
        <w:rPr>
          <w:rFonts w:ascii="Book Antiqua" w:hAnsi="Book Antiqua" w:cs="Arial"/>
          <w:sz w:val="26"/>
          <w:szCs w:val="26"/>
        </w:rPr>
        <w:t>a</w:t>
      </w:r>
      <w:r w:rsidRPr="0024084F">
        <w:rPr>
          <w:rFonts w:ascii="Book Antiqua" w:hAnsi="Book Antiqua" w:cs="Arial"/>
          <w:sz w:val="26"/>
          <w:szCs w:val="26"/>
        </w:rPr>
        <w:t xml:space="preserve"> Diarreia</w:t>
      </w:r>
    </w:p>
    <w:p w:rsidR="005B7889" w:rsidRPr="00145838" w:rsidRDefault="005B7889" w:rsidP="00145838">
      <w:pPr>
        <w:pStyle w:val="ColorfulList-Accent11"/>
        <w:numPr>
          <w:ilvl w:val="0"/>
          <w:numId w:val="25"/>
        </w:numPr>
        <w:spacing w:line="240" w:lineRule="auto"/>
        <w:ind w:left="360"/>
        <w:jc w:val="both"/>
        <w:rPr>
          <w:rFonts w:ascii="Arial" w:hAnsi="Arial" w:cs="Arial"/>
          <w:b/>
          <w:bCs/>
          <w:color w:val="FF0000"/>
        </w:rPr>
      </w:pPr>
      <w:r w:rsidRPr="00145838">
        <w:rPr>
          <w:rFonts w:ascii="Arial" w:hAnsi="Arial" w:cs="Arial"/>
          <w:b/>
          <w:bCs/>
        </w:rPr>
        <w:t xml:space="preserve">Identificar sinais de perigo (caixa 2) - Desidratação severa e </w:t>
      </w:r>
      <w:proofErr w:type="spellStart"/>
      <w:r w:rsidRPr="00145838">
        <w:rPr>
          <w:rFonts w:ascii="Arial" w:hAnsi="Arial" w:cs="Arial"/>
          <w:b/>
          <w:bCs/>
        </w:rPr>
        <w:t>shock</w:t>
      </w:r>
      <w:proofErr w:type="spellEnd"/>
      <w:r w:rsidRPr="00145838">
        <w:rPr>
          <w:rFonts w:ascii="Arial" w:hAnsi="Arial" w:cs="Arial"/>
          <w:b/>
          <w:bCs/>
        </w:rPr>
        <w:t>:</w:t>
      </w:r>
    </w:p>
    <w:p w:rsidR="005B7889" w:rsidRPr="00145838" w:rsidRDefault="005B7889" w:rsidP="00145838">
      <w:pPr>
        <w:numPr>
          <w:ilvl w:val="0"/>
          <w:numId w:val="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>Taquicardia (</w:t>
      </w:r>
      <w:proofErr w:type="spellStart"/>
      <w:proofErr w:type="gramStart"/>
      <w:r w:rsidRPr="00145838">
        <w:rPr>
          <w:rFonts w:ascii="Arial" w:hAnsi="Arial" w:cs="Arial"/>
          <w:bCs/>
          <w:sz w:val="22"/>
          <w:szCs w:val="22"/>
        </w:rPr>
        <w:t>FC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>&gt;</w:t>
      </w:r>
      <w:proofErr w:type="spellStart"/>
      <w:r w:rsidRPr="00145838">
        <w:rPr>
          <w:rFonts w:ascii="Arial" w:hAnsi="Arial" w:cs="Arial"/>
          <w:bCs/>
          <w:sz w:val="22"/>
          <w:szCs w:val="22"/>
        </w:rPr>
        <w:t>120</w:t>
      </w:r>
      <w:r w:rsidR="00C926A9" w:rsidRPr="00145838">
        <w:rPr>
          <w:rFonts w:ascii="Arial" w:hAnsi="Arial" w:cs="Arial"/>
          <w:bCs/>
          <w:sz w:val="22"/>
          <w:szCs w:val="22"/>
        </w:rPr>
        <w:t>b</w:t>
      </w:r>
      <w:proofErr w:type="spellEnd"/>
      <w:proofErr w:type="gramEnd"/>
      <w:r w:rsidR="00C926A9" w:rsidRPr="00145838">
        <w:rPr>
          <w:rFonts w:ascii="Arial" w:hAnsi="Arial" w:cs="Arial"/>
          <w:bCs/>
          <w:sz w:val="22"/>
          <w:szCs w:val="22"/>
        </w:rPr>
        <w:t>/m</w:t>
      </w:r>
      <w:r w:rsidRPr="00145838">
        <w:rPr>
          <w:rFonts w:ascii="Arial" w:hAnsi="Arial" w:cs="Arial"/>
          <w:bCs/>
          <w:sz w:val="22"/>
          <w:szCs w:val="22"/>
        </w:rPr>
        <w:t>), hipotensão (T/A&lt;90/</w:t>
      </w:r>
      <w:proofErr w:type="spellStart"/>
      <w:r w:rsidRPr="00145838">
        <w:rPr>
          <w:rFonts w:ascii="Arial" w:hAnsi="Arial" w:cs="Arial"/>
          <w:bCs/>
          <w:sz w:val="22"/>
          <w:szCs w:val="22"/>
        </w:rPr>
        <w:t>60mmHg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>), coma, letargia, fraqueza, oligúria/anúria, hemorragia gastrointestinal.</w:t>
      </w:r>
    </w:p>
    <w:p w:rsidR="005B7889" w:rsidRPr="00145838" w:rsidRDefault="005B7889" w:rsidP="00145838">
      <w:pPr>
        <w:numPr>
          <w:ilvl w:val="0"/>
          <w:numId w:val="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>Na presença de sinais de perigo, comece com a reidratação endovenosa e</w:t>
      </w:r>
      <w:r w:rsidR="00216FCE" w:rsidRPr="00145838">
        <w:rPr>
          <w:rFonts w:ascii="Arial" w:hAnsi="Arial" w:cs="Arial"/>
          <w:bCs/>
          <w:sz w:val="22"/>
          <w:szCs w:val="22"/>
        </w:rPr>
        <w:t xml:space="preserve"> o</w:t>
      </w:r>
      <w:r w:rsidRPr="00145838">
        <w:rPr>
          <w:rFonts w:ascii="Arial" w:hAnsi="Arial" w:cs="Arial"/>
          <w:bCs/>
          <w:sz w:val="22"/>
          <w:szCs w:val="22"/>
        </w:rPr>
        <w:t xml:space="preserve"> tratamento </w:t>
      </w:r>
      <w:proofErr w:type="spellStart"/>
      <w:r w:rsidR="00216FCE" w:rsidRPr="00145838">
        <w:rPr>
          <w:rFonts w:ascii="Arial" w:hAnsi="Arial" w:cs="Arial"/>
          <w:bCs/>
          <w:sz w:val="22"/>
          <w:szCs w:val="22"/>
        </w:rPr>
        <w:t>endevenoso</w:t>
      </w:r>
      <w:proofErr w:type="spellEnd"/>
      <w:r w:rsidR="003205A9" w:rsidRPr="00145838">
        <w:rPr>
          <w:rFonts w:ascii="Arial" w:hAnsi="Arial" w:cs="Arial"/>
          <w:bCs/>
          <w:sz w:val="22"/>
          <w:szCs w:val="22"/>
        </w:rPr>
        <w:t xml:space="preserve"> </w:t>
      </w:r>
      <w:r w:rsidRPr="00145838">
        <w:rPr>
          <w:rFonts w:ascii="Arial" w:hAnsi="Arial" w:cs="Arial"/>
          <w:bCs/>
          <w:sz w:val="22"/>
          <w:szCs w:val="22"/>
        </w:rPr>
        <w:t xml:space="preserve">com antibióticos </w:t>
      </w:r>
      <w:r w:rsidR="002B37EE" w:rsidRPr="00145838">
        <w:rPr>
          <w:rFonts w:ascii="Arial" w:hAnsi="Arial" w:cs="Arial"/>
          <w:bCs/>
          <w:sz w:val="22"/>
          <w:szCs w:val="22"/>
        </w:rPr>
        <w:t>conforme as normas nacionais</w:t>
      </w:r>
      <w:r w:rsidRPr="00145838">
        <w:rPr>
          <w:rFonts w:ascii="Arial" w:hAnsi="Arial" w:cs="Arial"/>
          <w:bCs/>
          <w:sz w:val="22"/>
          <w:szCs w:val="22"/>
        </w:rPr>
        <w:t xml:space="preserve"> e encaminhe</w:t>
      </w:r>
      <w:r w:rsidR="003205A9" w:rsidRPr="00145838">
        <w:rPr>
          <w:rFonts w:ascii="Arial" w:hAnsi="Arial" w:cs="Arial"/>
          <w:bCs/>
          <w:sz w:val="22"/>
          <w:szCs w:val="22"/>
        </w:rPr>
        <w:t xml:space="preserve"> o doente</w:t>
      </w:r>
      <w:r w:rsidRPr="00145838">
        <w:rPr>
          <w:rFonts w:ascii="Arial" w:hAnsi="Arial" w:cs="Arial"/>
          <w:bCs/>
          <w:sz w:val="22"/>
          <w:szCs w:val="22"/>
        </w:rPr>
        <w:t>.</w:t>
      </w:r>
    </w:p>
    <w:p w:rsidR="005B7889" w:rsidRPr="00145838" w:rsidRDefault="005B7889" w:rsidP="00145838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5B7889" w:rsidRPr="00145838" w:rsidRDefault="005B7889" w:rsidP="00145838">
      <w:pPr>
        <w:rPr>
          <w:rFonts w:ascii="Arial" w:hAnsi="Arial" w:cs="Arial"/>
          <w:b/>
          <w:bCs/>
          <w:sz w:val="22"/>
          <w:szCs w:val="22"/>
        </w:rPr>
      </w:pPr>
      <w:r w:rsidRPr="00145838">
        <w:rPr>
          <w:rFonts w:ascii="Arial" w:hAnsi="Arial" w:cs="Arial"/>
          <w:b/>
          <w:bCs/>
          <w:sz w:val="22"/>
          <w:szCs w:val="22"/>
        </w:rPr>
        <w:t xml:space="preserve">2. Na ausência de sinais de perigo, </w:t>
      </w:r>
      <w:r w:rsidRPr="00145838">
        <w:rPr>
          <w:rFonts w:ascii="Arial" w:hAnsi="Arial" w:cs="Arial"/>
          <w:b/>
          <w:sz w:val="22"/>
          <w:szCs w:val="22"/>
        </w:rPr>
        <w:t>faça avaliação completa (caixa 3):</w:t>
      </w:r>
    </w:p>
    <w:p w:rsidR="005B7889" w:rsidRPr="00145838" w:rsidRDefault="005B7889" w:rsidP="00145838">
      <w:pPr>
        <w:pStyle w:val="ColorfulList-Accent11"/>
        <w:numPr>
          <w:ilvl w:val="0"/>
          <w:numId w:val="22"/>
        </w:numPr>
        <w:spacing w:before="120" w:after="0" w:line="240" w:lineRule="auto"/>
        <w:ind w:left="720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 xml:space="preserve">Procure a causa da diarreia. Se </w:t>
      </w:r>
      <w:r w:rsidR="003205A9" w:rsidRPr="00145838">
        <w:rPr>
          <w:rFonts w:ascii="Arial" w:hAnsi="Arial" w:cs="Arial"/>
        </w:rPr>
        <w:t xml:space="preserve">a </w:t>
      </w:r>
      <w:r w:rsidRPr="00145838">
        <w:rPr>
          <w:rFonts w:ascii="Arial" w:hAnsi="Arial" w:cs="Arial"/>
        </w:rPr>
        <w:t xml:space="preserve">diarreia </w:t>
      </w:r>
      <w:r w:rsidR="003205A9" w:rsidRPr="00145838">
        <w:rPr>
          <w:rFonts w:ascii="Arial" w:hAnsi="Arial" w:cs="Arial"/>
        </w:rPr>
        <w:t xml:space="preserve">for </w:t>
      </w:r>
      <w:r w:rsidRPr="00145838">
        <w:rPr>
          <w:rFonts w:ascii="Arial" w:hAnsi="Arial" w:cs="Arial"/>
        </w:rPr>
        <w:t xml:space="preserve">aguda com suspeita de malária, faça despiste para </w:t>
      </w:r>
      <w:r w:rsidR="00145838">
        <w:rPr>
          <w:rFonts w:ascii="Arial" w:hAnsi="Arial" w:cs="Arial"/>
        </w:rPr>
        <w:t>p</w:t>
      </w:r>
      <w:r w:rsidRPr="00145838">
        <w:rPr>
          <w:rFonts w:ascii="Arial" w:hAnsi="Arial" w:cs="Arial"/>
        </w:rPr>
        <w:t xml:space="preserve">lasmódio.  </w:t>
      </w:r>
    </w:p>
    <w:p w:rsidR="005B7889" w:rsidRPr="00145838" w:rsidRDefault="005B7889" w:rsidP="00145838">
      <w:pPr>
        <w:pStyle w:val="ColorfulList-Accent11"/>
        <w:numPr>
          <w:ilvl w:val="0"/>
          <w:numId w:val="22"/>
        </w:numPr>
        <w:spacing w:before="120" w:after="0" w:line="240" w:lineRule="auto"/>
        <w:ind w:left="720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>Se identificar a causa da diarreia na avaliação inicial (por exemplo, cólera ou malária confirmada com teste rápido e/ou hematozoário po</w:t>
      </w:r>
      <w:r w:rsidR="00884DFA" w:rsidRPr="00145838">
        <w:rPr>
          <w:rFonts w:ascii="Arial" w:hAnsi="Arial" w:cs="Arial"/>
        </w:rPr>
        <w:t>sitivo)</w:t>
      </w:r>
      <w:r w:rsidR="00C56CEF" w:rsidRPr="00145838">
        <w:rPr>
          <w:rFonts w:ascii="Arial" w:hAnsi="Arial" w:cs="Arial"/>
        </w:rPr>
        <w:t>,</w:t>
      </w:r>
      <w:r w:rsidR="00884DFA" w:rsidRPr="00145838">
        <w:rPr>
          <w:rFonts w:ascii="Arial" w:hAnsi="Arial" w:cs="Arial"/>
        </w:rPr>
        <w:t xml:space="preserve"> trate a causa e faça</w:t>
      </w:r>
      <w:r w:rsidRPr="00145838">
        <w:rPr>
          <w:rFonts w:ascii="Arial" w:hAnsi="Arial" w:cs="Arial"/>
        </w:rPr>
        <w:t xml:space="preserve"> o seguimento indicado pelo diagnóstico (caixa 4)</w:t>
      </w:r>
      <w:r w:rsidR="00C56CEF" w:rsidRPr="00145838">
        <w:rPr>
          <w:rFonts w:ascii="Arial" w:hAnsi="Arial" w:cs="Arial"/>
        </w:rPr>
        <w:t>.</w:t>
      </w:r>
    </w:p>
    <w:p w:rsidR="005B7889" w:rsidRPr="00145838" w:rsidRDefault="005B7889" w:rsidP="00145838">
      <w:pPr>
        <w:pStyle w:val="ColorfulList-Accent11"/>
        <w:numPr>
          <w:ilvl w:val="0"/>
          <w:numId w:val="22"/>
        </w:numPr>
        <w:spacing w:before="120" w:after="0" w:line="240" w:lineRule="auto"/>
        <w:ind w:left="720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 xml:space="preserve">Todo </w:t>
      </w:r>
      <w:r w:rsidR="00A3099E" w:rsidRPr="00145838">
        <w:rPr>
          <w:rFonts w:ascii="Arial" w:hAnsi="Arial" w:cs="Arial"/>
        </w:rPr>
        <w:t>doente</w:t>
      </w:r>
      <w:r w:rsidRPr="00145838">
        <w:rPr>
          <w:rFonts w:ascii="Arial" w:hAnsi="Arial" w:cs="Arial"/>
        </w:rPr>
        <w:t xml:space="preserve"> com diarreia</w:t>
      </w:r>
      <w:r w:rsidR="00884DFA" w:rsidRPr="00145838">
        <w:rPr>
          <w:rFonts w:ascii="Arial" w:hAnsi="Arial" w:cs="Arial"/>
        </w:rPr>
        <w:t xml:space="preserve"> deve receber</w:t>
      </w:r>
      <w:r w:rsidRPr="00145838">
        <w:rPr>
          <w:rFonts w:ascii="Arial" w:hAnsi="Arial" w:cs="Arial"/>
        </w:rPr>
        <w:t xml:space="preserve">: reidratação, dose única de </w:t>
      </w:r>
      <w:proofErr w:type="spellStart"/>
      <w:r w:rsidR="00145838">
        <w:rPr>
          <w:rFonts w:ascii="Arial" w:hAnsi="Arial" w:cs="Arial"/>
        </w:rPr>
        <w:t>A</w:t>
      </w:r>
      <w:r w:rsidRPr="00145838">
        <w:rPr>
          <w:rFonts w:ascii="Arial" w:hAnsi="Arial" w:cs="Arial"/>
        </w:rPr>
        <w:t>lbendazol</w:t>
      </w:r>
      <w:proofErr w:type="spellEnd"/>
      <w:r w:rsidRPr="00145838">
        <w:rPr>
          <w:rFonts w:ascii="Arial" w:hAnsi="Arial" w:cs="Arial"/>
        </w:rPr>
        <w:t xml:space="preserve"> (se não tomou nos últimos 6 meses), reabilitação ou apoio nutricional</w:t>
      </w:r>
      <w:r w:rsidR="00145838">
        <w:rPr>
          <w:rFonts w:ascii="Arial" w:hAnsi="Arial" w:cs="Arial"/>
        </w:rPr>
        <w:t>,</w:t>
      </w:r>
      <w:r w:rsidRPr="00145838">
        <w:rPr>
          <w:rFonts w:ascii="Arial" w:hAnsi="Arial" w:cs="Arial"/>
        </w:rPr>
        <w:t xml:space="preserve"> se indicado.</w:t>
      </w:r>
    </w:p>
    <w:p w:rsidR="00216FCE" w:rsidRPr="00216FCE" w:rsidRDefault="00216FCE" w:rsidP="00216FCE">
      <w:pPr>
        <w:pStyle w:val="ColorfulList-Accent11"/>
        <w:spacing w:before="120" w:after="0"/>
        <w:jc w:val="both"/>
        <w:rPr>
          <w:rFonts w:ascii="Arial" w:hAnsi="Arial" w:cs="Arial"/>
          <w:sz w:val="24"/>
          <w:szCs w:val="24"/>
        </w:rPr>
      </w:pPr>
    </w:p>
    <w:p w:rsidR="005B7889" w:rsidRPr="00145838" w:rsidRDefault="005B7889" w:rsidP="001458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5838">
        <w:rPr>
          <w:rFonts w:ascii="Arial" w:hAnsi="Arial" w:cs="Arial"/>
          <w:b/>
          <w:bCs/>
          <w:sz w:val="22"/>
          <w:szCs w:val="22"/>
        </w:rPr>
        <w:t xml:space="preserve">3. Na ausência de outra causa confirmada, classificar (caixas 5, 8, 9, 11 e 12): </w:t>
      </w:r>
    </w:p>
    <w:p w:rsidR="005B7889" w:rsidRPr="00145838" w:rsidRDefault="00884DFA" w:rsidP="00145838">
      <w:pPr>
        <w:numPr>
          <w:ilvl w:val="1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>Diarreia com febre ou com sangue</w:t>
      </w:r>
    </w:p>
    <w:p w:rsidR="005B7889" w:rsidRPr="00145838" w:rsidRDefault="00884DFA" w:rsidP="00145838">
      <w:pPr>
        <w:numPr>
          <w:ilvl w:val="1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>Diarreia sem febre e sem sangue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 </w:t>
      </w:r>
    </w:p>
    <w:p w:rsidR="005B7889" w:rsidRPr="00145838" w:rsidRDefault="005B7889" w:rsidP="00145838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145838">
        <w:rPr>
          <w:rFonts w:ascii="Arial" w:hAnsi="Arial" w:cs="Arial"/>
          <w:b/>
          <w:bCs/>
        </w:rPr>
        <w:t xml:space="preserve">Aguda </w:t>
      </w:r>
    </w:p>
    <w:p w:rsidR="005B7889" w:rsidRPr="00145838" w:rsidRDefault="005B7889" w:rsidP="00145838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145838">
        <w:rPr>
          <w:rFonts w:ascii="Arial" w:hAnsi="Arial" w:cs="Arial"/>
          <w:b/>
          <w:bCs/>
        </w:rPr>
        <w:t>Cr</w:t>
      </w:r>
      <w:r w:rsidR="0061768E" w:rsidRPr="00145838">
        <w:rPr>
          <w:rFonts w:ascii="Arial" w:hAnsi="Arial" w:cs="Arial"/>
          <w:b/>
          <w:bCs/>
        </w:rPr>
        <w:t>ó</w:t>
      </w:r>
      <w:r w:rsidRPr="00145838">
        <w:rPr>
          <w:rFonts w:ascii="Arial" w:hAnsi="Arial" w:cs="Arial"/>
          <w:b/>
          <w:bCs/>
        </w:rPr>
        <w:t>nica</w:t>
      </w:r>
    </w:p>
    <w:p w:rsidR="00CA6687" w:rsidRPr="00145838" w:rsidRDefault="00CA6687" w:rsidP="00145838">
      <w:pPr>
        <w:pStyle w:val="ColorfulList-Accent11"/>
        <w:spacing w:after="0" w:line="240" w:lineRule="auto"/>
        <w:ind w:left="1800"/>
        <w:jc w:val="both"/>
        <w:rPr>
          <w:rFonts w:ascii="Arial" w:hAnsi="Arial" w:cs="Arial"/>
          <w:b/>
          <w:bCs/>
        </w:rPr>
      </w:pPr>
    </w:p>
    <w:p w:rsidR="00145838" w:rsidRDefault="0014583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5B7889" w:rsidRPr="00145838" w:rsidRDefault="005B7889" w:rsidP="001458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5838">
        <w:rPr>
          <w:rFonts w:ascii="Arial" w:hAnsi="Arial" w:cs="Arial"/>
          <w:b/>
          <w:bCs/>
          <w:sz w:val="22"/>
          <w:szCs w:val="22"/>
        </w:rPr>
        <w:lastRenderedPageBreak/>
        <w:t xml:space="preserve">Diarreia com febre ou </w:t>
      </w:r>
      <w:r w:rsidR="00884DFA" w:rsidRPr="00145838">
        <w:rPr>
          <w:rFonts w:ascii="Arial" w:hAnsi="Arial" w:cs="Arial"/>
          <w:b/>
          <w:bCs/>
          <w:sz w:val="22"/>
          <w:szCs w:val="22"/>
        </w:rPr>
        <w:t xml:space="preserve">com </w:t>
      </w:r>
      <w:r w:rsidRPr="00145838">
        <w:rPr>
          <w:rFonts w:ascii="Arial" w:hAnsi="Arial" w:cs="Arial"/>
          <w:b/>
          <w:bCs/>
          <w:sz w:val="22"/>
          <w:szCs w:val="22"/>
        </w:rPr>
        <w:t>sangue, sem sinais de perigo (caixa 8):</w:t>
      </w:r>
    </w:p>
    <w:p w:rsidR="005B7889" w:rsidRPr="00145838" w:rsidRDefault="005B7889" w:rsidP="00145838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 xml:space="preserve">Tratar com </w:t>
      </w:r>
      <w:r w:rsidR="00145838">
        <w:rPr>
          <w:rFonts w:ascii="Arial" w:hAnsi="Arial" w:cs="Arial"/>
          <w:bCs/>
          <w:sz w:val="22"/>
          <w:szCs w:val="22"/>
        </w:rPr>
        <w:t>C</w:t>
      </w:r>
      <w:r w:rsidRPr="00145838">
        <w:rPr>
          <w:rFonts w:ascii="Arial" w:hAnsi="Arial" w:cs="Arial"/>
          <w:bCs/>
          <w:sz w:val="22"/>
          <w:szCs w:val="22"/>
        </w:rPr>
        <w:t xml:space="preserve">otrimoxazol ou </w:t>
      </w:r>
      <w:proofErr w:type="spellStart"/>
      <w:r w:rsidR="00145838">
        <w:rPr>
          <w:rFonts w:ascii="Arial" w:hAnsi="Arial" w:cs="Arial"/>
          <w:bCs/>
          <w:sz w:val="22"/>
          <w:szCs w:val="22"/>
        </w:rPr>
        <w:t>C</w:t>
      </w:r>
      <w:r w:rsidRPr="00145838">
        <w:rPr>
          <w:rFonts w:ascii="Arial" w:hAnsi="Arial" w:cs="Arial"/>
          <w:bCs/>
          <w:sz w:val="22"/>
          <w:szCs w:val="22"/>
        </w:rPr>
        <w:t>iprofloxacina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 xml:space="preserve">. (No </w:t>
      </w:r>
      <w:r w:rsidR="00A3099E" w:rsidRPr="00145838">
        <w:rPr>
          <w:rFonts w:ascii="Arial" w:hAnsi="Arial" w:cs="Arial"/>
          <w:bCs/>
          <w:sz w:val="22"/>
          <w:szCs w:val="22"/>
        </w:rPr>
        <w:t>doente</w:t>
      </w:r>
      <w:r w:rsidRPr="00145838">
        <w:rPr>
          <w:rFonts w:ascii="Arial" w:hAnsi="Arial" w:cs="Arial"/>
          <w:bCs/>
          <w:sz w:val="22"/>
          <w:szCs w:val="22"/>
        </w:rPr>
        <w:t xml:space="preserve"> que está a tomar </w:t>
      </w:r>
      <w:r w:rsidR="00145838">
        <w:rPr>
          <w:rFonts w:ascii="Arial" w:hAnsi="Arial" w:cs="Arial"/>
          <w:bCs/>
          <w:sz w:val="22"/>
          <w:szCs w:val="22"/>
        </w:rPr>
        <w:t>C</w:t>
      </w:r>
      <w:r w:rsidRPr="00145838">
        <w:rPr>
          <w:rFonts w:ascii="Arial" w:hAnsi="Arial" w:cs="Arial"/>
          <w:bCs/>
          <w:sz w:val="22"/>
          <w:szCs w:val="22"/>
        </w:rPr>
        <w:t xml:space="preserve">otrimoxazol </w:t>
      </w:r>
      <w:r w:rsidR="00FD0DBE" w:rsidRPr="00145838">
        <w:rPr>
          <w:rFonts w:ascii="Arial" w:hAnsi="Arial" w:cs="Arial"/>
          <w:bCs/>
          <w:sz w:val="22"/>
          <w:szCs w:val="22"/>
        </w:rPr>
        <w:t>diário, de</w:t>
      </w:r>
      <w:r w:rsidRPr="00145838">
        <w:rPr>
          <w:rFonts w:ascii="Arial" w:hAnsi="Arial" w:cs="Arial"/>
          <w:bCs/>
          <w:sz w:val="22"/>
          <w:szCs w:val="22"/>
        </w:rPr>
        <w:t xml:space="preserve"> preferência tratar com </w:t>
      </w:r>
      <w:proofErr w:type="spellStart"/>
      <w:r w:rsidR="00145838">
        <w:rPr>
          <w:rFonts w:ascii="Arial" w:hAnsi="Arial" w:cs="Arial"/>
          <w:bCs/>
          <w:sz w:val="22"/>
          <w:szCs w:val="22"/>
        </w:rPr>
        <w:t>C</w:t>
      </w:r>
      <w:r w:rsidRPr="00145838">
        <w:rPr>
          <w:rFonts w:ascii="Arial" w:hAnsi="Arial" w:cs="Arial"/>
          <w:bCs/>
          <w:sz w:val="22"/>
          <w:szCs w:val="22"/>
        </w:rPr>
        <w:t>iprofloxacina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 xml:space="preserve"> se disponível e na </w:t>
      </w:r>
      <w:r w:rsidR="00915E4B" w:rsidRPr="00145838">
        <w:rPr>
          <w:rFonts w:ascii="Arial" w:hAnsi="Arial" w:cs="Arial"/>
          <w:bCs/>
          <w:sz w:val="22"/>
          <w:szCs w:val="22"/>
        </w:rPr>
        <w:t>mulher não</w:t>
      </w:r>
      <w:r w:rsidR="00884DFA" w:rsidRPr="00145838">
        <w:rPr>
          <w:rFonts w:ascii="Arial" w:hAnsi="Arial" w:cs="Arial"/>
          <w:bCs/>
          <w:sz w:val="22"/>
          <w:szCs w:val="22"/>
        </w:rPr>
        <w:t xml:space="preserve"> </w:t>
      </w:r>
      <w:r w:rsidRPr="00145838">
        <w:rPr>
          <w:rFonts w:ascii="Arial" w:hAnsi="Arial" w:cs="Arial"/>
          <w:bCs/>
          <w:sz w:val="22"/>
          <w:szCs w:val="22"/>
        </w:rPr>
        <w:t>gr</w:t>
      </w:r>
      <w:r w:rsidR="00915E4B" w:rsidRPr="00145838">
        <w:rPr>
          <w:rFonts w:ascii="Arial" w:hAnsi="Arial" w:cs="Arial"/>
          <w:bCs/>
          <w:sz w:val="22"/>
          <w:szCs w:val="22"/>
        </w:rPr>
        <w:t>á</w:t>
      </w:r>
      <w:r w:rsidRPr="00145838">
        <w:rPr>
          <w:rFonts w:ascii="Arial" w:hAnsi="Arial" w:cs="Arial"/>
          <w:bCs/>
          <w:sz w:val="22"/>
          <w:szCs w:val="22"/>
        </w:rPr>
        <w:t>vid</w:t>
      </w:r>
      <w:r w:rsidR="00915E4B" w:rsidRPr="00145838">
        <w:rPr>
          <w:rFonts w:ascii="Arial" w:hAnsi="Arial" w:cs="Arial"/>
          <w:bCs/>
          <w:sz w:val="22"/>
          <w:szCs w:val="22"/>
        </w:rPr>
        <w:t>a</w:t>
      </w:r>
      <w:r w:rsidRPr="00145838">
        <w:rPr>
          <w:rFonts w:ascii="Arial" w:hAnsi="Arial" w:cs="Arial"/>
          <w:bCs/>
          <w:sz w:val="22"/>
          <w:szCs w:val="22"/>
        </w:rPr>
        <w:t>) (caixa 10)</w:t>
      </w:r>
    </w:p>
    <w:p w:rsidR="005B7889" w:rsidRPr="00145838" w:rsidRDefault="005B7889" w:rsidP="00145838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 xml:space="preserve">Se o </w:t>
      </w:r>
      <w:r w:rsidR="00A3099E" w:rsidRPr="00145838">
        <w:rPr>
          <w:rFonts w:ascii="Arial" w:hAnsi="Arial" w:cs="Arial"/>
          <w:bCs/>
          <w:sz w:val="22"/>
          <w:szCs w:val="22"/>
        </w:rPr>
        <w:t>doente</w:t>
      </w:r>
      <w:r w:rsidRPr="00145838">
        <w:rPr>
          <w:rFonts w:ascii="Arial" w:hAnsi="Arial" w:cs="Arial"/>
          <w:bCs/>
          <w:sz w:val="22"/>
          <w:szCs w:val="22"/>
        </w:rPr>
        <w:t xml:space="preserve"> não responder ao </w:t>
      </w:r>
      <w:proofErr w:type="spellStart"/>
      <w:r w:rsidRPr="00145838">
        <w:rPr>
          <w:rFonts w:ascii="Arial" w:hAnsi="Arial" w:cs="Arial"/>
          <w:bCs/>
          <w:sz w:val="22"/>
          <w:szCs w:val="22"/>
        </w:rPr>
        <w:t>CTZ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 xml:space="preserve"> ou </w:t>
      </w:r>
      <w:proofErr w:type="spellStart"/>
      <w:r w:rsidR="00145838">
        <w:rPr>
          <w:rFonts w:ascii="Arial" w:hAnsi="Arial" w:cs="Arial"/>
          <w:bCs/>
          <w:sz w:val="22"/>
          <w:szCs w:val="22"/>
        </w:rPr>
        <w:t>C</w:t>
      </w:r>
      <w:r w:rsidRPr="00145838">
        <w:rPr>
          <w:rFonts w:ascii="Arial" w:hAnsi="Arial" w:cs="Arial"/>
          <w:bCs/>
          <w:sz w:val="22"/>
          <w:szCs w:val="22"/>
        </w:rPr>
        <w:t>iprofloxacina</w:t>
      </w:r>
      <w:proofErr w:type="spellEnd"/>
      <w:r w:rsidR="00145838">
        <w:rPr>
          <w:rFonts w:ascii="Arial" w:hAnsi="Arial" w:cs="Arial"/>
          <w:bCs/>
          <w:sz w:val="22"/>
          <w:szCs w:val="22"/>
        </w:rPr>
        <w:t xml:space="preserve"> </w:t>
      </w:r>
      <w:r w:rsidRPr="00145838">
        <w:rPr>
          <w:rFonts w:ascii="Arial" w:hAnsi="Arial" w:cs="Arial"/>
          <w:bCs/>
          <w:sz w:val="22"/>
          <w:szCs w:val="22"/>
        </w:rPr>
        <w:t xml:space="preserve">+ </w:t>
      </w:r>
      <w:proofErr w:type="spellStart"/>
      <w:r w:rsidR="00145838">
        <w:rPr>
          <w:rFonts w:ascii="Arial" w:hAnsi="Arial" w:cs="Arial"/>
          <w:bCs/>
          <w:sz w:val="22"/>
          <w:szCs w:val="22"/>
        </w:rPr>
        <w:t>A</w:t>
      </w:r>
      <w:r w:rsidRPr="00145838">
        <w:rPr>
          <w:rFonts w:ascii="Arial" w:hAnsi="Arial" w:cs="Arial"/>
          <w:bCs/>
          <w:sz w:val="22"/>
          <w:szCs w:val="22"/>
        </w:rPr>
        <w:t>bendazol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 xml:space="preserve"> + reidratação oral, trate com </w:t>
      </w:r>
      <w:proofErr w:type="spellStart"/>
      <w:r w:rsidR="00145838">
        <w:rPr>
          <w:rFonts w:ascii="Arial" w:hAnsi="Arial" w:cs="Arial"/>
          <w:bCs/>
          <w:sz w:val="22"/>
          <w:szCs w:val="22"/>
        </w:rPr>
        <w:t>M</w:t>
      </w:r>
      <w:r w:rsidRPr="00145838">
        <w:rPr>
          <w:rFonts w:ascii="Arial" w:hAnsi="Arial" w:cs="Arial"/>
          <w:bCs/>
          <w:sz w:val="22"/>
          <w:szCs w:val="22"/>
        </w:rPr>
        <w:t>etronidazol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 xml:space="preserve"> (caixa 15)</w:t>
      </w:r>
    </w:p>
    <w:p w:rsidR="005B7889" w:rsidRPr="00145838" w:rsidRDefault="005B7889" w:rsidP="00145838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 xml:space="preserve">Se o </w:t>
      </w:r>
      <w:r w:rsidR="00A3099E" w:rsidRPr="00145838">
        <w:rPr>
          <w:rFonts w:ascii="Arial" w:hAnsi="Arial" w:cs="Arial"/>
          <w:bCs/>
          <w:sz w:val="22"/>
          <w:szCs w:val="22"/>
        </w:rPr>
        <w:t>doente</w:t>
      </w:r>
      <w:r w:rsidRPr="00145838">
        <w:rPr>
          <w:rFonts w:ascii="Arial" w:hAnsi="Arial" w:cs="Arial"/>
          <w:bCs/>
          <w:sz w:val="22"/>
          <w:szCs w:val="22"/>
        </w:rPr>
        <w:t xml:space="preserve"> não responder a </w:t>
      </w:r>
      <w:proofErr w:type="spellStart"/>
      <w:r w:rsidRPr="00145838">
        <w:rPr>
          <w:rFonts w:ascii="Arial" w:hAnsi="Arial" w:cs="Arial"/>
          <w:bCs/>
          <w:sz w:val="22"/>
          <w:szCs w:val="22"/>
        </w:rPr>
        <w:t>CTZ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>/</w:t>
      </w:r>
      <w:proofErr w:type="spellStart"/>
      <w:r w:rsidR="00145838">
        <w:rPr>
          <w:rFonts w:ascii="Arial" w:hAnsi="Arial" w:cs="Arial"/>
          <w:bCs/>
          <w:sz w:val="22"/>
          <w:szCs w:val="22"/>
        </w:rPr>
        <w:t>C</w:t>
      </w:r>
      <w:r w:rsidRPr="00145838">
        <w:rPr>
          <w:rFonts w:ascii="Arial" w:hAnsi="Arial" w:cs="Arial"/>
          <w:bCs/>
          <w:sz w:val="22"/>
          <w:szCs w:val="22"/>
        </w:rPr>
        <w:t>iprofloxacina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145838">
        <w:rPr>
          <w:rFonts w:ascii="Arial" w:hAnsi="Arial" w:cs="Arial"/>
          <w:bCs/>
          <w:sz w:val="22"/>
          <w:szCs w:val="22"/>
        </w:rPr>
        <w:t>M</w:t>
      </w:r>
      <w:r w:rsidRPr="00145838">
        <w:rPr>
          <w:rFonts w:ascii="Arial" w:hAnsi="Arial" w:cs="Arial"/>
          <w:bCs/>
          <w:sz w:val="22"/>
          <w:szCs w:val="22"/>
        </w:rPr>
        <w:t>etronidazol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145838">
        <w:rPr>
          <w:rFonts w:ascii="Arial" w:hAnsi="Arial" w:cs="Arial"/>
          <w:bCs/>
          <w:sz w:val="22"/>
          <w:szCs w:val="22"/>
        </w:rPr>
        <w:t>A</w:t>
      </w:r>
      <w:r w:rsidRPr="00145838">
        <w:rPr>
          <w:rFonts w:ascii="Arial" w:hAnsi="Arial" w:cs="Arial"/>
          <w:bCs/>
          <w:sz w:val="22"/>
          <w:szCs w:val="22"/>
        </w:rPr>
        <w:t>lbendazol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 xml:space="preserve">, e </w:t>
      </w:r>
      <w:r w:rsidR="002F1E64" w:rsidRPr="00145838">
        <w:rPr>
          <w:rFonts w:ascii="Arial" w:hAnsi="Arial" w:cs="Arial"/>
          <w:bCs/>
          <w:sz w:val="22"/>
          <w:szCs w:val="22"/>
        </w:rPr>
        <w:t>reidratação</w:t>
      </w:r>
      <w:r w:rsidRPr="00145838">
        <w:rPr>
          <w:rFonts w:ascii="Arial" w:hAnsi="Arial" w:cs="Arial"/>
          <w:bCs/>
          <w:sz w:val="22"/>
          <w:szCs w:val="22"/>
        </w:rPr>
        <w:t xml:space="preserve"> (caixa 18):</w:t>
      </w:r>
    </w:p>
    <w:p w:rsidR="005B7889" w:rsidRPr="00145838" w:rsidRDefault="005B7889" w:rsidP="00145838">
      <w:pPr>
        <w:pStyle w:val="ColorfulList-Accent11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>Avalie a reacção adversa se est</w:t>
      </w:r>
      <w:r w:rsidR="0061768E" w:rsidRPr="00145838">
        <w:rPr>
          <w:rFonts w:ascii="Arial" w:hAnsi="Arial" w:cs="Arial"/>
          <w:bCs/>
        </w:rPr>
        <w:t>iver</w:t>
      </w:r>
      <w:r w:rsidRPr="00145838">
        <w:rPr>
          <w:rFonts w:ascii="Arial" w:hAnsi="Arial" w:cs="Arial"/>
          <w:bCs/>
        </w:rPr>
        <w:t xml:space="preserve"> a </w:t>
      </w:r>
      <w:r w:rsidR="0061768E" w:rsidRPr="00145838">
        <w:rPr>
          <w:rFonts w:ascii="Arial" w:hAnsi="Arial" w:cs="Arial"/>
          <w:bCs/>
        </w:rPr>
        <w:t>fazer o</w:t>
      </w:r>
      <w:r w:rsidRPr="00145838">
        <w:rPr>
          <w:rFonts w:ascii="Arial" w:hAnsi="Arial" w:cs="Arial"/>
          <w:bCs/>
        </w:rPr>
        <w:t xml:space="preserve"> </w:t>
      </w:r>
      <w:proofErr w:type="spellStart"/>
      <w:r w:rsidRPr="00145838">
        <w:rPr>
          <w:rFonts w:ascii="Arial" w:hAnsi="Arial" w:cs="Arial"/>
          <w:bCs/>
        </w:rPr>
        <w:t>TARV</w:t>
      </w:r>
      <w:proofErr w:type="spellEnd"/>
      <w:r w:rsidR="00B50982" w:rsidRPr="00145838">
        <w:rPr>
          <w:rFonts w:ascii="Arial" w:hAnsi="Arial" w:cs="Arial"/>
          <w:bCs/>
        </w:rPr>
        <w:t>;</w:t>
      </w:r>
    </w:p>
    <w:p w:rsidR="005B7889" w:rsidRPr="00145838" w:rsidRDefault="005B7889" w:rsidP="00145838">
      <w:pPr>
        <w:pStyle w:val="ColorfulList-Accent11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 xml:space="preserve">Se a diarreia </w:t>
      </w:r>
      <w:r w:rsidR="00B50982" w:rsidRPr="00145838">
        <w:rPr>
          <w:rFonts w:ascii="Arial" w:hAnsi="Arial" w:cs="Arial"/>
          <w:bCs/>
        </w:rPr>
        <w:t>tiver</w:t>
      </w:r>
      <w:r w:rsidRPr="00145838">
        <w:rPr>
          <w:rFonts w:ascii="Arial" w:hAnsi="Arial" w:cs="Arial"/>
          <w:bCs/>
        </w:rPr>
        <w:t xml:space="preserve"> </w:t>
      </w:r>
      <w:r w:rsidR="00C56CEF" w:rsidRPr="00145838">
        <w:rPr>
          <w:rFonts w:ascii="Arial" w:hAnsi="Arial" w:cs="Arial"/>
          <w:bCs/>
        </w:rPr>
        <w:t>um</w:t>
      </w:r>
      <w:r w:rsidRPr="00145838">
        <w:rPr>
          <w:rFonts w:ascii="Arial" w:hAnsi="Arial" w:cs="Arial"/>
          <w:bCs/>
        </w:rPr>
        <w:t xml:space="preserve"> mês ou mais de duração, e o </w:t>
      </w:r>
      <w:r w:rsidR="00A3099E" w:rsidRPr="00145838">
        <w:rPr>
          <w:rFonts w:ascii="Arial" w:hAnsi="Arial" w:cs="Arial"/>
          <w:bCs/>
        </w:rPr>
        <w:t>doente</w:t>
      </w:r>
      <w:r w:rsidR="0024084F" w:rsidRPr="00145838">
        <w:rPr>
          <w:rFonts w:ascii="Arial" w:hAnsi="Arial" w:cs="Arial"/>
          <w:bCs/>
        </w:rPr>
        <w:t xml:space="preserve"> ainda não est</w:t>
      </w:r>
      <w:r w:rsidR="00B50982" w:rsidRPr="00145838">
        <w:rPr>
          <w:rFonts w:ascii="Arial" w:hAnsi="Arial" w:cs="Arial"/>
          <w:bCs/>
        </w:rPr>
        <w:t>iver</w:t>
      </w:r>
      <w:r w:rsidRPr="00145838">
        <w:rPr>
          <w:rFonts w:ascii="Arial" w:hAnsi="Arial" w:cs="Arial"/>
          <w:bCs/>
        </w:rPr>
        <w:t xml:space="preserve"> a </w:t>
      </w:r>
      <w:r w:rsidR="00B50982" w:rsidRPr="00145838">
        <w:rPr>
          <w:rFonts w:ascii="Arial" w:hAnsi="Arial" w:cs="Arial"/>
          <w:bCs/>
        </w:rPr>
        <w:t>fazer o</w:t>
      </w:r>
      <w:r w:rsidRPr="00145838">
        <w:rPr>
          <w:rFonts w:ascii="Arial" w:hAnsi="Arial" w:cs="Arial"/>
          <w:bCs/>
        </w:rPr>
        <w:t xml:space="preserve"> </w:t>
      </w:r>
      <w:proofErr w:type="spellStart"/>
      <w:r w:rsidRPr="00145838">
        <w:rPr>
          <w:rFonts w:ascii="Arial" w:hAnsi="Arial" w:cs="Arial"/>
          <w:bCs/>
        </w:rPr>
        <w:t>TARV</w:t>
      </w:r>
      <w:proofErr w:type="spellEnd"/>
      <w:r w:rsidRPr="00145838">
        <w:rPr>
          <w:rFonts w:ascii="Arial" w:hAnsi="Arial" w:cs="Arial"/>
          <w:bCs/>
        </w:rPr>
        <w:t xml:space="preserve">, avalie indicações para começar </w:t>
      </w:r>
      <w:r w:rsidR="008E4798" w:rsidRPr="00145838">
        <w:rPr>
          <w:rFonts w:ascii="Arial" w:hAnsi="Arial" w:cs="Arial"/>
          <w:bCs/>
        </w:rPr>
        <w:t xml:space="preserve">o </w:t>
      </w:r>
      <w:proofErr w:type="spellStart"/>
      <w:r w:rsidRPr="00145838">
        <w:rPr>
          <w:rFonts w:ascii="Arial" w:hAnsi="Arial" w:cs="Arial"/>
          <w:bCs/>
        </w:rPr>
        <w:t>TARV</w:t>
      </w:r>
      <w:proofErr w:type="spellEnd"/>
      <w:r w:rsidRPr="00145838">
        <w:rPr>
          <w:rFonts w:ascii="Arial" w:hAnsi="Arial" w:cs="Arial"/>
          <w:bCs/>
        </w:rPr>
        <w:t>. (</w:t>
      </w:r>
      <w:r w:rsidR="007A2F70" w:rsidRPr="00145838">
        <w:rPr>
          <w:rFonts w:ascii="Arial" w:hAnsi="Arial" w:cs="Arial"/>
          <w:bCs/>
        </w:rPr>
        <w:t>D</w:t>
      </w:r>
      <w:r w:rsidR="00A3099E" w:rsidRPr="00145838">
        <w:rPr>
          <w:rFonts w:ascii="Arial" w:hAnsi="Arial" w:cs="Arial"/>
          <w:bCs/>
        </w:rPr>
        <w:t>oente</w:t>
      </w:r>
      <w:r w:rsidRPr="00145838">
        <w:rPr>
          <w:rFonts w:ascii="Arial" w:hAnsi="Arial" w:cs="Arial"/>
          <w:bCs/>
        </w:rPr>
        <w:t xml:space="preserve"> com critérios para diarreia de estadio III ou síndrome de caquexia de estadio IV)</w:t>
      </w:r>
      <w:r w:rsidR="00B50982" w:rsidRPr="00145838">
        <w:rPr>
          <w:rFonts w:ascii="Arial" w:hAnsi="Arial" w:cs="Arial"/>
          <w:bCs/>
        </w:rPr>
        <w:t>;</w:t>
      </w:r>
    </w:p>
    <w:p w:rsidR="005B7889" w:rsidRPr="00145838" w:rsidRDefault="005B7889" w:rsidP="00145838">
      <w:pPr>
        <w:pStyle w:val="ColorfulList-Accent11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 xml:space="preserve">Considere </w:t>
      </w:r>
      <w:proofErr w:type="spellStart"/>
      <w:r w:rsidRPr="00145838">
        <w:rPr>
          <w:rFonts w:ascii="Arial" w:hAnsi="Arial" w:cs="Arial"/>
          <w:bCs/>
        </w:rPr>
        <w:t>Loperamida</w:t>
      </w:r>
      <w:proofErr w:type="spellEnd"/>
      <w:r w:rsidRPr="00145838">
        <w:rPr>
          <w:rFonts w:ascii="Arial" w:hAnsi="Arial" w:cs="Arial"/>
          <w:bCs/>
        </w:rPr>
        <w:t xml:space="preserve"> e/ou </w:t>
      </w:r>
      <w:r w:rsidR="00C56CEF" w:rsidRPr="00145838">
        <w:rPr>
          <w:rFonts w:ascii="Arial" w:hAnsi="Arial" w:cs="Arial"/>
          <w:bCs/>
        </w:rPr>
        <w:t>C</w:t>
      </w:r>
      <w:r w:rsidRPr="00145838">
        <w:rPr>
          <w:rFonts w:ascii="Arial" w:hAnsi="Arial" w:cs="Arial"/>
          <w:bCs/>
        </w:rPr>
        <w:t>odeína para controlar sintomas</w:t>
      </w:r>
      <w:r w:rsidR="00B50982" w:rsidRPr="00145838">
        <w:rPr>
          <w:rFonts w:ascii="Arial" w:hAnsi="Arial" w:cs="Arial"/>
          <w:bCs/>
        </w:rPr>
        <w:t>;</w:t>
      </w:r>
    </w:p>
    <w:p w:rsidR="005B7889" w:rsidRPr="00145838" w:rsidRDefault="005B7889" w:rsidP="00145838">
      <w:pPr>
        <w:pStyle w:val="ColorfulList-Accent11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>Se possível, realize estudo de fezes para procurar parasitas</w:t>
      </w:r>
      <w:r w:rsidR="00B50982" w:rsidRPr="00145838">
        <w:rPr>
          <w:rFonts w:ascii="Arial" w:hAnsi="Arial" w:cs="Arial"/>
          <w:bCs/>
        </w:rPr>
        <w:t>;</w:t>
      </w:r>
    </w:p>
    <w:p w:rsidR="005B7889" w:rsidRPr="00145838" w:rsidRDefault="005B7889" w:rsidP="00145838">
      <w:pPr>
        <w:pStyle w:val="ColorfulList-Accent11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>Encaminhar ou referir se indicado.</w:t>
      </w:r>
    </w:p>
    <w:p w:rsidR="00407EBE" w:rsidRPr="00145838" w:rsidRDefault="00407EBE" w:rsidP="00145838">
      <w:pPr>
        <w:pStyle w:val="ColorfulList-Accent11"/>
        <w:spacing w:before="120" w:after="0" w:line="240" w:lineRule="auto"/>
        <w:ind w:left="1800"/>
        <w:jc w:val="both"/>
        <w:rPr>
          <w:rFonts w:ascii="Arial" w:hAnsi="Arial" w:cs="Arial"/>
          <w:bCs/>
        </w:rPr>
      </w:pPr>
    </w:p>
    <w:p w:rsidR="005B7889" w:rsidRPr="00145838" w:rsidRDefault="005B7889" w:rsidP="00145838">
      <w:pPr>
        <w:rPr>
          <w:rFonts w:ascii="Arial" w:hAnsi="Arial" w:cs="Arial"/>
          <w:b/>
          <w:bCs/>
          <w:sz w:val="22"/>
          <w:szCs w:val="22"/>
        </w:rPr>
      </w:pPr>
      <w:r w:rsidRPr="00145838">
        <w:rPr>
          <w:rFonts w:ascii="Arial" w:hAnsi="Arial" w:cs="Arial"/>
          <w:b/>
          <w:bCs/>
          <w:sz w:val="22"/>
          <w:szCs w:val="22"/>
        </w:rPr>
        <w:t>Diarreia sem febre e sem sangue, sem sinais de perigo (caixa 9)</w:t>
      </w:r>
    </w:p>
    <w:p w:rsidR="005B7889" w:rsidRPr="00145838" w:rsidRDefault="00884DFA" w:rsidP="00145838">
      <w:pPr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>Na ausência de febre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 e </w:t>
      </w:r>
      <w:r w:rsidRPr="00145838">
        <w:rPr>
          <w:rFonts w:ascii="Arial" w:hAnsi="Arial" w:cs="Arial"/>
          <w:bCs/>
          <w:sz w:val="22"/>
          <w:szCs w:val="22"/>
        </w:rPr>
        <w:t>de sangue</w:t>
      </w:r>
      <w:r w:rsidR="005B7889" w:rsidRPr="00145838">
        <w:rPr>
          <w:rFonts w:ascii="Arial" w:hAnsi="Arial" w:cs="Arial"/>
          <w:bCs/>
          <w:sz w:val="22"/>
          <w:szCs w:val="22"/>
        </w:rPr>
        <w:t>, e na ausência de outra causa confirmada, é importante</w:t>
      </w:r>
      <w:r w:rsidR="008E4798" w:rsidRPr="00145838">
        <w:rPr>
          <w:rFonts w:ascii="Arial" w:hAnsi="Arial" w:cs="Arial"/>
          <w:bCs/>
          <w:sz w:val="22"/>
          <w:szCs w:val="22"/>
        </w:rPr>
        <w:t xml:space="preserve"> classificar a diarreia como </w:t>
      </w:r>
      <w:r w:rsidR="008605C1" w:rsidRPr="00145838">
        <w:rPr>
          <w:rFonts w:ascii="Arial" w:hAnsi="Arial" w:cs="Arial"/>
          <w:bCs/>
          <w:sz w:val="22"/>
          <w:szCs w:val="22"/>
        </w:rPr>
        <w:t>crónica</w:t>
      </w:r>
      <w:r w:rsidR="008E4798" w:rsidRPr="00145838">
        <w:rPr>
          <w:rFonts w:ascii="Arial" w:hAnsi="Arial" w:cs="Arial"/>
          <w:bCs/>
          <w:sz w:val="22"/>
          <w:szCs w:val="22"/>
        </w:rPr>
        <w:t xml:space="preserve"> ou aguda. 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Normalmente, </w:t>
      </w:r>
      <w:r w:rsidR="00B50982" w:rsidRPr="00145838">
        <w:rPr>
          <w:rFonts w:ascii="Arial" w:hAnsi="Arial" w:cs="Arial"/>
          <w:bCs/>
          <w:sz w:val="22"/>
          <w:szCs w:val="22"/>
        </w:rPr>
        <w:t xml:space="preserve">a </w:t>
      </w:r>
      <w:r w:rsidR="005B7889" w:rsidRPr="00145838">
        <w:rPr>
          <w:rFonts w:ascii="Arial" w:hAnsi="Arial" w:cs="Arial"/>
          <w:bCs/>
          <w:sz w:val="22"/>
          <w:szCs w:val="22"/>
        </w:rPr>
        <w:t>diarreia cr</w:t>
      </w:r>
      <w:r w:rsidR="00595FC2" w:rsidRPr="00145838">
        <w:rPr>
          <w:rFonts w:ascii="Arial" w:hAnsi="Arial" w:cs="Arial"/>
          <w:bCs/>
          <w:sz w:val="22"/>
          <w:szCs w:val="22"/>
        </w:rPr>
        <w:t>ó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nica é diarreia com </w:t>
      </w:r>
      <w:r w:rsidR="00C56CEF" w:rsidRPr="00145838">
        <w:rPr>
          <w:rFonts w:ascii="Arial" w:hAnsi="Arial" w:cs="Arial"/>
          <w:bCs/>
          <w:sz w:val="22"/>
          <w:szCs w:val="22"/>
        </w:rPr>
        <w:t>cinco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 dias ou mais de dura</w:t>
      </w:r>
      <w:r w:rsidR="00AB1F67" w:rsidRPr="00145838">
        <w:rPr>
          <w:rFonts w:ascii="Arial" w:hAnsi="Arial" w:cs="Arial"/>
          <w:bCs/>
          <w:sz w:val="22"/>
          <w:szCs w:val="22"/>
        </w:rPr>
        <w:t>ção, mas as definições variam:</w:t>
      </w:r>
    </w:p>
    <w:p w:rsidR="005B7889" w:rsidRPr="00145838" w:rsidRDefault="005B7889" w:rsidP="001458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B7889" w:rsidRPr="00145838" w:rsidRDefault="00AB1F67" w:rsidP="001458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5838">
        <w:rPr>
          <w:rFonts w:ascii="Arial" w:hAnsi="Arial" w:cs="Arial"/>
          <w:b/>
          <w:bCs/>
          <w:sz w:val="22"/>
          <w:szCs w:val="22"/>
        </w:rPr>
        <w:t xml:space="preserve">1. </w:t>
      </w:r>
      <w:r w:rsidR="005B7889" w:rsidRPr="00145838">
        <w:rPr>
          <w:rFonts w:ascii="Arial" w:hAnsi="Arial" w:cs="Arial"/>
          <w:b/>
          <w:bCs/>
          <w:sz w:val="22"/>
          <w:szCs w:val="22"/>
        </w:rPr>
        <w:t xml:space="preserve">Aguda (normalmente, </w:t>
      </w:r>
      <w:r w:rsidR="00C56CEF" w:rsidRPr="00145838">
        <w:rPr>
          <w:rFonts w:ascii="Arial" w:hAnsi="Arial" w:cs="Arial"/>
          <w:b/>
          <w:bCs/>
          <w:sz w:val="22"/>
          <w:szCs w:val="22"/>
        </w:rPr>
        <w:t>cinco</w:t>
      </w:r>
      <w:r w:rsidR="005B7889" w:rsidRPr="00145838">
        <w:rPr>
          <w:rFonts w:ascii="Arial" w:hAnsi="Arial" w:cs="Arial"/>
          <w:b/>
          <w:bCs/>
          <w:sz w:val="22"/>
          <w:szCs w:val="22"/>
        </w:rPr>
        <w:t xml:space="preserve"> dias ou menos) (caixa 11):</w:t>
      </w:r>
    </w:p>
    <w:p w:rsidR="005B7889" w:rsidRPr="00145838" w:rsidRDefault="005B7889" w:rsidP="00145838">
      <w:pPr>
        <w:pStyle w:val="ColorfulList-Accent11"/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 xml:space="preserve">Reidratação oral, dose única de </w:t>
      </w:r>
      <w:proofErr w:type="spellStart"/>
      <w:r w:rsidR="00145838">
        <w:rPr>
          <w:rFonts w:ascii="Arial" w:hAnsi="Arial" w:cs="Arial"/>
          <w:bCs/>
        </w:rPr>
        <w:t>A</w:t>
      </w:r>
      <w:r w:rsidRPr="00145838">
        <w:rPr>
          <w:rFonts w:ascii="Arial" w:hAnsi="Arial" w:cs="Arial"/>
          <w:bCs/>
        </w:rPr>
        <w:t>lbendazol</w:t>
      </w:r>
      <w:proofErr w:type="spellEnd"/>
      <w:r w:rsidRPr="00145838">
        <w:rPr>
          <w:rFonts w:ascii="Arial" w:hAnsi="Arial" w:cs="Arial"/>
          <w:bCs/>
        </w:rPr>
        <w:t xml:space="preserve"> (se não</w:t>
      </w:r>
      <w:r w:rsidR="00B50982" w:rsidRPr="00145838">
        <w:rPr>
          <w:rFonts w:ascii="Arial" w:hAnsi="Arial" w:cs="Arial"/>
          <w:bCs/>
        </w:rPr>
        <w:t xml:space="preserve"> tiver</w:t>
      </w:r>
      <w:r w:rsidRPr="00145838">
        <w:rPr>
          <w:rFonts w:ascii="Arial" w:hAnsi="Arial" w:cs="Arial"/>
          <w:bCs/>
        </w:rPr>
        <w:t xml:space="preserve"> tom</w:t>
      </w:r>
      <w:r w:rsidR="00B50982" w:rsidRPr="00145838">
        <w:rPr>
          <w:rFonts w:ascii="Arial" w:hAnsi="Arial" w:cs="Arial"/>
          <w:bCs/>
        </w:rPr>
        <w:t>ado</w:t>
      </w:r>
      <w:r w:rsidRPr="00145838">
        <w:rPr>
          <w:rFonts w:ascii="Arial" w:hAnsi="Arial" w:cs="Arial"/>
          <w:bCs/>
        </w:rPr>
        <w:t xml:space="preserve"> recentemente – nos últimos 6 meses) </w:t>
      </w:r>
    </w:p>
    <w:p w:rsidR="005B7889" w:rsidRPr="00145838" w:rsidRDefault="005B7889" w:rsidP="00145838">
      <w:pPr>
        <w:pStyle w:val="ColorfulList-Accent11"/>
        <w:numPr>
          <w:ilvl w:val="0"/>
          <w:numId w:val="12"/>
        </w:numPr>
        <w:spacing w:before="12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 xml:space="preserve">Se não houver melhoria em </w:t>
      </w:r>
      <w:r w:rsidR="00C56CEF" w:rsidRPr="00145838">
        <w:rPr>
          <w:rFonts w:ascii="Arial" w:hAnsi="Arial" w:cs="Arial"/>
          <w:bCs/>
        </w:rPr>
        <w:t>cinco</w:t>
      </w:r>
      <w:r w:rsidRPr="00145838">
        <w:rPr>
          <w:rFonts w:ascii="Arial" w:hAnsi="Arial" w:cs="Arial"/>
          <w:bCs/>
        </w:rPr>
        <w:t xml:space="preserve"> dias: (</w:t>
      </w:r>
      <w:proofErr w:type="spellStart"/>
      <w:r w:rsidRPr="00145838">
        <w:rPr>
          <w:rFonts w:ascii="Arial" w:hAnsi="Arial" w:cs="Arial"/>
          <w:bCs/>
        </w:rPr>
        <w:t>Ciprofloxacina</w:t>
      </w:r>
      <w:proofErr w:type="spellEnd"/>
      <w:r w:rsidRPr="00145838">
        <w:rPr>
          <w:rFonts w:ascii="Arial" w:hAnsi="Arial" w:cs="Arial"/>
          <w:bCs/>
        </w:rPr>
        <w:t xml:space="preserve"> ou </w:t>
      </w:r>
      <w:r w:rsidR="00145838">
        <w:rPr>
          <w:rFonts w:ascii="Arial" w:hAnsi="Arial" w:cs="Arial"/>
          <w:bCs/>
        </w:rPr>
        <w:t>C</w:t>
      </w:r>
      <w:r w:rsidRPr="00145838">
        <w:rPr>
          <w:rFonts w:ascii="Arial" w:hAnsi="Arial" w:cs="Arial"/>
          <w:bCs/>
        </w:rPr>
        <w:t xml:space="preserve">otrimoxazol) + </w:t>
      </w:r>
      <w:proofErr w:type="spellStart"/>
      <w:r w:rsidR="00145838">
        <w:rPr>
          <w:rFonts w:ascii="Arial" w:hAnsi="Arial" w:cs="Arial"/>
          <w:bCs/>
        </w:rPr>
        <w:t>M</w:t>
      </w:r>
      <w:r w:rsidRPr="00145838">
        <w:rPr>
          <w:rFonts w:ascii="Arial" w:hAnsi="Arial" w:cs="Arial"/>
          <w:bCs/>
        </w:rPr>
        <w:t>etronidazol</w:t>
      </w:r>
      <w:proofErr w:type="spellEnd"/>
      <w:r w:rsidRPr="00145838">
        <w:rPr>
          <w:rFonts w:ascii="Arial" w:hAnsi="Arial" w:cs="Arial"/>
          <w:bCs/>
        </w:rPr>
        <w:t xml:space="preserve"> – ou seja, </w:t>
      </w:r>
      <w:r w:rsidR="00C56CEF" w:rsidRPr="00145838">
        <w:rPr>
          <w:rFonts w:ascii="Arial" w:hAnsi="Arial" w:cs="Arial"/>
          <w:bCs/>
        </w:rPr>
        <w:t>dois</w:t>
      </w:r>
      <w:r w:rsidRPr="00145838">
        <w:rPr>
          <w:rFonts w:ascii="Arial" w:hAnsi="Arial" w:cs="Arial"/>
          <w:bCs/>
        </w:rPr>
        <w:t xml:space="preserve"> </w:t>
      </w:r>
      <w:r w:rsidR="008E4798" w:rsidRPr="00145838">
        <w:rPr>
          <w:rFonts w:ascii="Arial" w:hAnsi="Arial" w:cs="Arial"/>
          <w:bCs/>
        </w:rPr>
        <w:t>antibióticos</w:t>
      </w:r>
      <w:r w:rsidRPr="00145838">
        <w:rPr>
          <w:rFonts w:ascii="Arial" w:hAnsi="Arial" w:cs="Arial"/>
          <w:bCs/>
        </w:rPr>
        <w:t xml:space="preserve">: </w:t>
      </w:r>
      <w:proofErr w:type="spellStart"/>
      <w:r w:rsidR="00145838">
        <w:rPr>
          <w:rFonts w:ascii="Arial" w:hAnsi="Arial" w:cs="Arial"/>
          <w:bCs/>
        </w:rPr>
        <w:t>M</w:t>
      </w:r>
      <w:r w:rsidRPr="00145838">
        <w:rPr>
          <w:rFonts w:ascii="Arial" w:hAnsi="Arial" w:cs="Arial"/>
          <w:bCs/>
        </w:rPr>
        <w:t>etronidazol+</w:t>
      </w:r>
      <w:r w:rsidR="00145838">
        <w:rPr>
          <w:rFonts w:ascii="Arial" w:hAnsi="Arial" w:cs="Arial"/>
          <w:bCs/>
        </w:rPr>
        <w:t>C</w:t>
      </w:r>
      <w:r w:rsidRPr="00145838">
        <w:rPr>
          <w:rFonts w:ascii="Arial" w:hAnsi="Arial" w:cs="Arial"/>
          <w:bCs/>
        </w:rPr>
        <w:t>iprofloxacina</w:t>
      </w:r>
      <w:proofErr w:type="spellEnd"/>
      <w:r w:rsidRPr="00145838">
        <w:rPr>
          <w:rFonts w:ascii="Arial" w:hAnsi="Arial" w:cs="Arial"/>
          <w:bCs/>
        </w:rPr>
        <w:t xml:space="preserve">, ou </w:t>
      </w:r>
      <w:proofErr w:type="spellStart"/>
      <w:r w:rsidR="00145838">
        <w:rPr>
          <w:rFonts w:ascii="Arial" w:hAnsi="Arial" w:cs="Arial"/>
          <w:bCs/>
        </w:rPr>
        <w:t>M</w:t>
      </w:r>
      <w:r w:rsidRPr="00145838">
        <w:rPr>
          <w:rFonts w:ascii="Arial" w:hAnsi="Arial" w:cs="Arial"/>
          <w:bCs/>
        </w:rPr>
        <w:t>etronidazol+</w:t>
      </w:r>
      <w:r w:rsidR="00145838">
        <w:rPr>
          <w:rFonts w:ascii="Arial" w:hAnsi="Arial" w:cs="Arial"/>
          <w:bCs/>
        </w:rPr>
        <w:t>C</w:t>
      </w:r>
      <w:r w:rsidRPr="00145838">
        <w:rPr>
          <w:rFonts w:ascii="Arial" w:hAnsi="Arial" w:cs="Arial"/>
          <w:bCs/>
        </w:rPr>
        <w:t>otrimoxazol</w:t>
      </w:r>
      <w:proofErr w:type="spellEnd"/>
      <w:r w:rsidRPr="00145838">
        <w:rPr>
          <w:rFonts w:ascii="Arial" w:hAnsi="Arial" w:cs="Arial"/>
          <w:bCs/>
        </w:rPr>
        <w:t xml:space="preserve">. </w:t>
      </w:r>
      <w:r w:rsidR="00B50982" w:rsidRPr="00145838">
        <w:rPr>
          <w:rFonts w:ascii="Arial" w:hAnsi="Arial" w:cs="Arial"/>
          <w:bCs/>
        </w:rPr>
        <w:t>Na mulher</w:t>
      </w:r>
      <w:r w:rsidRPr="00145838">
        <w:rPr>
          <w:rFonts w:ascii="Arial" w:hAnsi="Arial" w:cs="Arial"/>
          <w:bCs/>
        </w:rPr>
        <w:t xml:space="preserve"> </w:t>
      </w:r>
      <w:r w:rsidR="00B50982" w:rsidRPr="00145838">
        <w:rPr>
          <w:rFonts w:ascii="Arial" w:hAnsi="Arial" w:cs="Arial"/>
          <w:bCs/>
        </w:rPr>
        <w:t>grávida</w:t>
      </w:r>
      <w:r w:rsidRPr="00145838">
        <w:rPr>
          <w:rFonts w:ascii="Arial" w:hAnsi="Arial" w:cs="Arial"/>
          <w:bCs/>
        </w:rPr>
        <w:t xml:space="preserve">, deve-se evitar o uso da </w:t>
      </w:r>
      <w:proofErr w:type="spellStart"/>
      <w:r w:rsidR="00145838">
        <w:rPr>
          <w:rFonts w:ascii="Arial" w:hAnsi="Arial" w:cs="Arial"/>
          <w:bCs/>
        </w:rPr>
        <w:t>C</w:t>
      </w:r>
      <w:r w:rsidRPr="00145838">
        <w:rPr>
          <w:rFonts w:ascii="Arial" w:hAnsi="Arial" w:cs="Arial"/>
          <w:bCs/>
        </w:rPr>
        <w:t>iprofloxacina</w:t>
      </w:r>
      <w:proofErr w:type="spellEnd"/>
      <w:r w:rsidRPr="00145838">
        <w:rPr>
          <w:rFonts w:ascii="Arial" w:hAnsi="Arial" w:cs="Arial"/>
          <w:bCs/>
        </w:rPr>
        <w:t xml:space="preserve">. </w:t>
      </w:r>
      <w:r w:rsidR="00145838">
        <w:rPr>
          <w:rFonts w:ascii="Arial" w:hAnsi="Arial" w:cs="Arial"/>
          <w:bCs/>
        </w:rPr>
        <w:t>Para a</w:t>
      </w:r>
      <w:r w:rsidR="00AB1F67" w:rsidRPr="00145838">
        <w:rPr>
          <w:rFonts w:ascii="Arial" w:hAnsi="Arial" w:cs="Arial"/>
          <w:bCs/>
        </w:rPr>
        <w:t>s</w:t>
      </w:r>
      <w:r w:rsidRPr="00145838">
        <w:rPr>
          <w:rFonts w:ascii="Arial" w:hAnsi="Arial" w:cs="Arial"/>
          <w:bCs/>
        </w:rPr>
        <w:t xml:space="preserve"> pessoas que estão a tomar </w:t>
      </w:r>
      <w:r w:rsidR="00AB1F67" w:rsidRPr="00145838">
        <w:rPr>
          <w:rFonts w:ascii="Arial" w:hAnsi="Arial" w:cs="Arial"/>
          <w:bCs/>
        </w:rPr>
        <w:t xml:space="preserve">o </w:t>
      </w:r>
      <w:r w:rsidR="00145838">
        <w:rPr>
          <w:rFonts w:ascii="Arial" w:hAnsi="Arial" w:cs="Arial"/>
          <w:bCs/>
        </w:rPr>
        <w:t>C</w:t>
      </w:r>
      <w:r w:rsidR="00AB1F67" w:rsidRPr="00145838">
        <w:rPr>
          <w:rFonts w:ascii="Arial" w:hAnsi="Arial" w:cs="Arial"/>
          <w:bCs/>
        </w:rPr>
        <w:t>otrimoxazol diariamente</w:t>
      </w:r>
      <w:r w:rsidR="0024084F" w:rsidRPr="00145838">
        <w:rPr>
          <w:rFonts w:ascii="Arial" w:hAnsi="Arial" w:cs="Arial"/>
          <w:bCs/>
        </w:rPr>
        <w:t xml:space="preserve">, </w:t>
      </w:r>
      <w:r w:rsidR="00C56CEF" w:rsidRPr="00145838">
        <w:rPr>
          <w:rFonts w:ascii="Arial" w:hAnsi="Arial" w:cs="Arial"/>
          <w:bCs/>
        </w:rPr>
        <w:t xml:space="preserve">é mais aconselhável </w:t>
      </w:r>
      <w:r w:rsidR="0024084F" w:rsidRPr="00145838">
        <w:rPr>
          <w:rFonts w:ascii="Arial" w:hAnsi="Arial" w:cs="Arial"/>
          <w:bCs/>
        </w:rPr>
        <w:t xml:space="preserve">o uso de </w:t>
      </w:r>
      <w:proofErr w:type="spellStart"/>
      <w:r w:rsidR="00145838">
        <w:rPr>
          <w:rFonts w:ascii="Arial" w:hAnsi="Arial" w:cs="Arial"/>
          <w:bCs/>
        </w:rPr>
        <w:t>C</w:t>
      </w:r>
      <w:r w:rsidR="0024084F" w:rsidRPr="00145838">
        <w:rPr>
          <w:rFonts w:ascii="Arial" w:hAnsi="Arial" w:cs="Arial"/>
          <w:bCs/>
        </w:rPr>
        <w:t>iprofloxacina</w:t>
      </w:r>
      <w:proofErr w:type="spellEnd"/>
      <w:r w:rsidR="00AB1F67" w:rsidRPr="00145838">
        <w:rPr>
          <w:rFonts w:ascii="Arial" w:hAnsi="Arial" w:cs="Arial"/>
          <w:bCs/>
        </w:rPr>
        <w:t>, se estiver disponíve</w:t>
      </w:r>
      <w:r w:rsidR="00C56CEF" w:rsidRPr="00145838">
        <w:rPr>
          <w:rFonts w:ascii="Arial" w:hAnsi="Arial" w:cs="Arial"/>
          <w:bCs/>
        </w:rPr>
        <w:t>l</w:t>
      </w:r>
      <w:r w:rsidRPr="00145838">
        <w:rPr>
          <w:rFonts w:ascii="Arial" w:hAnsi="Arial" w:cs="Arial"/>
          <w:bCs/>
        </w:rPr>
        <w:t xml:space="preserve">. </w:t>
      </w:r>
    </w:p>
    <w:p w:rsidR="00F34768" w:rsidRPr="00145838" w:rsidRDefault="00F34768" w:rsidP="006E67B1">
      <w:pPr>
        <w:ind w:left="810"/>
        <w:jc w:val="both"/>
        <w:rPr>
          <w:rFonts w:ascii="Arial" w:hAnsi="Arial" w:cs="Arial"/>
          <w:b/>
          <w:bCs/>
          <w:sz w:val="22"/>
          <w:szCs w:val="22"/>
        </w:rPr>
      </w:pPr>
    </w:p>
    <w:p w:rsidR="005B7889" w:rsidRPr="00145838" w:rsidRDefault="005B7889" w:rsidP="0014583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45838">
        <w:rPr>
          <w:rFonts w:ascii="Arial" w:hAnsi="Arial" w:cs="Arial"/>
          <w:b/>
          <w:bCs/>
          <w:sz w:val="22"/>
          <w:szCs w:val="22"/>
        </w:rPr>
        <w:t xml:space="preserve">Crónica (normalmente, </w:t>
      </w:r>
      <w:r w:rsidR="00C56CEF" w:rsidRPr="00145838">
        <w:rPr>
          <w:rFonts w:ascii="Arial" w:hAnsi="Arial" w:cs="Arial"/>
          <w:b/>
          <w:bCs/>
          <w:sz w:val="22"/>
          <w:szCs w:val="22"/>
        </w:rPr>
        <w:t>cinco</w:t>
      </w:r>
      <w:r w:rsidRPr="00145838">
        <w:rPr>
          <w:rFonts w:ascii="Arial" w:hAnsi="Arial" w:cs="Arial"/>
          <w:b/>
          <w:bCs/>
          <w:sz w:val="22"/>
          <w:szCs w:val="22"/>
        </w:rPr>
        <w:t xml:space="preserve"> dias ou mais) (caixa 12):</w:t>
      </w:r>
    </w:p>
    <w:p w:rsidR="005B7889" w:rsidRPr="00145838" w:rsidRDefault="005B7889" w:rsidP="00145838">
      <w:pPr>
        <w:pStyle w:val="ColorfulList-Accent11"/>
        <w:spacing w:before="120" w:after="0" w:line="240" w:lineRule="auto"/>
        <w:ind w:left="0"/>
        <w:jc w:val="both"/>
        <w:rPr>
          <w:rFonts w:ascii="Arial" w:hAnsi="Arial" w:cs="Arial"/>
          <w:bCs/>
          <w:color w:val="FF0000"/>
        </w:rPr>
      </w:pPr>
      <w:r w:rsidRPr="00145838">
        <w:rPr>
          <w:rFonts w:ascii="Arial" w:hAnsi="Arial" w:cs="Arial"/>
          <w:bCs/>
        </w:rPr>
        <w:t xml:space="preserve">Reidratação oral, dose única de </w:t>
      </w:r>
      <w:proofErr w:type="spellStart"/>
      <w:r w:rsidR="00145838">
        <w:rPr>
          <w:rFonts w:ascii="Arial" w:hAnsi="Arial" w:cs="Arial"/>
          <w:bCs/>
        </w:rPr>
        <w:t>A</w:t>
      </w:r>
      <w:r w:rsidRPr="00145838">
        <w:rPr>
          <w:rFonts w:ascii="Arial" w:hAnsi="Arial" w:cs="Arial"/>
          <w:bCs/>
        </w:rPr>
        <w:t>lbendazol</w:t>
      </w:r>
      <w:proofErr w:type="spellEnd"/>
      <w:r w:rsidRPr="00145838">
        <w:rPr>
          <w:rFonts w:ascii="Arial" w:hAnsi="Arial" w:cs="Arial"/>
          <w:bCs/>
        </w:rPr>
        <w:t xml:space="preserve"> (se não</w:t>
      </w:r>
      <w:r w:rsidR="00B50982" w:rsidRPr="00145838">
        <w:rPr>
          <w:rFonts w:ascii="Arial" w:hAnsi="Arial" w:cs="Arial"/>
          <w:bCs/>
        </w:rPr>
        <w:t xml:space="preserve"> tiver</w:t>
      </w:r>
      <w:r w:rsidRPr="00145838">
        <w:rPr>
          <w:rFonts w:ascii="Arial" w:hAnsi="Arial" w:cs="Arial"/>
          <w:bCs/>
        </w:rPr>
        <w:t xml:space="preserve"> tom</w:t>
      </w:r>
      <w:r w:rsidR="00B50982" w:rsidRPr="00145838">
        <w:rPr>
          <w:rFonts w:ascii="Arial" w:hAnsi="Arial" w:cs="Arial"/>
          <w:bCs/>
        </w:rPr>
        <w:t>ado</w:t>
      </w:r>
      <w:r w:rsidRPr="00145838">
        <w:rPr>
          <w:rFonts w:ascii="Arial" w:hAnsi="Arial" w:cs="Arial"/>
          <w:bCs/>
        </w:rPr>
        <w:t xml:space="preserve"> nos últimos 6 meses), e </w:t>
      </w:r>
      <w:r w:rsidR="00C56CEF" w:rsidRPr="00145838">
        <w:rPr>
          <w:rFonts w:ascii="Arial" w:hAnsi="Arial" w:cs="Arial"/>
          <w:bCs/>
        </w:rPr>
        <w:t>dois</w:t>
      </w:r>
      <w:r w:rsidRPr="00145838">
        <w:rPr>
          <w:rFonts w:ascii="Arial" w:hAnsi="Arial" w:cs="Arial"/>
          <w:bCs/>
        </w:rPr>
        <w:t xml:space="preserve"> antibióticos: </w:t>
      </w:r>
      <w:proofErr w:type="spellStart"/>
      <w:r w:rsidRPr="00145838">
        <w:rPr>
          <w:rFonts w:ascii="Arial" w:hAnsi="Arial" w:cs="Arial"/>
          <w:bCs/>
        </w:rPr>
        <w:t>Metronidazol</w:t>
      </w:r>
      <w:proofErr w:type="spellEnd"/>
      <w:r w:rsidRPr="00145838">
        <w:rPr>
          <w:rFonts w:ascii="Arial" w:hAnsi="Arial" w:cs="Arial"/>
          <w:bCs/>
        </w:rPr>
        <w:t xml:space="preserve"> + </w:t>
      </w:r>
      <w:proofErr w:type="spellStart"/>
      <w:r w:rsidRPr="00145838">
        <w:rPr>
          <w:rFonts w:ascii="Arial" w:hAnsi="Arial" w:cs="Arial"/>
          <w:bCs/>
        </w:rPr>
        <w:t>Ciprofloxacina</w:t>
      </w:r>
      <w:proofErr w:type="spellEnd"/>
      <w:r w:rsidRPr="00145838">
        <w:rPr>
          <w:rFonts w:ascii="Arial" w:hAnsi="Arial" w:cs="Arial"/>
          <w:bCs/>
        </w:rPr>
        <w:t xml:space="preserve"> (evitar na </w:t>
      </w:r>
      <w:r w:rsidR="00B50982" w:rsidRPr="00145838">
        <w:rPr>
          <w:rFonts w:ascii="Arial" w:hAnsi="Arial" w:cs="Arial"/>
          <w:bCs/>
        </w:rPr>
        <w:t xml:space="preserve">mulher </w:t>
      </w:r>
      <w:r w:rsidR="008E4798" w:rsidRPr="00145838">
        <w:rPr>
          <w:rFonts w:ascii="Arial" w:hAnsi="Arial" w:cs="Arial"/>
          <w:bCs/>
        </w:rPr>
        <w:t>grávida</w:t>
      </w:r>
      <w:r w:rsidRPr="00145838">
        <w:rPr>
          <w:rFonts w:ascii="Arial" w:hAnsi="Arial" w:cs="Arial"/>
          <w:bCs/>
        </w:rPr>
        <w:t xml:space="preserve">) ou </w:t>
      </w:r>
      <w:r w:rsidR="007A2F70" w:rsidRPr="00145838">
        <w:rPr>
          <w:rFonts w:ascii="Arial" w:hAnsi="Arial" w:cs="Arial"/>
          <w:bCs/>
        </w:rPr>
        <w:t>C</w:t>
      </w:r>
      <w:r w:rsidRPr="00145838">
        <w:rPr>
          <w:rFonts w:ascii="Arial" w:hAnsi="Arial" w:cs="Arial"/>
          <w:bCs/>
        </w:rPr>
        <w:t>otrimoxazol (evitar na pessoa que est</w:t>
      </w:r>
      <w:r w:rsidR="008E4798" w:rsidRPr="00145838">
        <w:rPr>
          <w:rFonts w:ascii="Arial" w:hAnsi="Arial" w:cs="Arial"/>
          <w:bCs/>
        </w:rPr>
        <w:t>á</w:t>
      </w:r>
      <w:r w:rsidRPr="00145838">
        <w:rPr>
          <w:rFonts w:ascii="Arial" w:hAnsi="Arial" w:cs="Arial"/>
          <w:bCs/>
        </w:rPr>
        <w:t xml:space="preserve"> a tomar </w:t>
      </w:r>
      <w:proofErr w:type="spellStart"/>
      <w:r w:rsidRPr="00145838">
        <w:rPr>
          <w:rFonts w:ascii="Arial" w:hAnsi="Arial" w:cs="Arial"/>
          <w:bCs/>
        </w:rPr>
        <w:t>CTZ</w:t>
      </w:r>
      <w:proofErr w:type="spellEnd"/>
      <w:r w:rsidRPr="00145838">
        <w:rPr>
          <w:rFonts w:ascii="Arial" w:hAnsi="Arial" w:cs="Arial"/>
          <w:bCs/>
        </w:rPr>
        <w:t xml:space="preserve"> </w:t>
      </w:r>
      <w:proofErr w:type="spellStart"/>
      <w:r w:rsidRPr="00145838">
        <w:rPr>
          <w:rFonts w:ascii="Arial" w:hAnsi="Arial" w:cs="Arial"/>
          <w:bCs/>
        </w:rPr>
        <w:t>profiláctico</w:t>
      </w:r>
      <w:proofErr w:type="spellEnd"/>
      <w:r w:rsidRPr="00145838">
        <w:rPr>
          <w:rFonts w:ascii="Arial" w:hAnsi="Arial" w:cs="Arial"/>
          <w:bCs/>
        </w:rPr>
        <w:t xml:space="preserve">, se </w:t>
      </w:r>
      <w:r w:rsidR="007A2F70" w:rsidRPr="00145838">
        <w:rPr>
          <w:rFonts w:ascii="Arial" w:hAnsi="Arial" w:cs="Arial"/>
          <w:bCs/>
        </w:rPr>
        <w:t>a</w:t>
      </w:r>
      <w:r w:rsidR="00EC14D1" w:rsidRPr="00145838">
        <w:rPr>
          <w:rFonts w:ascii="Arial" w:hAnsi="Arial" w:cs="Arial"/>
          <w:bCs/>
        </w:rPr>
        <w:t xml:space="preserve"> </w:t>
      </w:r>
      <w:proofErr w:type="spellStart"/>
      <w:r w:rsidR="007A2F70" w:rsidRPr="00145838">
        <w:rPr>
          <w:rFonts w:ascii="Arial" w:hAnsi="Arial" w:cs="Arial"/>
          <w:bCs/>
        </w:rPr>
        <w:t>C</w:t>
      </w:r>
      <w:r w:rsidRPr="00145838">
        <w:rPr>
          <w:rFonts w:ascii="Arial" w:hAnsi="Arial" w:cs="Arial"/>
          <w:bCs/>
        </w:rPr>
        <w:t>iprofloxacina</w:t>
      </w:r>
      <w:proofErr w:type="spellEnd"/>
      <w:r w:rsidRPr="00145838">
        <w:rPr>
          <w:rFonts w:ascii="Arial" w:hAnsi="Arial" w:cs="Arial"/>
          <w:bCs/>
        </w:rPr>
        <w:t xml:space="preserve"> est</w:t>
      </w:r>
      <w:r w:rsidR="00EC14D1" w:rsidRPr="00145838">
        <w:rPr>
          <w:rFonts w:ascii="Arial" w:hAnsi="Arial" w:cs="Arial"/>
          <w:bCs/>
        </w:rPr>
        <w:t>iver</w:t>
      </w:r>
      <w:r w:rsidRPr="00145838">
        <w:rPr>
          <w:rFonts w:ascii="Arial" w:hAnsi="Arial" w:cs="Arial"/>
          <w:bCs/>
        </w:rPr>
        <w:t xml:space="preserve"> disponível). Em ambos casos, se o </w:t>
      </w:r>
      <w:r w:rsidR="00A3099E" w:rsidRPr="00145838">
        <w:rPr>
          <w:rFonts w:ascii="Arial" w:hAnsi="Arial" w:cs="Arial"/>
          <w:bCs/>
        </w:rPr>
        <w:t>doente</w:t>
      </w:r>
      <w:r w:rsidRPr="00145838">
        <w:rPr>
          <w:rFonts w:ascii="Arial" w:hAnsi="Arial" w:cs="Arial"/>
          <w:bCs/>
        </w:rPr>
        <w:t xml:space="preserve"> não responder a </w:t>
      </w:r>
      <w:proofErr w:type="spellStart"/>
      <w:r w:rsidRPr="00145838">
        <w:rPr>
          <w:rFonts w:ascii="Arial" w:hAnsi="Arial" w:cs="Arial"/>
          <w:bCs/>
        </w:rPr>
        <w:t>CTZ</w:t>
      </w:r>
      <w:proofErr w:type="spellEnd"/>
      <w:r w:rsidRPr="00145838">
        <w:rPr>
          <w:rFonts w:ascii="Arial" w:hAnsi="Arial" w:cs="Arial"/>
          <w:bCs/>
        </w:rPr>
        <w:t>/</w:t>
      </w:r>
      <w:proofErr w:type="spellStart"/>
      <w:r w:rsidR="007A2F70" w:rsidRPr="00145838">
        <w:rPr>
          <w:rFonts w:ascii="Arial" w:hAnsi="Arial" w:cs="Arial"/>
          <w:bCs/>
        </w:rPr>
        <w:t>C</w:t>
      </w:r>
      <w:r w:rsidRPr="00145838">
        <w:rPr>
          <w:rFonts w:ascii="Arial" w:hAnsi="Arial" w:cs="Arial"/>
          <w:bCs/>
        </w:rPr>
        <w:t>iprofloxacina</w:t>
      </w:r>
      <w:proofErr w:type="spellEnd"/>
      <w:r w:rsidRPr="00145838">
        <w:rPr>
          <w:rFonts w:ascii="Arial" w:hAnsi="Arial" w:cs="Arial"/>
          <w:bCs/>
        </w:rPr>
        <w:t xml:space="preserve">, </w:t>
      </w:r>
      <w:proofErr w:type="spellStart"/>
      <w:r w:rsidR="007A2F70" w:rsidRPr="00145838">
        <w:rPr>
          <w:rFonts w:ascii="Arial" w:hAnsi="Arial" w:cs="Arial"/>
          <w:bCs/>
        </w:rPr>
        <w:t>M</w:t>
      </w:r>
      <w:r w:rsidRPr="00145838">
        <w:rPr>
          <w:rFonts w:ascii="Arial" w:hAnsi="Arial" w:cs="Arial"/>
          <w:bCs/>
        </w:rPr>
        <w:t>etronidazol</w:t>
      </w:r>
      <w:proofErr w:type="spellEnd"/>
      <w:r w:rsidRPr="00145838">
        <w:rPr>
          <w:rFonts w:ascii="Arial" w:hAnsi="Arial" w:cs="Arial"/>
          <w:bCs/>
        </w:rPr>
        <w:t xml:space="preserve">, </w:t>
      </w:r>
      <w:proofErr w:type="spellStart"/>
      <w:r w:rsidR="007A2F70" w:rsidRPr="00145838">
        <w:rPr>
          <w:rFonts w:ascii="Arial" w:hAnsi="Arial" w:cs="Arial"/>
          <w:bCs/>
        </w:rPr>
        <w:t>A</w:t>
      </w:r>
      <w:r w:rsidRPr="00145838">
        <w:rPr>
          <w:rFonts w:ascii="Arial" w:hAnsi="Arial" w:cs="Arial"/>
          <w:bCs/>
        </w:rPr>
        <w:t>lbendazol</w:t>
      </w:r>
      <w:proofErr w:type="spellEnd"/>
      <w:r w:rsidRPr="00145838">
        <w:rPr>
          <w:rFonts w:ascii="Arial" w:hAnsi="Arial" w:cs="Arial"/>
          <w:bCs/>
        </w:rPr>
        <w:t>, e reidratação (</w:t>
      </w:r>
      <w:r w:rsidR="00C56CEF" w:rsidRPr="00145838">
        <w:rPr>
          <w:rFonts w:ascii="Arial" w:hAnsi="Arial" w:cs="Arial"/>
          <w:bCs/>
        </w:rPr>
        <w:t>c</w:t>
      </w:r>
      <w:r w:rsidRPr="00145838">
        <w:rPr>
          <w:rFonts w:ascii="Arial" w:hAnsi="Arial" w:cs="Arial"/>
          <w:bCs/>
        </w:rPr>
        <w:t>aixa 14):</w:t>
      </w:r>
    </w:p>
    <w:p w:rsidR="005B7889" w:rsidRPr="00145838" w:rsidRDefault="005B7889" w:rsidP="00145838">
      <w:pPr>
        <w:pStyle w:val="ColorfulList-Accent11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>Avalie a reacção adversa se est</w:t>
      </w:r>
      <w:r w:rsidR="003D2677" w:rsidRPr="00145838">
        <w:rPr>
          <w:rFonts w:ascii="Arial" w:hAnsi="Arial" w:cs="Arial"/>
          <w:bCs/>
        </w:rPr>
        <w:t>iver</w:t>
      </w:r>
      <w:r w:rsidRPr="00145838">
        <w:rPr>
          <w:rFonts w:ascii="Arial" w:hAnsi="Arial" w:cs="Arial"/>
          <w:bCs/>
        </w:rPr>
        <w:t xml:space="preserve"> a </w:t>
      </w:r>
      <w:r w:rsidR="003D2677" w:rsidRPr="00145838">
        <w:rPr>
          <w:rFonts w:ascii="Arial" w:hAnsi="Arial" w:cs="Arial"/>
          <w:bCs/>
        </w:rPr>
        <w:t xml:space="preserve">fazer o </w:t>
      </w:r>
      <w:proofErr w:type="spellStart"/>
      <w:r w:rsidR="00AB1F67" w:rsidRPr="00145838">
        <w:rPr>
          <w:rFonts w:ascii="Arial" w:hAnsi="Arial" w:cs="Arial"/>
          <w:bCs/>
        </w:rPr>
        <w:t>TARV</w:t>
      </w:r>
      <w:proofErr w:type="spellEnd"/>
      <w:r w:rsidR="00AB1F67" w:rsidRPr="00145838">
        <w:rPr>
          <w:rFonts w:ascii="Arial" w:hAnsi="Arial" w:cs="Arial"/>
          <w:bCs/>
        </w:rPr>
        <w:t>;</w:t>
      </w:r>
    </w:p>
    <w:p w:rsidR="005B7889" w:rsidRPr="00145838" w:rsidRDefault="005B7889" w:rsidP="00145838">
      <w:pPr>
        <w:pStyle w:val="ColorfulList-Accent11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>Se a diarreia t</w:t>
      </w:r>
      <w:r w:rsidR="00B50982" w:rsidRPr="00145838">
        <w:rPr>
          <w:rFonts w:ascii="Arial" w:hAnsi="Arial" w:cs="Arial"/>
          <w:bCs/>
        </w:rPr>
        <w:t>iver</w:t>
      </w:r>
      <w:r w:rsidRPr="00145838">
        <w:rPr>
          <w:rFonts w:ascii="Arial" w:hAnsi="Arial" w:cs="Arial"/>
          <w:bCs/>
        </w:rPr>
        <w:t xml:space="preserve"> </w:t>
      </w:r>
      <w:r w:rsidR="00C56CEF" w:rsidRPr="00145838">
        <w:rPr>
          <w:rFonts w:ascii="Arial" w:hAnsi="Arial" w:cs="Arial"/>
          <w:bCs/>
        </w:rPr>
        <w:t>um</w:t>
      </w:r>
      <w:r w:rsidRPr="00145838">
        <w:rPr>
          <w:rFonts w:ascii="Arial" w:hAnsi="Arial" w:cs="Arial"/>
          <w:bCs/>
        </w:rPr>
        <w:t xml:space="preserve"> mês ou mais de duração, e o </w:t>
      </w:r>
      <w:r w:rsidR="00A3099E" w:rsidRPr="00145838">
        <w:rPr>
          <w:rFonts w:ascii="Arial" w:hAnsi="Arial" w:cs="Arial"/>
          <w:bCs/>
        </w:rPr>
        <w:t>doente</w:t>
      </w:r>
      <w:r w:rsidR="008E4798" w:rsidRPr="00145838">
        <w:rPr>
          <w:rFonts w:ascii="Arial" w:hAnsi="Arial" w:cs="Arial"/>
          <w:bCs/>
        </w:rPr>
        <w:t xml:space="preserve"> ainda não es</w:t>
      </w:r>
      <w:r w:rsidR="003D2677" w:rsidRPr="00145838">
        <w:rPr>
          <w:rFonts w:ascii="Arial" w:hAnsi="Arial" w:cs="Arial"/>
          <w:bCs/>
        </w:rPr>
        <w:t>tiver</w:t>
      </w:r>
      <w:r w:rsidRPr="00145838">
        <w:rPr>
          <w:rFonts w:ascii="Arial" w:hAnsi="Arial" w:cs="Arial"/>
          <w:bCs/>
        </w:rPr>
        <w:t xml:space="preserve"> a </w:t>
      </w:r>
      <w:r w:rsidR="003D2677" w:rsidRPr="00145838">
        <w:rPr>
          <w:rFonts w:ascii="Arial" w:hAnsi="Arial" w:cs="Arial"/>
          <w:bCs/>
        </w:rPr>
        <w:t>fazer</w:t>
      </w:r>
      <w:r w:rsidRPr="00145838">
        <w:rPr>
          <w:rFonts w:ascii="Arial" w:hAnsi="Arial" w:cs="Arial"/>
          <w:bCs/>
        </w:rPr>
        <w:t xml:space="preserve"> </w:t>
      </w:r>
      <w:r w:rsidR="00EC14D1" w:rsidRPr="00145838">
        <w:rPr>
          <w:rFonts w:ascii="Arial" w:hAnsi="Arial" w:cs="Arial"/>
          <w:bCs/>
        </w:rPr>
        <w:t xml:space="preserve">o </w:t>
      </w:r>
      <w:proofErr w:type="spellStart"/>
      <w:r w:rsidRPr="00145838">
        <w:rPr>
          <w:rFonts w:ascii="Arial" w:hAnsi="Arial" w:cs="Arial"/>
          <w:bCs/>
        </w:rPr>
        <w:t>TARV</w:t>
      </w:r>
      <w:proofErr w:type="spellEnd"/>
      <w:r w:rsidRPr="00145838">
        <w:rPr>
          <w:rFonts w:ascii="Arial" w:hAnsi="Arial" w:cs="Arial"/>
          <w:bCs/>
        </w:rPr>
        <w:t xml:space="preserve">, avalie indicações para começar </w:t>
      </w:r>
      <w:r w:rsidR="003D2677" w:rsidRPr="00145838">
        <w:rPr>
          <w:rFonts w:ascii="Arial" w:hAnsi="Arial" w:cs="Arial"/>
          <w:bCs/>
        </w:rPr>
        <w:t xml:space="preserve">o </w:t>
      </w:r>
      <w:proofErr w:type="spellStart"/>
      <w:r w:rsidRPr="00145838">
        <w:rPr>
          <w:rFonts w:ascii="Arial" w:hAnsi="Arial" w:cs="Arial"/>
          <w:bCs/>
        </w:rPr>
        <w:t>TARV</w:t>
      </w:r>
      <w:proofErr w:type="spellEnd"/>
      <w:r w:rsidRPr="00145838">
        <w:rPr>
          <w:rFonts w:ascii="Arial" w:hAnsi="Arial" w:cs="Arial"/>
          <w:bCs/>
        </w:rPr>
        <w:t>. (</w:t>
      </w:r>
      <w:r w:rsidR="00C56CEF" w:rsidRPr="00145838">
        <w:rPr>
          <w:rFonts w:ascii="Arial" w:hAnsi="Arial" w:cs="Arial"/>
          <w:bCs/>
        </w:rPr>
        <w:t>D</w:t>
      </w:r>
      <w:r w:rsidR="00A3099E" w:rsidRPr="00145838">
        <w:rPr>
          <w:rFonts w:ascii="Arial" w:hAnsi="Arial" w:cs="Arial"/>
          <w:bCs/>
        </w:rPr>
        <w:t>oente</w:t>
      </w:r>
      <w:r w:rsidRPr="00145838">
        <w:rPr>
          <w:rFonts w:ascii="Arial" w:hAnsi="Arial" w:cs="Arial"/>
          <w:bCs/>
        </w:rPr>
        <w:t xml:space="preserve"> com</w:t>
      </w:r>
      <w:r w:rsidR="003D2677" w:rsidRPr="00145838">
        <w:rPr>
          <w:rFonts w:ascii="Arial" w:hAnsi="Arial" w:cs="Arial"/>
          <w:bCs/>
        </w:rPr>
        <w:t xml:space="preserve"> critérios para </w:t>
      </w:r>
      <w:r w:rsidRPr="00145838">
        <w:rPr>
          <w:rFonts w:ascii="Arial" w:hAnsi="Arial" w:cs="Arial"/>
          <w:bCs/>
        </w:rPr>
        <w:t>diarreia de estadio III, ou síndrome de caquexia de estadio IV) (caixa 18)</w:t>
      </w:r>
      <w:r w:rsidR="00AB1F67" w:rsidRPr="00145838">
        <w:rPr>
          <w:rFonts w:ascii="Arial" w:hAnsi="Arial" w:cs="Arial"/>
          <w:bCs/>
        </w:rPr>
        <w:t>;</w:t>
      </w:r>
    </w:p>
    <w:p w:rsidR="005B7889" w:rsidRPr="00145838" w:rsidRDefault="005B7889" w:rsidP="00145838">
      <w:pPr>
        <w:pStyle w:val="ColorfulList-Accent11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 xml:space="preserve">Considere </w:t>
      </w:r>
      <w:proofErr w:type="spellStart"/>
      <w:r w:rsidRPr="00145838">
        <w:rPr>
          <w:rFonts w:ascii="Arial" w:hAnsi="Arial" w:cs="Arial"/>
          <w:bCs/>
        </w:rPr>
        <w:t>Loperamida</w:t>
      </w:r>
      <w:proofErr w:type="spellEnd"/>
      <w:r w:rsidRPr="00145838">
        <w:rPr>
          <w:rFonts w:ascii="Arial" w:hAnsi="Arial" w:cs="Arial"/>
          <w:bCs/>
        </w:rPr>
        <w:t xml:space="preserve"> e/ou c</w:t>
      </w:r>
      <w:r w:rsidR="00AB1F67" w:rsidRPr="00145838">
        <w:rPr>
          <w:rFonts w:ascii="Arial" w:hAnsi="Arial" w:cs="Arial"/>
          <w:bCs/>
        </w:rPr>
        <w:t>odeína para controlar sintomas;</w:t>
      </w:r>
    </w:p>
    <w:p w:rsidR="005B7889" w:rsidRPr="00145838" w:rsidRDefault="005B7889" w:rsidP="00145838">
      <w:pPr>
        <w:pStyle w:val="ColorfulList-Accent11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>Se possível, realize estudo d</w:t>
      </w:r>
      <w:r w:rsidR="00AB1F67" w:rsidRPr="00145838">
        <w:rPr>
          <w:rFonts w:ascii="Arial" w:hAnsi="Arial" w:cs="Arial"/>
          <w:bCs/>
        </w:rPr>
        <w:t>e fezes para procurar parasitas;</w:t>
      </w:r>
    </w:p>
    <w:p w:rsidR="00F34768" w:rsidRPr="00145838" w:rsidRDefault="005B7889" w:rsidP="00145838">
      <w:pPr>
        <w:pStyle w:val="ColorfulList-Accent11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>Encaminhar ou referir</w:t>
      </w:r>
      <w:r w:rsidR="00AB1F67" w:rsidRPr="00145838">
        <w:rPr>
          <w:rFonts w:ascii="Arial" w:hAnsi="Arial" w:cs="Arial"/>
          <w:bCs/>
        </w:rPr>
        <w:t>,</w:t>
      </w:r>
      <w:r w:rsidRPr="00145838">
        <w:rPr>
          <w:rFonts w:ascii="Arial" w:hAnsi="Arial" w:cs="Arial"/>
          <w:bCs/>
        </w:rPr>
        <w:t xml:space="preserve"> se indicado.</w:t>
      </w:r>
    </w:p>
    <w:p w:rsidR="006E67B1" w:rsidRDefault="006E67B1" w:rsidP="001458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B7889" w:rsidRPr="00145838" w:rsidRDefault="005B7889" w:rsidP="0014583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145838">
        <w:rPr>
          <w:rFonts w:ascii="Arial" w:hAnsi="Arial" w:cs="Arial"/>
          <w:b/>
          <w:bCs/>
          <w:sz w:val="22"/>
          <w:szCs w:val="22"/>
        </w:rPr>
        <w:t xml:space="preserve">Indicações para </w:t>
      </w:r>
      <w:r w:rsidR="008E4798" w:rsidRPr="00145838">
        <w:rPr>
          <w:rFonts w:ascii="Arial" w:hAnsi="Arial" w:cs="Arial"/>
          <w:b/>
          <w:bCs/>
          <w:sz w:val="22"/>
          <w:szCs w:val="22"/>
        </w:rPr>
        <w:t xml:space="preserve">o </w:t>
      </w:r>
      <w:proofErr w:type="spellStart"/>
      <w:r w:rsidRPr="00145838">
        <w:rPr>
          <w:rFonts w:ascii="Arial" w:hAnsi="Arial" w:cs="Arial"/>
          <w:b/>
          <w:bCs/>
          <w:sz w:val="22"/>
          <w:szCs w:val="22"/>
        </w:rPr>
        <w:t>TARV</w:t>
      </w:r>
      <w:proofErr w:type="spellEnd"/>
      <w:r w:rsidRPr="00145838">
        <w:rPr>
          <w:rFonts w:ascii="Arial" w:hAnsi="Arial" w:cs="Arial"/>
          <w:b/>
          <w:bCs/>
          <w:sz w:val="22"/>
          <w:szCs w:val="22"/>
        </w:rPr>
        <w:t xml:space="preserve"> no </w:t>
      </w:r>
      <w:r w:rsidR="00A3099E" w:rsidRPr="00145838">
        <w:rPr>
          <w:rFonts w:ascii="Arial" w:hAnsi="Arial" w:cs="Arial"/>
          <w:b/>
          <w:bCs/>
          <w:sz w:val="22"/>
          <w:szCs w:val="22"/>
        </w:rPr>
        <w:t>doente</w:t>
      </w:r>
      <w:r w:rsidRPr="00145838">
        <w:rPr>
          <w:rFonts w:ascii="Arial" w:hAnsi="Arial" w:cs="Arial"/>
          <w:b/>
          <w:bCs/>
          <w:sz w:val="22"/>
          <w:szCs w:val="22"/>
        </w:rPr>
        <w:t xml:space="preserve"> com diarreia - </w:t>
      </w:r>
      <w:r w:rsidR="00C56CEF" w:rsidRPr="00145838">
        <w:rPr>
          <w:rFonts w:ascii="Arial" w:hAnsi="Arial" w:cs="Arial"/>
          <w:bCs/>
          <w:sz w:val="22"/>
          <w:szCs w:val="22"/>
        </w:rPr>
        <w:t>N</w:t>
      </w:r>
      <w:r w:rsidRPr="00145838">
        <w:rPr>
          <w:rFonts w:ascii="Arial" w:hAnsi="Arial" w:cs="Arial"/>
          <w:bCs/>
          <w:sz w:val="22"/>
          <w:szCs w:val="22"/>
        </w:rPr>
        <w:t xml:space="preserve">o </w:t>
      </w:r>
      <w:r w:rsidR="00A3099E" w:rsidRPr="00145838">
        <w:rPr>
          <w:rFonts w:ascii="Arial" w:hAnsi="Arial" w:cs="Arial"/>
          <w:bCs/>
          <w:sz w:val="22"/>
          <w:szCs w:val="22"/>
        </w:rPr>
        <w:t>doente</w:t>
      </w:r>
      <w:r w:rsidRPr="00145838">
        <w:rPr>
          <w:rFonts w:ascii="Arial" w:hAnsi="Arial" w:cs="Arial"/>
          <w:bCs/>
          <w:sz w:val="22"/>
          <w:szCs w:val="22"/>
        </w:rPr>
        <w:t xml:space="preserve"> preparado para</w:t>
      </w:r>
      <w:proofErr w:type="gramEnd"/>
      <w:r w:rsidRPr="00145838">
        <w:rPr>
          <w:rFonts w:ascii="Arial" w:hAnsi="Arial" w:cs="Arial"/>
          <w:bCs/>
          <w:sz w:val="22"/>
          <w:szCs w:val="22"/>
        </w:rPr>
        <w:t xml:space="preserve"> a adesão, na ausência de contra-indicações</w:t>
      </w:r>
    </w:p>
    <w:p w:rsidR="005B7889" w:rsidRPr="00145838" w:rsidRDefault="005B7889" w:rsidP="00145838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 xml:space="preserve">Diarreia crónica com outra indicação para </w:t>
      </w:r>
      <w:r w:rsidR="00EC14D1" w:rsidRPr="00145838">
        <w:rPr>
          <w:rFonts w:ascii="Arial" w:hAnsi="Arial" w:cs="Arial"/>
          <w:bCs/>
          <w:sz w:val="22"/>
          <w:szCs w:val="22"/>
        </w:rPr>
        <w:t xml:space="preserve">o </w:t>
      </w:r>
      <w:proofErr w:type="spellStart"/>
      <w:r w:rsidR="00EC14D1" w:rsidRPr="00145838">
        <w:rPr>
          <w:rFonts w:ascii="Arial" w:hAnsi="Arial" w:cs="Arial"/>
          <w:bCs/>
          <w:sz w:val="22"/>
          <w:szCs w:val="22"/>
        </w:rPr>
        <w:t>TARV</w:t>
      </w:r>
      <w:proofErr w:type="spellEnd"/>
      <w:r w:rsidR="00EC14D1" w:rsidRPr="00145838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EC14D1" w:rsidRPr="00145838">
        <w:rPr>
          <w:rFonts w:ascii="Arial" w:hAnsi="Arial" w:cs="Arial"/>
          <w:bCs/>
          <w:sz w:val="22"/>
          <w:szCs w:val="22"/>
        </w:rPr>
        <w:t>CD4</w:t>
      </w:r>
      <w:proofErr w:type="spellEnd"/>
      <w:r w:rsidR="00EC14D1" w:rsidRPr="00145838">
        <w:rPr>
          <w:rFonts w:ascii="Arial" w:hAnsi="Arial" w:cs="Arial"/>
          <w:bCs/>
          <w:sz w:val="22"/>
          <w:szCs w:val="22"/>
        </w:rPr>
        <w:t xml:space="preserve"> &lt;</w:t>
      </w:r>
      <w:r w:rsidR="005A4966">
        <w:rPr>
          <w:rFonts w:ascii="Arial" w:hAnsi="Arial" w:cs="Arial"/>
          <w:bCs/>
          <w:sz w:val="22"/>
          <w:szCs w:val="22"/>
        </w:rPr>
        <w:t>3</w:t>
      </w:r>
      <w:r w:rsidRPr="00145838">
        <w:rPr>
          <w:rFonts w:ascii="Arial" w:hAnsi="Arial" w:cs="Arial"/>
          <w:bCs/>
          <w:sz w:val="22"/>
          <w:szCs w:val="22"/>
        </w:rPr>
        <w:t>50</w:t>
      </w:r>
      <w:r w:rsidR="005F5AEA" w:rsidRPr="00145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F5AEA" w:rsidRPr="00145838">
        <w:rPr>
          <w:rFonts w:ascii="Arial" w:hAnsi="Arial" w:cs="Arial"/>
          <w:bCs/>
          <w:sz w:val="22"/>
          <w:szCs w:val="22"/>
        </w:rPr>
        <w:t>cel</w:t>
      </w:r>
      <w:proofErr w:type="spellEnd"/>
      <w:r w:rsidR="005F5AEA" w:rsidRPr="00145838">
        <w:rPr>
          <w:rFonts w:ascii="Arial" w:hAnsi="Arial" w:cs="Arial"/>
          <w:bCs/>
          <w:sz w:val="22"/>
          <w:szCs w:val="22"/>
        </w:rPr>
        <w:t>/</w:t>
      </w:r>
      <w:proofErr w:type="spellStart"/>
      <w:r w:rsidR="005F5AEA" w:rsidRPr="00145838">
        <w:rPr>
          <w:rFonts w:ascii="Arial" w:hAnsi="Arial" w:cs="Arial"/>
          <w:bCs/>
          <w:sz w:val="22"/>
          <w:szCs w:val="22"/>
        </w:rPr>
        <w:t>mm</w:t>
      </w:r>
      <w:r w:rsidR="005F5AEA" w:rsidRPr="00145838">
        <w:rPr>
          <w:rFonts w:ascii="Arial" w:hAnsi="Arial" w:cs="Arial"/>
          <w:bCs/>
          <w:sz w:val="22"/>
          <w:szCs w:val="22"/>
          <w:vertAlign w:val="superscript"/>
        </w:rPr>
        <w:t>3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>, Estadio</w:t>
      </w:r>
      <w:r w:rsidR="005A4966">
        <w:rPr>
          <w:rFonts w:ascii="Arial" w:hAnsi="Arial" w:cs="Arial"/>
          <w:bCs/>
          <w:sz w:val="22"/>
          <w:szCs w:val="22"/>
        </w:rPr>
        <w:t>s III ou</w:t>
      </w:r>
      <w:r w:rsidRPr="00145838">
        <w:rPr>
          <w:rFonts w:ascii="Arial" w:hAnsi="Arial" w:cs="Arial"/>
          <w:bCs/>
          <w:sz w:val="22"/>
          <w:szCs w:val="22"/>
        </w:rPr>
        <w:t xml:space="preserve"> IV, </w:t>
      </w:r>
      <w:proofErr w:type="spellStart"/>
      <w:r w:rsidRPr="00145838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>)</w:t>
      </w:r>
      <w:r w:rsidR="00AB1F67" w:rsidRPr="00145838">
        <w:rPr>
          <w:rFonts w:ascii="Arial" w:hAnsi="Arial" w:cs="Arial"/>
          <w:bCs/>
          <w:sz w:val="22"/>
          <w:szCs w:val="22"/>
        </w:rPr>
        <w:t>;</w:t>
      </w:r>
    </w:p>
    <w:p w:rsidR="005B7889" w:rsidRPr="00145838" w:rsidRDefault="008E4798" w:rsidP="00145838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 xml:space="preserve">Diarreia </w:t>
      </w:r>
      <w:r w:rsidR="008605C1" w:rsidRPr="00145838">
        <w:rPr>
          <w:rFonts w:ascii="Arial" w:hAnsi="Arial" w:cs="Arial"/>
          <w:bCs/>
          <w:sz w:val="22"/>
          <w:szCs w:val="22"/>
        </w:rPr>
        <w:t>crónica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 por mais de </w:t>
      </w:r>
      <w:r w:rsidR="00C56CEF" w:rsidRPr="00145838">
        <w:rPr>
          <w:rFonts w:ascii="Arial" w:hAnsi="Arial" w:cs="Arial"/>
          <w:bCs/>
          <w:sz w:val="22"/>
          <w:szCs w:val="22"/>
        </w:rPr>
        <w:t>um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 mês</w:t>
      </w:r>
      <w:r w:rsidR="00EC14D1" w:rsidRPr="00145838">
        <w:rPr>
          <w:rFonts w:ascii="Arial" w:hAnsi="Arial" w:cs="Arial"/>
          <w:bCs/>
          <w:sz w:val="22"/>
          <w:szCs w:val="22"/>
        </w:rPr>
        <w:t xml:space="preserve"> de duração 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sem causa aparente, sem critérios para síndrome de caquexia, sem resposta a reidratação oral, </w:t>
      </w:r>
      <w:proofErr w:type="spellStart"/>
      <w:r w:rsidR="005B7889" w:rsidRPr="00145838">
        <w:rPr>
          <w:rFonts w:ascii="Arial" w:hAnsi="Arial" w:cs="Arial"/>
          <w:bCs/>
          <w:sz w:val="22"/>
          <w:szCs w:val="22"/>
        </w:rPr>
        <w:t>CTZ</w:t>
      </w:r>
      <w:proofErr w:type="spellEnd"/>
      <w:r w:rsidR="005B7889" w:rsidRPr="00145838">
        <w:rPr>
          <w:rFonts w:ascii="Arial" w:hAnsi="Arial" w:cs="Arial"/>
          <w:bCs/>
          <w:sz w:val="22"/>
          <w:szCs w:val="22"/>
        </w:rPr>
        <w:t xml:space="preserve"> </w:t>
      </w:r>
      <w:r w:rsidR="00AB1F67" w:rsidRPr="00145838">
        <w:rPr>
          <w:rFonts w:ascii="Arial" w:hAnsi="Arial" w:cs="Arial"/>
          <w:bCs/>
          <w:sz w:val="22"/>
          <w:szCs w:val="22"/>
        </w:rPr>
        <w:t xml:space="preserve">ou </w:t>
      </w:r>
      <w:proofErr w:type="spellStart"/>
      <w:r w:rsidR="00145838">
        <w:rPr>
          <w:rFonts w:ascii="Arial" w:hAnsi="Arial" w:cs="Arial"/>
          <w:bCs/>
          <w:sz w:val="22"/>
          <w:szCs w:val="22"/>
        </w:rPr>
        <w:t>C</w:t>
      </w:r>
      <w:r w:rsidR="00AB1F67" w:rsidRPr="00145838">
        <w:rPr>
          <w:rFonts w:ascii="Arial" w:hAnsi="Arial" w:cs="Arial"/>
          <w:bCs/>
          <w:sz w:val="22"/>
          <w:szCs w:val="22"/>
        </w:rPr>
        <w:t>iprofloxacina</w:t>
      </w:r>
      <w:proofErr w:type="spellEnd"/>
      <w:r w:rsidR="00AB1F67" w:rsidRPr="00145838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145838">
        <w:rPr>
          <w:rFonts w:ascii="Arial" w:hAnsi="Arial" w:cs="Arial"/>
          <w:bCs/>
          <w:sz w:val="22"/>
          <w:szCs w:val="22"/>
        </w:rPr>
        <w:t>M</w:t>
      </w:r>
      <w:r w:rsidR="00AB1F67" w:rsidRPr="00145838">
        <w:rPr>
          <w:rFonts w:ascii="Arial" w:hAnsi="Arial" w:cs="Arial"/>
          <w:bCs/>
          <w:sz w:val="22"/>
          <w:szCs w:val="22"/>
        </w:rPr>
        <w:t>etronidazol</w:t>
      </w:r>
      <w:proofErr w:type="spellEnd"/>
      <w:r w:rsidR="00AB1F67" w:rsidRPr="00145838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145838">
        <w:rPr>
          <w:rFonts w:ascii="Arial" w:hAnsi="Arial" w:cs="Arial"/>
          <w:bCs/>
          <w:sz w:val="22"/>
          <w:szCs w:val="22"/>
        </w:rPr>
        <w:t>A</w:t>
      </w:r>
      <w:r w:rsidR="00AB1F67" w:rsidRPr="00145838">
        <w:rPr>
          <w:rFonts w:ascii="Arial" w:hAnsi="Arial" w:cs="Arial"/>
          <w:bCs/>
          <w:sz w:val="22"/>
          <w:szCs w:val="22"/>
        </w:rPr>
        <w:t>lbendazol</w:t>
      </w:r>
      <w:proofErr w:type="spellEnd"/>
    </w:p>
    <w:p w:rsidR="005B7889" w:rsidRPr="00145838" w:rsidRDefault="005B7889" w:rsidP="00145838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 xml:space="preserve">Síndrome de caquexia (veja </w:t>
      </w:r>
      <w:r w:rsidR="00AB1F67" w:rsidRPr="00145838">
        <w:rPr>
          <w:rFonts w:ascii="Arial" w:hAnsi="Arial" w:cs="Arial"/>
          <w:bCs/>
          <w:sz w:val="22"/>
          <w:szCs w:val="22"/>
        </w:rPr>
        <w:t xml:space="preserve">os </w:t>
      </w:r>
      <w:r w:rsidRPr="00145838">
        <w:rPr>
          <w:rFonts w:ascii="Arial" w:hAnsi="Arial" w:cs="Arial"/>
          <w:bCs/>
          <w:sz w:val="22"/>
          <w:szCs w:val="22"/>
        </w:rPr>
        <w:t xml:space="preserve">capítulos de </w:t>
      </w:r>
      <w:proofErr w:type="spellStart"/>
      <w:r w:rsidRPr="00145838">
        <w:rPr>
          <w:rFonts w:ascii="Arial" w:hAnsi="Arial" w:cs="Arial"/>
          <w:bCs/>
          <w:sz w:val="22"/>
          <w:szCs w:val="22"/>
        </w:rPr>
        <w:t>estadiamento</w:t>
      </w:r>
      <w:proofErr w:type="spellEnd"/>
      <w:r w:rsidRPr="00145838">
        <w:rPr>
          <w:rFonts w:ascii="Arial" w:hAnsi="Arial" w:cs="Arial"/>
          <w:bCs/>
          <w:sz w:val="22"/>
          <w:szCs w:val="22"/>
        </w:rPr>
        <w:t xml:space="preserve"> e perda de peso). </w:t>
      </w:r>
    </w:p>
    <w:p w:rsidR="005B7889" w:rsidRPr="00145838" w:rsidRDefault="005B7889" w:rsidP="006E67B1">
      <w:pPr>
        <w:jc w:val="both"/>
        <w:rPr>
          <w:rFonts w:ascii="Arial" w:hAnsi="Arial" w:cs="Arial"/>
          <w:b/>
          <w:bCs/>
        </w:rPr>
      </w:pPr>
    </w:p>
    <w:p w:rsidR="005B7889" w:rsidRPr="00145838" w:rsidRDefault="005B7889" w:rsidP="001458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5838">
        <w:rPr>
          <w:rFonts w:ascii="Arial" w:hAnsi="Arial" w:cs="Arial"/>
          <w:b/>
          <w:bCs/>
          <w:sz w:val="22"/>
          <w:szCs w:val="22"/>
        </w:rPr>
        <w:t>Posologia de medicamentos usados no tratamento da diarreia:</w:t>
      </w:r>
    </w:p>
    <w:p w:rsidR="005B7889" w:rsidRPr="00145838" w:rsidRDefault="00AB1F67" w:rsidP="00145838">
      <w:pPr>
        <w:pStyle w:val="ColorfulList-Accent11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145838">
        <w:rPr>
          <w:rFonts w:ascii="Arial" w:hAnsi="Arial" w:cs="Arial"/>
          <w:bCs/>
        </w:rPr>
        <w:t xml:space="preserve">Cotrimoxazol </w:t>
      </w:r>
      <w:proofErr w:type="spellStart"/>
      <w:r w:rsidRPr="00145838">
        <w:rPr>
          <w:rFonts w:ascii="Arial" w:hAnsi="Arial" w:cs="Arial"/>
          <w:bCs/>
        </w:rPr>
        <w:t>480</w:t>
      </w:r>
      <w:r w:rsidR="005B7889" w:rsidRPr="00145838">
        <w:rPr>
          <w:rFonts w:ascii="Arial" w:hAnsi="Arial" w:cs="Arial"/>
          <w:bCs/>
        </w:rPr>
        <w:t>mg</w:t>
      </w:r>
      <w:proofErr w:type="spellEnd"/>
      <w:r w:rsidR="005B7889" w:rsidRPr="00145838">
        <w:rPr>
          <w:rFonts w:ascii="Arial" w:hAnsi="Arial" w:cs="Arial"/>
          <w:bCs/>
        </w:rPr>
        <w:t xml:space="preserve"> 2/0/2 x 10 dias </w:t>
      </w:r>
    </w:p>
    <w:p w:rsidR="005B7889" w:rsidRPr="00145838" w:rsidRDefault="00AB1F67" w:rsidP="00145838">
      <w:pPr>
        <w:pStyle w:val="ColorfulList-Accent1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145838">
        <w:rPr>
          <w:rFonts w:ascii="Arial" w:hAnsi="Arial" w:cs="Arial"/>
          <w:bCs/>
        </w:rPr>
        <w:t>Ciprofloxicina</w:t>
      </w:r>
      <w:proofErr w:type="spellEnd"/>
      <w:r w:rsidRPr="00145838">
        <w:rPr>
          <w:rFonts w:ascii="Arial" w:hAnsi="Arial" w:cs="Arial"/>
          <w:bCs/>
        </w:rPr>
        <w:t xml:space="preserve"> </w:t>
      </w:r>
      <w:proofErr w:type="spellStart"/>
      <w:r w:rsidRPr="00145838">
        <w:rPr>
          <w:rFonts w:ascii="Arial" w:hAnsi="Arial" w:cs="Arial"/>
          <w:bCs/>
        </w:rPr>
        <w:t>500</w:t>
      </w:r>
      <w:r w:rsidR="005B7889" w:rsidRPr="00145838">
        <w:rPr>
          <w:rFonts w:ascii="Arial" w:hAnsi="Arial" w:cs="Arial"/>
          <w:bCs/>
        </w:rPr>
        <w:t>mg</w:t>
      </w:r>
      <w:proofErr w:type="spellEnd"/>
      <w:r w:rsidR="005B7889" w:rsidRPr="00145838">
        <w:rPr>
          <w:rFonts w:ascii="Arial" w:hAnsi="Arial" w:cs="Arial"/>
          <w:bCs/>
        </w:rPr>
        <w:t xml:space="preserve"> 1/0/1 x 10 dias </w:t>
      </w:r>
    </w:p>
    <w:p w:rsidR="0076090A" w:rsidRPr="00145838" w:rsidRDefault="006B6BB9" w:rsidP="0014583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af-ZA" w:eastAsia="af-ZA"/>
        </w:rPr>
      </w:pPr>
      <w:r w:rsidRPr="00145838">
        <w:rPr>
          <w:rFonts w:ascii="Arial" w:hAnsi="Arial" w:cs="Arial"/>
          <w:iCs/>
          <w:sz w:val="22"/>
          <w:szCs w:val="22"/>
          <w:lang w:val="af-ZA" w:eastAsia="af-ZA"/>
        </w:rPr>
        <w:t>Eritromicina 500mg  1/1/1/1</w:t>
      </w:r>
      <w:r w:rsidR="0076090A" w:rsidRPr="00145838">
        <w:rPr>
          <w:rFonts w:ascii="Arial" w:hAnsi="Arial" w:cs="Arial"/>
          <w:i/>
          <w:iCs/>
          <w:sz w:val="22"/>
          <w:szCs w:val="22"/>
          <w:lang w:val="af-ZA" w:eastAsia="af-ZA"/>
        </w:rPr>
        <w:t xml:space="preserve"> x 5 dias </w:t>
      </w:r>
    </w:p>
    <w:p w:rsidR="005B7889" w:rsidRPr="00145838" w:rsidRDefault="00AB1F67" w:rsidP="00145838">
      <w:pPr>
        <w:pStyle w:val="ColorfulList-Accent1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145838">
        <w:rPr>
          <w:rFonts w:ascii="Arial" w:hAnsi="Arial" w:cs="Arial"/>
          <w:bCs/>
        </w:rPr>
        <w:lastRenderedPageBreak/>
        <w:t>Metronidazol</w:t>
      </w:r>
      <w:proofErr w:type="spellEnd"/>
      <w:r w:rsidRPr="00145838">
        <w:rPr>
          <w:rFonts w:ascii="Arial" w:hAnsi="Arial" w:cs="Arial"/>
          <w:bCs/>
        </w:rPr>
        <w:t xml:space="preserve"> </w:t>
      </w:r>
      <w:proofErr w:type="spellStart"/>
      <w:r w:rsidRPr="00145838">
        <w:rPr>
          <w:rFonts w:ascii="Arial" w:hAnsi="Arial" w:cs="Arial"/>
          <w:bCs/>
        </w:rPr>
        <w:t>250</w:t>
      </w:r>
      <w:r w:rsidR="005B7889" w:rsidRPr="00145838">
        <w:rPr>
          <w:rFonts w:ascii="Arial" w:hAnsi="Arial" w:cs="Arial"/>
          <w:bCs/>
        </w:rPr>
        <w:t>mg</w:t>
      </w:r>
      <w:proofErr w:type="spellEnd"/>
      <w:r w:rsidR="005B7889" w:rsidRPr="00145838">
        <w:rPr>
          <w:rFonts w:ascii="Arial" w:hAnsi="Arial" w:cs="Arial"/>
          <w:bCs/>
        </w:rPr>
        <w:t xml:space="preserve"> 2/2/2 x 10 dias</w:t>
      </w:r>
    </w:p>
    <w:p w:rsidR="005B7889" w:rsidRPr="00145838" w:rsidRDefault="00AB1F67" w:rsidP="00145838">
      <w:pPr>
        <w:pStyle w:val="ColorfulList-Accent1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145838">
        <w:rPr>
          <w:rFonts w:ascii="Arial" w:hAnsi="Arial" w:cs="Arial"/>
          <w:bCs/>
        </w:rPr>
        <w:t>Albendazol</w:t>
      </w:r>
      <w:proofErr w:type="spellEnd"/>
      <w:r w:rsidRPr="00145838">
        <w:rPr>
          <w:rFonts w:ascii="Arial" w:hAnsi="Arial" w:cs="Arial"/>
          <w:bCs/>
        </w:rPr>
        <w:t xml:space="preserve"> </w:t>
      </w:r>
      <w:proofErr w:type="spellStart"/>
      <w:r w:rsidRPr="00145838">
        <w:rPr>
          <w:rFonts w:ascii="Arial" w:hAnsi="Arial" w:cs="Arial"/>
          <w:bCs/>
        </w:rPr>
        <w:t>400</w:t>
      </w:r>
      <w:r w:rsidR="005B7889" w:rsidRPr="00145838">
        <w:rPr>
          <w:rFonts w:ascii="Arial" w:hAnsi="Arial" w:cs="Arial"/>
          <w:bCs/>
        </w:rPr>
        <w:t>mg</w:t>
      </w:r>
      <w:proofErr w:type="spellEnd"/>
      <w:r w:rsidR="005B7889" w:rsidRPr="00145838">
        <w:rPr>
          <w:rFonts w:ascii="Arial" w:hAnsi="Arial" w:cs="Arial"/>
          <w:bCs/>
        </w:rPr>
        <w:t xml:space="preserve"> dose única</w:t>
      </w:r>
    </w:p>
    <w:p w:rsidR="005B7889" w:rsidRPr="00145838" w:rsidRDefault="005B7889" w:rsidP="001458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B7889" w:rsidRPr="00145838" w:rsidRDefault="005B7889" w:rsidP="001458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5838">
        <w:rPr>
          <w:rFonts w:ascii="Arial" w:hAnsi="Arial" w:cs="Arial"/>
          <w:b/>
          <w:bCs/>
          <w:sz w:val="22"/>
          <w:szCs w:val="22"/>
        </w:rPr>
        <w:t xml:space="preserve">Outras medidas de tratamento sintomático da diarreia (não tratam a causa, só aliviam o desconforto): </w:t>
      </w:r>
    </w:p>
    <w:p w:rsidR="005B7889" w:rsidRPr="00145838" w:rsidRDefault="005B7889" w:rsidP="00145838">
      <w:pPr>
        <w:pStyle w:val="ColorfulList-Accent11"/>
        <w:numPr>
          <w:ilvl w:val="0"/>
          <w:numId w:val="11"/>
        </w:numPr>
        <w:spacing w:after="0" w:line="240" w:lineRule="auto"/>
        <w:ind w:left="1080"/>
        <w:jc w:val="both"/>
        <w:rPr>
          <w:rFonts w:ascii="Arial" w:hAnsi="Arial" w:cs="Arial"/>
        </w:rPr>
      </w:pPr>
      <w:proofErr w:type="spellStart"/>
      <w:r w:rsidRPr="00145838">
        <w:rPr>
          <w:rFonts w:ascii="Arial" w:hAnsi="Arial" w:cs="Arial"/>
        </w:rPr>
        <w:t>Loperamida</w:t>
      </w:r>
      <w:proofErr w:type="spellEnd"/>
      <w:r w:rsidRPr="00145838">
        <w:rPr>
          <w:rFonts w:ascii="Arial" w:hAnsi="Arial" w:cs="Arial"/>
        </w:rPr>
        <w:t xml:space="preserve"> 2 mg: 2/1/1/1</w:t>
      </w:r>
      <w:r w:rsidR="00510328" w:rsidRPr="00145838">
        <w:rPr>
          <w:rFonts w:ascii="Arial" w:hAnsi="Arial" w:cs="Arial"/>
        </w:rPr>
        <w:t>(</w:t>
      </w:r>
      <w:proofErr w:type="spellStart"/>
      <w:r w:rsidR="00510328" w:rsidRPr="00145838">
        <w:rPr>
          <w:rFonts w:ascii="Arial" w:hAnsi="Arial" w:cs="Arial"/>
        </w:rPr>
        <w:t>max</w:t>
      </w:r>
      <w:proofErr w:type="spellEnd"/>
      <w:r w:rsidR="00510328" w:rsidRPr="00145838">
        <w:rPr>
          <w:rFonts w:ascii="Arial" w:hAnsi="Arial" w:cs="Arial"/>
        </w:rPr>
        <w:t xml:space="preserve"> </w:t>
      </w:r>
      <w:proofErr w:type="spellStart"/>
      <w:r w:rsidR="00510328" w:rsidRPr="00145838">
        <w:rPr>
          <w:rFonts w:ascii="Arial" w:hAnsi="Arial" w:cs="Arial"/>
        </w:rPr>
        <w:t>16mg</w:t>
      </w:r>
      <w:proofErr w:type="spellEnd"/>
      <w:r w:rsidR="00510328" w:rsidRPr="00145838">
        <w:rPr>
          <w:rFonts w:ascii="Arial" w:hAnsi="Arial" w:cs="Arial"/>
        </w:rPr>
        <w:t>/dia)</w:t>
      </w:r>
    </w:p>
    <w:p w:rsidR="00510328" w:rsidRPr="00145838" w:rsidRDefault="005B7889" w:rsidP="00145838">
      <w:pPr>
        <w:pStyle w:val="ColorfulList-Accent11"/>
        <w:numPr>
          <w:ilvl w:val="0"/>
          <w:numId w:val="11"/>
        </w:numPr>
        <w:spacing w:after="0" w:line="240" w:lineRule="auto"/>
        <w:ind w:left="1080"/>
        <w:jc w:val="both"/>
        <w:rPr>
          <w:rFonts w:ascii="Arial" w:hAnsi="Arial" w:cs="Arial"/>
        </w:rPr>
      </w:pPr>
      <w:proofErr w:type="spellStart"/>
      <w:r w:rsidRPr="00145838">
        <w:rPr>
          <w:rFonts w:ascii="Arial" w:hAnsi="Arial" w:cs="Arial"/>
        </w:rPr>
        <w:t>Difenoxilato</w:t>
      </w:r>
      <w:proofErr w:type="spellEnd"/>
      <w:r w:rsidRPr="00145838">
        <w:rPr>
          <w:rFonts w:ascii="Arial" w:hAnsi="Arial" w:cs="Arial"/>
        </w:rPr>
        <w:t xml:space="preserve"> de atropina 5 mg 1/1/1</w:t>
      </w:r>
      <w:r w:rsidR="00510328" w:rsidRPr="00145838">
        <w:rPr>
          <w:rFonts w:ascii="Arial" w:hAnsi="Arial" w:cs="Arial"/>
        </w:rPr>
        <w:t>/1</w:t>
      </w:r>
      <w:r w:rsidR="00510328" w:rsidRPr="00145838">
        <w:rPr>
          <w:rStyle w:val="FootnoteReference"/>
          <w:rFonts w:ascii="Arial" w:hAnsi="Arial" w:cs="Arial"/>
        </w:rPr>
        <w:footnoteReference w:id="6"/>
      </w:r>
      <w:r w:rsidR="00510328" w:rsidRPr="00145838">
        <w:rPr>
          <w:rFonts w:ascii="Arial" w:hAnsi="Arial" w:cs="Arial"/>
        </w:rPr>
        <w:t>*</w:t>
      </w:r>
    </w:p>
    <w:p w:rsidR="005B7889" w:rsidRPr="00145838" w:rsidRDefault="005B7889" w:rsidP="00145838">
      <w:pPr>
        <w:pStyle w:val="ColorfulList-Accent11"/>
        <w:numPr>
          <w:ilvl w:val="0"/>
          <w:numId w:val="1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 xml:space="preserve">Codeína 30 </w:t>
      </w:r>
      <w:r w:rsidR="0073676F" w:rsidRPr="00145838">
        <w:rPr>
          <w:rFonts w:ascii="Arial" w:hAnsi="Arial" w:cs="Arial"/>
        </w:rPr>
        <w:t>mg 1</w:t>
      </w:r>
      <w:r w:rsidR="00216FCE" w:rsidRPr="00145838">
        <w:rPr>
          <w:rFonts w:ascii="Arial" w:hAnsi="Arial" w:cs="Arial"/>
        </w:rPr>
        <w:t xml:space="preserve">/1/1/1 </w:t>
      </w:r>
      <w:r w:rsidRPr="00145838">
        <w:rPr>
          <w:rFonts w:ascii="Arial" w:hAnsi="Arial" w:cs="Arial"/>
        </w:rPr>
        <w:t>(</w:t>
      </w:r>
      <w:proofErr w:type="spellStart"/>
      <w:r w:rsidRPr="00145838">
        <w:rPr>
          <w:rFonts w:ascii="Arial" w:hAnsi="Arial" w:cs="Arial"/>
        </w:rPr>
        <w:t>max</w:t>
      </w:r>
      <w:proofErr w:type="spellEnd"/>
      <w:r w:rsidRPr="00145838">
        <w:rPr>
          <w:rFonts w:ascii="Arial" w:hAnsi="Arial" w:cs="Arial"/>
        </w:rPr>
        <w:t xml:space="preserve"> 240 </w:t>
      </w:r>
      <w:proofErr w:type="gramStart"/>
      <w:r w:rsidRPr="00145838">
        <w:rPr>
          <w:rFonts w:ascii="Arial" w:hAnsi="Arial" w:cs="Arial"/>
        </w:rPr>
        <w:t>mg)*</w:t>
      </w:r>
      <w:proofErr w:type="gramEnd"/>
      <w:r w:rsidRPr="00145838">
        <w:rPr>
          <w:rFonts w:ascii="Arial" w:hAnsi="Arial" w:cs="Arial"/>
        </w:rPr>
        <w:t xml:space="preserve"> </w:t>
      </w:r>
    </w:p>
    <w:p w:rsidR="00F34768" w:rsidRPr="00145838" w:rsidRDefault="00F34768" w:rsidP="00145838">
      <w:pPr>
        <w:jc w:val="both"/>
        <w:rPr>
          <w:rFonts w:ascii="Arial" w:hAnsi="Arial" w:cs="Arial"/>
          <w:b/>
          <w:sz w:val="22"/>
          <w:szCs w:val="22"/>
        </w:rPr>
      </w:pPr>
    </w:p>
    <w:p w:rsidR="00F34768" w:rsidRPr="00145838" w:rsidRDefault="005B7889" w:rsidP="00145838">
      <w:pPr>
        <w:jc w:val="both"/>
        <w:rPr>
          <w:rFonts w:ascii="Arial" w:hAnsi="Arial" w:cs="Arial"/>
          <w:b/>
          <w:sz w:val="22"/>
          <w:szCs w:val="22"/>
        </w:rPr>
      </w:pPr>
      <w:r w:rsidRPr="00145838">
        <w:rPr>
          <w:rFonts w:ascii="Arial" w:hAnsi="Arial" w:cs="Arial"/>
          <w:b/>
          <w:sz w:val="22"/>
          <w:szCs w:val="22"/>
        </w:rPr>
        <w:t>Diarreia e nutrição:</w:t>
      </w:r>
    </w:p>
    <w:p w:rsidR="005B7889" w:rsidRPr="00145838" w:rsidRDefault="005B7889" w:rsidP="00145838">
      <w:pPr>
        <w:jc w:val="both"/>
        <w:rPr>
          <w:rFonts w:ascii="Arial" w:hAnsi="Arial" w:cs="Arial"/>
          <w:b/>
          <w:sz w:val="22"/>
          <w:szCs w:val="22"/>
        </w:rPr>
      </w:pPr>
      <w:r w:rsidRPr="00145838">
        <w:rPr>
          <w:rFonts w:ascii="Arial" w:hAnsi="Arial" w:cs="Arial"/>
          <w:sz w:val="22"/>
          <w:szCs w:val="22"/>
        </w:rPr>
        <w:t xml:space="preserve">Lembre-se que o </w:t>
      </w:r>
      <w:r w:rsidR="00A3099E" w:rsidRPr="00145838">
        <w:rPr>
          <w:rFonts w:ascii="Arial" w:hAnsi="Arial" w:cs="Arial"/>
          <w:sz w:val="22"/>
          <w:szCs w:val="22"/>
        </w:rPr>
        <w:t>doente</w:t>
      </w:r>
      <w:r w:rsidR="008E4798" w:rsidRPr="00145838">
        <w:rPr>
          <w:rFonts w:ascii="Arial" w:hAnsi="Arial" w:cs="Arial"/>
          <w:sz w:val="22"/>
          <w:szCs w:val="22"/>
        </w:rPr>
        <w:t xml:space="preserve"> com diarreia </w:t>
      </w:r>
      <w:r w:rsidR="008605C1" w:rsidRPr="00145838">
        <w:rPr>
          <w:rFonts w:ascii="Arial" w:hAnsi="Arial" w:cs="Arial"/>
          <w:sz w:val="22"/>
          <w:szCs w:val="22"/>
        </w:rPr>
        <w:t>crónica</w:t>
      </w:r>
      <w:r w:rsidRPr="00145838">
        <w:rPr>
          <w:rFonts w:ascii="Arial" w:hAnsi="Arial" w:cs="Arial"/>
          <w:sz w:val="22"/>
          <w:szCs w:val="22"/>
        </w:rPr>
        <w:t xml:space="preserve"> está a perder nutrientes. Estes </w:t>
      </w:r>
      <w:r w:rsidR="00A3099E" w:rsidRPr="00145838">
        <w:rPr>
          <w:rFonts w:ascii="Arial" w:hAnsi="Arial" w:cs="Arial"/>
          <w:sz w:val="22"/>
          <w:szCs w:val="22"/>
        </w:rPr>
        <w:t>doente</w:t>
      </w:r>
      <w:r w:rsidRPr="00145838">
        <w:rPr>
          <w:rFonts w:ascii="Arial" w:hAnsi="Arial" w:cs="Arial"/>
          <w:sz w:val="22"/>
          <w:szCs w:val="22"/>
        </w:rPr>
        <w:t xml:space="preserve">s precisam de mais aporte </w:t>
      </w:r>
      <w:r w:rsidR="00EC14D1" w:rsidRPr="00145838">
        <w:rPr>
          <w:rFonts w:ascii="Arial" w:hAnsi="Arial" w:cs="Arial"/>
          <w:sz w:val="22"/>
          <w:szCs w:val="22"/>
        </w:rPr>
        <w:t>alimentar</w:t>
      </w:r>
      <w:r w:rsidRPr="00145838">
        <w:rPr>
          <w:rFonts w:ascii="Arial" w:hAnsi="Arial" w:cs="Arial"/>
          <w:sz w:val="22"/>
          <w:szCs w:val="22"/>
        </w:rPr>
        <w:t xml:space="preserve">, </w:t>
      </w:r>
      <w:r w:rsidR="00AB1F67" w:rsidRPr="00145838">
        <w:rPr>
          <w:rFonts w:ascii="Arial" w:hAnsi="Arial" w:cs="Arial"/>
          <w:sz w:val="22"/>
          <w:szCs w:val="22"/>
        </w:rPr>
        <w:t xml:space="preserve">para </w:t>
      </w:r>
      <w:r w:rsidRPr="00145838">
        <w:rPr>
          <w:rFonts w:ascii="Arial" w:hAnsi="Arial" w:cs="Arial"/>
          <w:sz w:val="22"/>
          <w:szCs w:val="22"/>
        </w:rPr>
        <w:t>além da re</w:t>
      </w:r>
      <w:r w:rsidR="00AB1F67" w:rsidRPr="00145838">
        <w:rPr>
          <w:rFonts w:ascii="Arial" w:hAnsi="Arial" w:cs="Arial"/>
          <w:sz w:val="22"/>
          <w:szCs w:val="22"/>
        </w:rPr>
        <w:t xml:space="preserve">idratação. </w:t>
      </w:r>
      <w:r w:rsidRPr="00145838">
        <w:rPr>
          <w:rFonts w:ascii="Arial" w:hAnsi="Arial" w:cs="Arial"/>
          <w:sz w:val="22"/>
          <w:szCs w:val="22"/>
        </w:rPr>
        <w:t>O aconselh</w:t>
      </w:r>
      <w:r w:rsidR="00EC14D1" w:rsidRPr="00145838">
        <w:rPr>
          <w:rFonts w:ascii="Arial" w:hAnsi="Arial" w:cs="Arial"/>
          <w:sz w:val="22"/>
          <w:szCs w:val="22"/>
        </w:rPr>
        <w:t>amento sobre nutrição é recomendável</w:t>
      </w:r>
      <w:r w:rsidRPr="00145838">
        <w:rPr>
          <w:rFonts w:ascii="Arial" w:hAnsi="Arial" w:cs="Arial"/>
          <w:sz w:val="22"/>
          <w:szCs w:val="22"/>
        </w:rPr>
        <w:t>.</w:t>
      </w:r>
    </w:p>
    <w:p w:rsidR="005B7889" w:rsidRPr="00145838" w:rsidRDefault="005B7889" w:rsidP="00145838">
      <w:pPr>
        <w:jc w:val="both"/>
        <w:rPr>
          <w:rFonts w:ascii="Arial" w:hAnsi="Arial" w:cs="Arial"/>
          <w:sz w:val="22"/>
          <w:szCs w:val="22"/>
        </w:rPr>
      </w:pPr>
    </w:p>
    <w:p w:rsidR="005B7889" w:rsidRPr="00145838" w:rsidRDefault="005B7889" w:rsidP="00145838">
      <w:pPr>
        <w:jc w:val="both"/>
        <w:rPr>
          <w:rFonts w:ascii="Arial" w:hAnsi="Arial" w:cs="Arial"/>
          <w:sz w:val="22"/>
          <w:szCs w:val="22"/>
        </w:rPr>
      </w:pPr>
      <w:r w:rsidRPr="00145838">
        <w:rPr>
          <w:rFonts w:ascii="Arial" w:hAnsi="Arial" w:cs="Arial"/>
          <w:sz w:val="22"/>
          <w:szCs w:val="22"/>
        </w:rPr>
        <w:t>O técnico deve avaliar a</w:t>
      </w:r>
      <w:r w:rsidR="00EC14D1" w:rsidRPr="00145838">
        <w:rPr>
          <w:rFonts w:ascii="Arial" w:hAnsi="Arial" w:cs="Arial"/>
          <w:sz w:val="22"/>
          <w:szCs w:val="22"/>
        </w:rPr>
        <w:t xml:space="preserve"> indicação para</w:t>
      </w:r>
      <w:r w:rsidRPr="00145838">
        <w:rPr>
          <w:rFonts w:ascii="Arial" w:hAnsi="Arial" w:cs="Arial"/>
          <w:sz w:val="22"/>
          <w:szCs w:val="22"/>
        </w:rPr>
        <w:t xml:space="preserve"> apoio nutricional</w:t>
      </w:r>
      <w:r w:rsidR="00C56CEF" w:rsidRPr="00145838">
        <w:rPr>
          <w:rFonts w:ascii="Arial" w:hAnsi="Arial" w:cs="Arial"/>
          <w:sz w:val="22"/>
          <w:szCs w:val="22"/>
        </w:rPr>
        <w:t>,</w:t>
      </w:r>
      <w:r w:rsidRPr="00145838">
        <w:rPr>
          <w:rFonts w:ascii="Arial" w:hAnsi="Arial" w:cs="Arial"/>
          <w:sz w:val="22"/>
          <w:szCs w:val="22"/>
        </w:rPr>
        <w:t xml:space="preserve"> se disponível</w:t>
      </w:r>
      <w:r w:rsidR="00C56CEF" w:rsidRPr="00145838">
        <w:rPr>
          <w:rFonts w:ascii="Arial" w:hAnsi="Arial" w:cs="Arial"/>
          <w:sz w:val="22"/>
          <w:szCs w:val="22"/>
        </w:rPr>
        <w:t>,</w:t>
      </w:r>
      <w:r w:rsidRPr="00145838">
        <w:rPr>
          <w:rFonts w:ascii="Arial" w:hAnsi="Arial" w:cs="Arial"/>
          <w:sz w:val="22"/>
          <w:szCs w:val="22"/>
        </w:rPr>
        <w:t xml:space="preserve"> ou reabilitação nutricional se o </w:t>
      </w:r>
      <w:r w:rsidR="00A3099E" w:rsidRPr="00145838">
        <w:rPr>
          <w:rFonts w:ascii="Arial" w:hAnsi="Arial" w:cs="Arial"/>
          <w:sz w:val="22"/>
          <w:szCs w:val="22"/>
        </w:rPr>
        <w:t>doente</w:t>
      </w:r>
      <w:r w:rsidR="00AB1F67" w:rsidRPr="00145838">
        <w:rPr>
          <w:rFonts w:ascii="Arial" w:hAnsi="Arial" w:cs="Arial"/>
          <w:sz w:val="22"/>
          <w:szCs w:val="22"/>
        </w:rPr>
        <w:t xml:space="preserve"> reunir</w:t>
      </w:r>
      <w:r w:rsidRPr="00145838">
        <w:rPr>
          <w:rFonts w:ascii="Arial" w:hAnsi="Arial" w:cs="Arial"/>
          <w:sz w:val="22"/>
          <w:szCs w:val="22"/>
        </w:rPr>
        <w:t xml:space="preserve"> critérios de elegibilidade. (</w:t>
      </w:r>
      <w:r w:rsidR="00C56CEF" w:rsidRPr="00145838">
        <w:rPr>
          <w:rFonts w:ascii="Arial" w:hAnsi="Arial" w:cs="Arial"/>
          <w:sz w:val="22"/>
          <w:szCs w:val="22"/>
        </w:rPr>
        <w:t>V</w:t>
      </w:r>
      <w:r w:rsidR="007A2F70" w:rsidRPr="00145838">
        <w:rPr>
          <w:rFonts w:ascii="Arial" w:hAnsi="Arial" w:cs="Arial"/>
          <w:sz w:val="22"/>
          <w:szCs w:val="22"/>
        </w:rPr>
        <w:t>e</w:t>
      </w:r>
      <w:r w:rsidR="00AB1F67" w:rsidRPr="00145838">
        <w:rPr>
          <w:rFonts w:ascii="Arial" w:hAnsi="Arial" w:cs="Arial"/>
          <w:sz w:val="22"/>
          <w:szCs w:val="22"/>
        </w:rPr>
        <w:t xml:space="preserve">ja </w:t>
      </w:r>
      <w:r w:rsidRPr="00145838">
        <w:rPr>
          <w:rFonts w:ascii="Arial" w:hAnsi="Arial" w:cs="Arial"/>
          <w:sz w:val="22"/>
          <w:szCs w:val="22"/>
        </w:rPr>
        <w:t>mais informação na unidade sobre malnutrição).</w:t>
      </w:r>
    </w:p>
    <w:p w:rsidR="004F0397" w:rsidRPr="00145838" w:rsidRDefault="004F0397" w:rsidP="00145838">
      <w:pPr>
        <w:rPr>
          <w:rFonts w:ascii="Book Antiqua" w:hAnsi="Book Antiqua" w:cs="Arial"/>
          <w:sz w:val="22"/>
          <w:szCs w:val="22"/>
        </w:rPr>
      </w:pPr>
    </w:p>
    <w:p w:rsidR="005B7889" w:rsidRPr="004F0397" w:rsidRDefault="005B7889" w:rsidP="0000430A">
      <w:pPr>
        <w:shd w:val="clear" w:color="auto" w:fill="C6D9F1" w:themeFill="text2" w:themeFillTint="33"/>
        <w:spacing w:line="276" w:lineRule="auto"/>
        <w:rPr>
          <w:rFonts w:ascii="Book Antiqua" w:hAnsi="Book Antiqua" w:cs="Arial"/>
          <w:b/>
          <w:bCs/>
          <w:sz w:val="30"/>
          <w:szCs w:val="30"/>
        </w:rPr>
      </w:pPr>
      <w:r w:rsidRPr="004F0397">
        <w:rPr>
          <w:rFonts w:ascii="Book Antiqua" w:hAnsi="Book Antiqua" w:cs="Arial"/>
          <w:b/>
          <w:sz w:val="26"/>
          <w:szCs w:val="26"/>
        </w:rPr>
        <w:t>Medidas para a Prevenção da Diarreia</w:t>
      </w:r>
    </w:p>
    <w:p w:rsidR="00C56CEF" w:rsidRDefault="005B7889" w:rsidP="00145838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 xml:space="preserve">Os princípios da prevenção da diarreia (e também da parasitose intestinal) são </w:t>
      </w:r>
      <w:r w:rsidR="00C72842" w:rsidRPr="00145838">
        <w:rPr>
          <w:rFonts w:ascii="Arial" w:hAnsi="Arial" w:cs="Arial"/>
          <w:bCs/>
          <w:sz w:val="22"/>
          <w:szCs w:val="22"/>
        </w:rPr>
        <w:t>idênticos</w:t>
      </w:r>
      <w:r w:rsidRPr="00145838">
        <w:rPr>
          <w:rFonts w:ascii="Arial" w:hAnsi="Arial" w:cs="Arial"/>
          <w:bCs/>
          <w:sz w:val="22"/>
          <w:szCs w:val="22"/>
        </w:rPr>
        <w:t xml:space="preserve"> nas pessoas sero</w:t>
      </w:r>
      <w:r w:rsidR="00C72842" w:rsidRPr="00145838">
        <w:rPr>
          <w:rFonts w:ascii="Arial" w:hAnsi="Arial" w:cs="Arial"/>
          <w:bCs/>
          <w:sz w:val="22"/>
          <w:szCs w:val="22"/>
        </w:rPr>
        <w:t>positivas como nas</w:t>
      </w:r>
      <w:r w:rsidR="008E4798" w:rsidRPr="00145838">
        <w:rPr>
          <w:rFonts w:ascii="Arial" w:hAnsi="Arial" w:cs="Arial"/>
          <w:bCs/>
          <w:sz w:val="22"/>
          <w:szCs w:val="22"/>
        </w:rPr>
        <w:t xml:space="preserve"> seronegativas</w:t>
      </w:r>
      <w:r w:rsidR="00C56CEF" w:rsidRPr="00145838">
        <w:rPr>
          <w:rFonts w:ascii="Arial" w:hAnsi="Arial" w:cs="Arial"/>
          <w:bCs/>
          <w:sz w:val="22"/>
          <w:szCs w:val="22"/>
        </w:rPr>
        <w:t>. C</w:t>
      </w:r>
      <w:r w:rsidR="00C72842" w:rsidRPr="00145838">
        <w:rPr>
          <w:rFonts w:ascii="Arial" w:hAnsi="Arial" w:cs="Arial"/>
          <w:bCs/>
          <w:sz w:val="22"/>
          <w:szCs w:val="22"/>
        </w:rPr>
        <w:t>ontudo, n</w:t>
      </w:r>
      <w:r w:rsidRPr="00145838">
        <w:rPr>
          <w:rFonts w:ascii="Arial" w:hAnsi="Arial" w:cs="Arial"/>
          <w:bCs/>
          <w:sz w:val="22"/>
          <w:szCs w:val="22"/>
        </w:rPr>
        <w:t>a pessoa</w:t>
      </w:r>
      <w:r w:rsidR="00EC12D6" w:rsidRPr="00145838">
        <w:rPr>
          <w:rFonts w:ascii="Arial" w:hAnsi="Arial" w:cs="Arial"/>
          <w:bCs/>
          <w:sz w:val="22"/>
          <w:szCs w:val="22"/>
        </w:rPr>
        <w:t xml:space="preserve"> com </w:t>
      </w:r>
      <w:proofErr w:type="spellStart"/>
      <w:r w:rsidR="00EC12D6" w:rsidRPr="00145838">
        <w:rPr>
          <w:rFonts w:ascii="Arial" w:hAnsi="Arial" w:cs="Arial"/>
          <w:bCs/>
          <w:sz w:val="22"/>
          <w:szCs w:val="22"/>
        </w:rPr>
        <w:t>CD4</w:t>
      </w:r>
      <w:proofErr w:type="spellEnd"/>
      <w:r w:rsidR="00EC12D6" w:rsidRPr="00145838">
        <w:rPr>
          <w:rFonts w:ascii="Arial" w:hAnsi="Arial" w:cs="Arial"/>
          <w:bCs/>
          <w:sz w:val="22"/>
          <w:szCs w:val="22"/>
        </w:rPr>
        <w:t xml:space="preserve"> baixo e </w:t>
      </w:r>
      <w:r w:rsidR="00C72842" w:rsidRPr="00145838">
        <w:rPr>
          <w:rFonts w:ascii="Arial" w:hAnsi="Arial" w:cs="Arial"/>
          <w:bCs/>
          <w:sz w:val="22"/>
          <w:szCs w:val="22"/>
        </w:rPr>
        <w:t xml:space="preserve">no </w:t>
      </w:r>
      <w:r w:rsidRPr="00145838">
        <w:rPr>
          <w:rFonts w:ascii="Arial" w:hAnsi="Arial" w:cs="Arial"/>
          <w:bCs/>
          <w:sz w:val="22"/>
          <w:szCs w:val="22"/>
        </w:rPr>
        <w:t>esta</w:t>
      </w:r>
      <w:r w:rsidR="00EC12D6" w:rsidRPr="00145838">
        <w:rPr>
          <w:rFonts w:ascii="Arial" w:hAnsi="Arial" w:cs="Arial"/>
          <w:bCs/>
          <w:sz w:val="22"/>
          <w:szCs w:val="22"/>
        </w:rPr>
        <w:t xml:space="preserve">dio avançado </w:t>
      </w:r>
      <w:r w:rsidR="00C72842" w:rsidRPr="00145838">
        <w:rPr>
          <w:rFonts w:ascii="Arial" w:hAnsi="Arial" w:cs="Arial"/>
          <w:bCs/>
          <w:sz w:val="22"/>
          <w:szCs w:val="22"/>
        </w:rPr>
        <w:t>da doença</w:t>
      </w:r>
      <w:r w:rsidR="00C56CEF" w:rsidRPr="00145838">
        <w:rPr>
          <w:rFonts w:ascii="Arial" w:hAnsi="Arial" w:cs="Arial"/>
          <w:bCs/>
          <w:sz w:val="22"/>
          <w:szCs w:val="22"/>
        </w:rPr>
        <w:t>,</w:t>
      </w:r>
      <w:r w:rsidRPr="00145838">
        <w:rPr>
          <w:rFonts w:ascii="Arial" w:hAnsi="Arial" w:cs="Arial"/>
          <w:bCs/>
          <w:sz w:val="22"/>
          <w:szCs w:val="22"/>
        </w:rPr>
        <w:t xml:space="preserve"> a profilaxia com </w:t>
      </w:r>
      <w:r w:rsidR="009715B0" w:rsidRPr="00145838">
        <w:rPr>
          <w:rFonts w:ascii="Arial" w:hAnsi="Arial" w:cs="Arial"/>
          <w:bCs/>
          <w:sz w:val="22"/>
          <w:szCs w:val="22"/>
        </w:rPr>
        <w:t>C</w:t>
      </w:r>
      <w:r w:rsidRPr="00145838">
        <w:rPr>
          <w:rFonts w:ascii="Arial" w:hAnsi="Arial" w:cs="Arial"/>
          <w:bCs/>
          <w:sz w:val="22"/>
          <w:szCs w:val="22"/>
        </w:rPr>
        <w:t xml:space="preserve">otrimoxazol também ajuda a prevenir </w:t>
      </w:r>
      <w:r w:rsidR="002A6E0A" w:rsidRPr="00145838">
        <w:rPr>
          <w:rFonts w:ascii="Arial" w:hAnsi="Arial" w:cs="Arial"/>
          <w:bCs/>
          <w:sz w:val="22"/>
          <w:szCs w:val="22"/>
        </w:rPr>
        <w:t xml:space="preserve">a </w:t>
      </w:r>
      <w:r w:rsidR="00EC12D6" w:rsidRPr="00145838">
        <w:rPr>
          <w:rFonts w:ascii="Arial" w:hAnsi="Arial" w:cs="Arial"/>
          <w:bCs/>
          <w:sz w:val="22"/>
          <w:szCs w:val="22"/>
        </w:rPr>
        <w:t>diarreia causada por parasitas</w:t>
      </w:r>
      <w:r w:rsidRPr="00145838">
        <w:rPr>
          <w:rFonts w:ascii="Arial" w:hAnsi="Arial" w:cs="Arial"/>
          <w:bCs/>
          <w:sz w:val="22"/>
          <w:szCs w:val="22"/>
        </w:rPr>
        <w:t xml:space="preserve"> oportunistas. </w:t>
      </w:r>
      <w:r w:rsidR="00C72842" w:rsidRPr="00145838">
        <w:rPr>
          <w:rFonts w:ascii="Arial" w:hAnsi="Arial" w:cs="Arial"/>
          <w:bCs/>
          <w:sz w:val="22"/>
          <w:szCs w:val="22"/>
        </w:rPr>
        <w:t xml:space="preserve">As </w:t>
      </w:r>
      <w:r w:rsidRPr="00145838">
        <w:rPr>
          <w:rFonts w:ascii="Arial" w:hAnsi="Arial" w:cs="Arial"/>
          <w:bCs/>
          <w:sz w:val="22"/>
          <w:szCs w:val="22"/>
        </w:rPr>
        <w:t>medidas</w:t>
      </w:r>
      <w:r w:rsidR="00C72842" w:rsidRPr="00145838">
        <w:rPr>
          <w:rFonts w:ascii="Arial" w:hAnsi="Arial" w:cs="Arial"/>
          <w:bCs/>
          <w:sz w:val="22"/>
          <w:szCs w:val="22"/>
        </w:rPr>
        <w:t xml:space="preserve"> a seguir mencionadas</w:t>
      </w:r>
      <w:r w:rsidRPr="00145838">
        <w:rPr>
          <w:rFonts w:ascii="Arial" w:hAnsi="Arial" w:cs="Arial"/>
          <w:bCs/>
          <w:sz w:val="22"/>
          <w:szCs w:val="22"/>
        </w:rPr>
        <w:t xml:space="preserve"> podem ajudar na prevenção da diarreia:</w:t>
      </w:r>
    </w:p>
    <w:p w:rsidR="006E67B1" w:rsidRPr="00145838" w:rsidRDefault="006E67B1" w:rsidP="00145838">
      <w:pPr>
        <w:jc w:val="both"/>
        <w:rPr>
          <w:rFonts w:ascii="Arial" w:hAnsi="Arial" w:cs="Arial"/>
          <w:bCs/>
          <w:sz w:val="22"/>
          <w:szCs w:val="22"/>
        </w:rPr>
      </w:pPr>
    </w:p>
    <w:p w:rsidR="005B7889" w:rsidRPr="00145838" w:rsidRDefault="005B7889" w:rsidP="00145838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>Medidas de higiene</w:t>
      </w:r>
    </w:p>
    <w:p w:rsidR="005B7889" w:rsidRPr="00145838" w:rsidRDefault="005B7889" w:rsidP="00145838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>Lavagem das mãos</w:t>
      </w:r>
    </w:p>
    <w:p w:rsidR="005B7889" w:rsidRPr="00145838" w:rsidRDefault="005B7889" w:rsidP="00145838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 xml:space="preserve">Isolamento das fezes dos </w:t>
      </w:r>
      <w:r w:rsidR="00A3099E" w:rsidRPr="00145838">
        <w:rPr>
          <w:rFonts w:ascii="Arial" w:hAnsi="Arial" w:cs="Arial"/>
        </w:rPr>
        <w:t>doente</w:t>
      </w:r>
      <w:r w:rsidRPr="00145838">
        <w:rPr>
          <w:rFonts w:ascii="Arial" w:hAnsi="Arial" w:cs="Arial"/>
        </w:rPr>
        <w:t>s</w:t>
      </w:r>
    </w:p>
    <w:p w:rsidR="005B7889" w:rsidRPr="00145838" w:rsidRDefault="005B7889" w:rsidP="00145838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>Água potável</w:t>
      </w:r>
    </w:p>
    <w:p w:rsidR="005B7889" w:rsidRPr="00145838" w:rsidRDefault="00C72842" w:rsidP="00145838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45838">
        <w:rPr>
          <w:rFonts w:ascii="Arial" w:hAnsi="Arial" w:cs="Arial"/>
        </w:rPr>
        <w:t>Profilaxia com</w:t>
      </w:r>
      <w:r w:rsidR="005B7889" w:rsidRPr="00145838">
        <w:rPr>
          <w:rFonts w:ascii="Arial" w:hAnsi="Arial" w:cs="Arial"/>
        </w:rPr>
        <w:t xml:space="preserve"> Cotrimoxazol no </w:t>
      </w:r>
      <w:r w:rsidR="00A3099E" w:rsidRPr="00145838">
        <w:rPr>
          <w:rFonts w:ascii="Arial" w:hAnsi="Arial" w:cs="Arial"/>
        </w:rPr>
        <w:t>doente</w:t>
      </w:r>
      <w:r w:rsidR="005B7889" w:rsidRPr="00145838">
        <w:rPr>
          <w:rFonts w:ascii="Arial" w:hAnsi="Arial" w:cs="Arial"/>
        </w:rPr>
        <w:t xml:space="preserve"> com critérios</w:t>
      </w:r>
    </w:p>
    <w:p w:rsidR="00BA7F78" w:rsidRPr="00145838" w:rsidRDefault="00BA7F78" w:rsidP="001458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A7F78" w:rsidRPr="00145838" w:rsidRDefault="005B7889" w:rsidP="001458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5838">
        <w:rPr>
          <w:rFonts w:ascii="Arial" w:hAnsi="Arial" w:cs="Arial"/>
          <w:b/>
          <w:bCs/>
          <w:sz w:val="22"/>
          <w:szCs w:val="22"/>
        </w:rPr>
        <w:t xml:space="preserve">Parasitas Intestinais no </w:t>
      </w:r>
      <w:r w:rsidR="00A3099E" w:rsidRPr="00145838">
        <w:rPr>
          <w:rFonts w:ascii="Arial" w:hAnsi="Arial" w:cs="Arial"/>
          <w:b/>
          <w:bCs/>
          <w:sz w:val="22"/>
          <w:szCs w:val="22"/>
        </w:rPr>
        <w:t>Doente</w:t>
      </w:r>
      <w:r w:rsidRPr="0014583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45838">
        <w:rPr>
          <w:rFonts w:ascii="Arial" w:hAnsi="Arial" w:cs="Arial"/>
          <w:b/>
          <w:bCs/>
          <w:sz w:val="22"/>
          <w:szCs w:val="22"/>
        </w:rPr>
        <w:t>HIV</w:t>
      </w:r>
      <w:proofErr w:type="spellEnd"/>
      <w:r w:rsidRPr="00145838">
        <w:rPr>
          <w:rFonts w:ascii="Arial" w:hAnsi="Arial" w:cs="Arial"/>
          <w:b/>
          <w:bCs/>
          <w:sz w:val="22"/>
          <w:szCs w:val="22"/>
        </w:rPr>
        <w:t>+</w:t>
      </w:r>
    </w:p>
    <w:p w:rsidR="005B7889" w:rsidRPr="00145838" w:rsidRDefault="002A6E0A" w:rsidP="00145838">
      <w:pPr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>O</w:t>
      </w:r>
      <w:r w:rsidR="005B7889" w:rsidRPr="00145838">
        <w:rPr>
          <w:rFonts w:ascii="Arial" w:hAnsi="Arial" w:cs="Arial"/>
          <w:bCs/>
          <w:sz w:val="22"/>
          <w:szCs w:val="22"/>
        </w:rPr>
        <w:t>s parasitas intestinais (oportunistas e não oportunistas) são comuns nas pessoas seropositiv</w:t>
      </w:r>
      <w:r w:rsidR="008E4798" w:rsidRPr="00145838">
        <w:rPr>
          <w:rFonts w:ascii="Arial" w:hAnsi="Arial" w:cs="Arial"/>
          <w:bCs/>
          <w:sz w:val="22"/>
          <w:szCs w:val="22"/>
        </w:rPr>
        <w:t>as. Por exemplo, um estudo realizado na Tanzânia revelou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 que 59% dos </w:t>
      </w:r>
      <w:r w:rsidR="00A3099E" w:rsidRPr="00145838">
        <w:rPr>
          <w:rFonts w:ascii="Arial" w:hAnsi="Arial" w:cs="Arial"/>
          <w:bCs/>
          <w:sz w:val="22"/>
          <w:szCs w:val="22"/>
        </w:rPr>
        <w:t>doente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s seropositivos avaliados tinham algum tipo </w:t>
      </w:r>
      <w:r w:rsidR="00C72842" w:rsidRPr="00145838">
        <w:rPr>
          <w:rFonts w:ascii="Arial" w:hAnsi="Arial" w:cs="Arial"/>
          <w:bCs/>
          <w:sz w:val="22"/>
          <w:szCs w:val="22"/>
        </w:rPr>
        <w:t xml:space="preserve">de parasita intestinal comum, no mesmo estudo foram </w:t>
      </w:r>
      <w:proofErr w:type="spellStart"/>
      <w:r w:rsidR="00C72842" w:rsidRPr="00145838">
        <w:rPr>
          <w:rFonts w:ascii="Arial" w:hAnsi="Arial" w:cs="Arial"/>
          <w:bCs/>
          <w:sz w:val="22"/>
          <w:szCs w:val="22"/>
        </w:rPr>
        <w:t>detectados</w:t>
      </w:r>
      <w:proofErr w:type="spellEnd"/>
      <w:r w:rsidR="00C72842" w:rsidRPr="00145838">
        <w:rPr>
          <w:rFonts w:ascii="Arial" w:hAnsi="Arial" w:cs="Arial"/>
          <w:bCs/>
          <w:sz w:val="22"/>
          <w:szCs w:val="22"/>
        </w:rPr>
        <w:t xml:space="preserve"> </w:t>
      </w:r>
      <w:r w:rsidR="005B7889" w:rsidRPr="00145838">
        <w:rPr>
          <w:rFonts w:ascii="Arial" w:hAnsi="Arial" w:cs="Arial"/>
          <w:bCs/>
          <w:sz w:val="22"/>
          <w:szCs w:val="22"/>
        </w:rPr>
        <w:t>15 parasi</w:t>
      </w:r>
      <w:r w:rsidR="00C72842" w:rsidRPr="00145838">
        <w:rPr>
          <w:rFonts w:ascii="Arial" w:hAnsi="Arial" w:cs="Arial"/>
          <w:bCs/>
          <w:sz w:val="22"/>
          <w:szCs w:val="22"/>
        </w:rPr>
        <w:t>tas diferentes.</w:t>
      </w:r>
      <w:r w:rsidR="005B7889" w:rsidRPr="00145838">
        <w:rPr>
          <w:rStyle w:val="EndnoteReference"/>
          <w:rFonts w:ascii="Arial" w:hAnsi="Arial" w:cs="Arial"/>
          <w:bCs/>
          <w:sz w:val="22"/>
          <w:szCs w:val="22"/>
        </w:rPr>
        <w:endnoteReference w:id="1"/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  </w:t>
      </w:r>
    </w:p>
    <w:p w:rsidR="005B7889" w:rsidRPr="00145838" w:rsidRDefault="005B7889" w:rsidP="00145838">
      <w:pPr>
        <w:jc w:val="both"/>
        <w:rPr>
          <w:rFonts w:ascii="Arial" w:hAnsi="Arial" w:cs="Arial"/>
          <w:bCs/>
          <w:sz w:val="22"/>
          <w:szCs w:val="22"/>
        </w:rPr>
      </w:pPr>
    </w:p>
    <w:p w:rsidR="00C56CEF" w:rsidRPr="00145838" w:rsidRDefault="008E4798" w:rsidP="00145838">
      <w:pPr>
        <w:jc w:val="both"/>
        <w:rPr>
          <w:rFonts w:ascii="Arial" w:hAnsi="Arial" w:cs="Arial"/>
          <w:bCs/>
          <w:sz w:val="22"/>
          <w:szCs w:val="22"/>
        </w:rPr>
      </w:pPr>
      <w:r w:rsidRPr="00145838">
        <w:rPr>
          <w:rFonts w:ascii="Arial" w:hAnsi="Arial" w:cs="Arial"/>
          <w:bCs/>
          <w:sz w:val="22"/>
          <w:szCs w:val="22"/>
        </w:rPr>
        <w:t xml:space="preserve">Este estudo também 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mostrou que mais da metade destes </w:t>
      </w:r>
      <w:r w:rsidR="00A3099E" w:rsidRPr="00145838">
        <w:rPr>
          <w:rFonts w:ascii="Arial" w:hAnsi="Arial" w:cs="Arial"/>
          <w:bCs/>
          <w:sz w:val="22"/>
          <w:szCs w:val="22"/>
        </w:rPr>
        <w:t>doente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s tinham algum tipo de parasita oportunista (principalmente </w:t>
      </w:r>
      <w:proofErr w:type="spellStart"/>
      <w:r w:rsidR="005B7889" w:rsidRPr="00145838">
        <w:rPr>
          <w:rFonts w:ascii="Arial" w:hAnsi="Arial" w:cs="Arial"/>
          <w:bCs/>
          <w:i/>
          <w:sz w:val="22"/>
          <w:szCs w:val="22"/>
        </w:rPr>
        <w:t>Cryptosporidium</w:t>
      </w:r>
      <w:proofErr w:type="spellEnd"/>
      <w:r w:rsidR="005B7889" w:rsidRPr="00145838">
        <w:rPr>
          <w:rFonts w:ascii="Arial" w:hAnsi="Arial" w:cs="Arial"/>
          <w:bCs/>
          <w:sz w:val="22"/>
          <w:szCs w:val="22"/>
        </w:rPr>
        <w:t>). Po</w:t>
      </w:r>
      <w:r w:rsidRPr="00145838">
        <w:rPr>
          <w:rFonts w:ascii="Arial" w:hAnsi="Arial" w:cs="Arial"/>
          <w:bCs/>
          <w:sz w:val="22"/>
          <w:szCs w:val="22"/>
        </w:rPr>
        <w:t xml:space="preserve">rtanto, podemos observar que a </w:t>
      </w:r>
      <w:r w:rsidR="005B7889" w:rsidRPr="00145838">
        <w:rPr>
          <w:rFonts w:ascii="Arial" w:hAnsi="Arial" w:cs="Arial"/>
          <w:bCs/>
          <w:sz w:val="22"/>
          <w:szCs w:val="22"/>
        </w:rPr>
        <w:t>pa</w:t>
      </w:r>
      <w:r w:rsidR="00EC12D6" w:rsidRPr="00145838">
        <w:rPr>
          <w:rFonts w:ascii="Arial" w:hAnsi="Arial" w:cs="Arial"/>
          <w:bCs/>
          <w:sz w:val="22"/>
          <w:szCs w:val="22"/>
        </w:rPr>
        <w:t xml:space="preserve">rasitose oportunista comum na população seronegativa </w:t>
      </w:r>
      <w:r w:rsidRPr="00145838">
        <w:rPr>
          <w:rFonts w:ascii="Arial" w:hAnsi="Arial" w:cs="Arial"/>
          <w:bCs/>
          <w:sz w:val="22"/>
          <w:szCs w:val="22"/>
        </w:rPr>
        <w:t xml:space="preserve">é </w:t>
      </w:r>
      <w:r w:rsidR="00EC12D6" w:rsidRPr="00145838">
        <w:rPr>
          <w:rFonts w:ascii="Arial" w:hAnsi="Arial" w:cs="Arial"/>
          <w:bCs/>
          <w:sz w:val="22"/>
          <w:szCs w:val="22"/>
        </w:rPr>
        <w:t xml:space="preserve">também </w:t>
      </w:r>
      <w:r w:rsidR="001C23CA" w:rsidRPr="00145838">
        <w:rPr>
          <w:rFonts w:ascii="Arial" w:hAnsi="Arial" w:cs="Arial"/>
          <w:bCs/>
          <w:sz w:val="22"/>
          <w:szCs w:val="22"/>
        </w:rPr>
        <w:t>frequente</w:t>
      </w:r>
      <w:r w:rsidR="00951713" w:rsidRPr="00145838">
        <w:rPr>
          <w:rFonts w:ascii="Arial" w:hAnsi="Arial" w:cs="Arial"/>
          <w:bCs/>
          <w:sz w:val="22"/>
          <w:szCs w:val="22"/>
        </w:rPr>
        <w:t xml:space="preserve"> 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nos </w:t>
      </w:r>
      <w:r w:rsidR="00A3099E" w:rsidRPr="00145838">
        <w:rPr>
          <w:rFonts w:ascii="Arial" w:hAnsi="Arial" w:cs="Arial"/>
          <w:bCs/>
          <w:sz w:val="22"/>
          <w:szCs w:val="22"/>
        </w:rPr>
        <w:t>doente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s </w:t>
      </w:r>
      <w:proofErr w:type="spellStart"/>
      <w:r w:rsidR="005B7889" w:rsidRPr="00145838">
        <w:rPr>
          <w:rFonts w:ascii="Arial" w:hAnsi="Arial" w:cs="Arial"/>
          <w:bCs/>
          <w:sz w:val="22"/>
          <w:szCs w:val="22"/>
        </w:rPr>
        <w:t>HIV</w:t>
      </w:r>
      <w:proofErr w:type="spellEnd"/>
      <w:r w:rsidR="005B7889" w:rsidRPr="00145838">
        <w:rPr>
          <w:rFonts w:ascii="Arial" w:hAnsi="Arial" w:cs="Arial"/>
          <w:bCs/>
          <w:sz w:val="22"/>
          <w:szCs w:val="22"/>
        </w:rPr>
        <w:t>+</w:t>
      </w:r>
      <w:r w:rsidR="00C56CEF" w:rsidRPr="00145838">
        <w:rPr>
          <w:rFonts w:ascii="Arial" w:hAnsi="Arial" w:cs="Arial"/>
          <w:bCs/>
          <w:sz w:val="22"/>
          <w:szCs w:val="22"/>
        </w:rPr>
        <w:t>,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 mas o seu diagnóstico em</w:t>
      </w:r>
      <w:r w:rsidR="001C23CA" w:rsidRPr="00145838">
        <w:rPr>
          <w:rFonts w:ascii="Arial" w:hAnsi="Arial" w:cs="Arial"/>
          <w:bCs/>
          <w:sz w:val="22"/>
          <w:szCs w:val="22"/>
        </w:rPr>
        <w:t xml:space="preserve"> países </w:t>
      </w:r>
      <w:r w:rsidR="00323BBE" w:rsidRPr="00145838">
        <w:rPr>
          <w:rFonts w:ascii="Arial" w:hAnsi="Arial" w:cs="Arial"/>
          <w:bCs/>
          <w:sz w:val="22"/>
          <w:szCs w:val="22"/>
        </w:rPr>
        <w:t xml:space="preserve">com recursos limitados, como é o caso de Moçambique, </w:t>
      </w:r>
      <w:r w:rsidR="001C23CA" w:rsidRPr="00145838">
        <w:rPr>
          <w:rFonts w:ascii="Arial" w:hAnsi="Arial" w:cs="Arial"/>
          <w:bCs/>
          <w:sz w:val="22"/>
          <w:szCs w:val="22"/>
        </w:rPr>
        <w:t>é</w:t>
      </w:r>
      <w:r w:rsidR="005B7889" w:rsidRPr="00145838">
        <w:rPr>
          <w:rFonts w:ascii="Arial" w:hAnsi="Arial" w:cs="Arial"/>
          <w:bCs/>
          <w:sz w:val="22"/>
          <w:szCs w:val="22"/>
        </w:rPr>
        <w:t xml:space="preserve"> difícil. </w:t>
      </w:r>
    </w:p>
    <w:p w:rsidR="00C56CEF" w:rsidRDefault="00C56C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5B7889" w:rsidRPr="001F2305" w:rsidRDefault="00EC12D6" w:rsidP="0000430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F2305">
        <w:rPr>
          <w:rFonts w:ascii="Arial" w:hAnsi="Arial" w:cs="Arial"/>
          <w:b/>
          <w:bCs/>
          <w:sz w:val="22"/>
          <w:szCs w:val="22"/>
        </w:rPr>
        <w:lastRenderedPageBreak/>
        <w:t>Tabela 2: Causas da</w:t>
      </w:r>
      <w:r w:rsidR="005B7889" w:rsidRPr="001F2305">
        <w:rPr>
          <w:rFonts w:ascii="Arial" w:hAnsi="Arial" w:cs="Arial"/>
          <w:b/>
          <w:bCs/>
          <w:sz w:val="22"/>
          <w:szCs w:val="22"/>
        </w:rPr>
        <w:t xml:space="preserve"> parasitose intestinal no </w:t>
      </w:r>
      <w:r w:rsidR="00A3099E" w:rsidRPr="001F2305">
        <w:rPr>
          <w:rFonts w:ascii="Arial" w:hAnsi="Arial" w:cs="Arial"/>
          <w:b/>
          <w:bCs/>
          <w:sz w:val="22"/>
          <w:szCs w:val="22"/>
        </w:rPr>
        <w:t>doente</w:t>
      </w:r>
      <w:r w:rsidR="005B7889" w:rsidRPr="001F23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B7889" w:rsidRPr="001F2305">
        <w:rPr>
          <w:rFonts w:ascii="Arial" w:hAnsi="Arial" w:cs="Arial"/>
          <w:b/>
          <w:bCs/>
          <w:sz w:val="22"/>
          <w:szCs w:val="22"/>
        </w:rPr>
        <w:t>HIV</w:t>
      </w:r>
      <w:proofErr w:type="spellEnd"/>
      <w:r w:rsidR="005B7889" w:rsidRPr="001F2305">
        <w:rPr>
          <w:rFonts w:ascii="Arial" w:hAnsi="Arial" w:cs="Arial"/>
          <w:b/>
          <w:bCs/>
          <w:sz w:val="22"/>
          <w:szCs w:val="22"/>
        </w:rPr>
        <w:t>+</w:t>
      </w:r>
      <w:r w:rsidR="00C56CEF" w:rsidRPr="001F2305">
        <w:rPr>
          <w:rFonts w:ascii="Arial" w:hAnsi="Arial" w:cs="Arial"/>
          <w:b/>
          <w:bCs/>
          <w:sz w:val="22"/>
          <w:szCs w:val="22"/>
        </w:rPr>
        <w:t xml:space="preserve"> na</w:t>
      </w:r>
      <w:r w:rsidR="005B7889" w:rsidRPr="001F2305">
        <w:rPr>
          <w:rFonts w:ascii="Arial" w:hAnsi="Arial" w:cs="Arial"/>
          <w:b/>
          <w:bCs/>
          <w:sz w:val="22"/>
          <w:szCs w:val="22"/>
        </w:rPr>
        <w:t xml:space="preserve"> </w:t>
      </w:r>
      <w:r w:rsidR="00FB6FC4" w:rsidRPr="001F2305">
        <w:rPr>
          <w:rFonts w:ascii="Arial" w:hAnsi="Arial" w:cs="Arial"/>
          <w:b/>
          <w:bCs/>
          <w:sz w:val="22"/>
          <w:szCs w:val="22"/>
        </w:rPr>
        <w:t xml:space="preserve">Tanzânia </w:t>
      </w:r>
      <w:r w:rsidR="00FB6FC4" w:rsidRPr="001F2305">
        <w:rPr>
          <w:rFonts w:ascii="Calibri" w:hAnsi="Calibri" w:cs="Arial"/>
          <w:b/>
          <w:bCs/>
          <w:sz w:val="22"/>
          <w:szCs w:val="22"/>
        </w:rPr>
        <w:t xml:space="preserve">(adaptado de </w:t>
      </w:r>
      <w:proofErr w:type="spellStart"/>
      <w:r w:rsidR="00FB6FC4" w:rsidRPr="001F2305">
        <w:rPr>
          <w:rFonts w:ascii="Calibri" w:hAnsi="Calibri" w:cs="Arial"/>
          <w:b/>
          <w:bCs/>
          <w:sz w:val="22"/>
          <w:szCs w:val="22"/>
        </w:rPr>
        <w:t>Atzori</w:t>
      </w:r>
      <w:proofErr w:type="spellEnd"/>
      <w:r w:rsidR="00FB6FC4" w:rsidRPr="001F2305">
        <w:rPr>
          <w:rFonts w:ascii="Calibri" w:hAnsi="Calibri" w:cs="Arial"/>
          <w:b/>
          <w:bCs/>
          <w:sz w:val="22"/>
          <w:szCs w:val="22"/>
        </w:rPr>
        <w:t xml:space="preserve"> </w:t>
      </w:r>
      <w:proofErr w:type="spellStart"/>
      <w:r w:rsidR="00FB6FC4" w:rsidRPr="001F2305">
        <w:rPr>
          <w:rFonts w:ascii="Calibri" w:hAnsi="Calibri" w:cs="Arial"/>
          <w:b/>
          <w:bCs/>
          <w:i/>
          <w:sz w:val="22"/>
          <w:szCs w:val="22"/>
        </w:rPr>
        <w:t>et</w:t>
      </w:r>
      <w:proofErr w:type="spellEnd"/>
      <w:r w:rsidR="00FB6FC4" w:rsidRPr="001F2305">
        <w:rPr>
          <w:rFonts w:ascii="Calibri" w:hAnsi="Calibri" w:cs="Arial"/>
          <w:b/>
          <w:bCs/>
          <w:i/>
          <w:sz w:val="22"/>
          <w:szCs w:val="22"/>
        </w:rPr>
        <w:t xml:space="preserve"> al</w:t>
      </w:r>
      <w:r w:rsidR="00FB6FC4" w:rsidRPr="001F2305">
        <w:rPr>
          <w:rFonts w:ascii="Calibri" w:hAnsi="Calibri" w:cs="Arial"/>
          <w:b/>
          <w:bCs/>
          <w:sz w:val="22"/>
          <w:szCs w:val="22"/>
        </w:rPr>
        <w:t>)</w:t>
      </w:r>
    </w:p>
    <w:p w:rsidR="005B7889" w:rsidRPr="00C926A9" w:rsidRDefault="005B7889" w:rsidP="0000430A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4948" w:type="pct"/>
        <w:jc w:val="center"/>
        <w:tblInd w:w="108" w:type="dxa"/>
        <w:tblBorders>
          <w:top w:val="single" w:sz="8" w:space="0" w:color="000000"/>
          <w:bottom w:val="single" w:sz="8" w:space="0" w:color="000000"/>
        </w:tblBorders>
        <w:tblLook w:val="0420"/>
      </w:tblPr>
      <w:tblGrid>
        <w:gridCol w:w="2595"/>
        <w:gridCol w:w="2875"/>
        <w:gridCol w:w="2448"/>
        <w:gridCol w:w="2394"/>
      </w:tblGrid>
      <w:tr w:rsidR="005B7889" w:rsidRPr="00117F72" w:rsidTr="006E67B1">
        <w:trPr>
          <w:jc w:val="center"/>
        </w:trPr>
        <w:tc>
          <w:tcPr>
            <w:tcW w:w="1258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:rsidR="005B7889" w:rsidRPr="004263C0" w:rsidRDefault="005B7889" w:rsidP="0000430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4263C0">
              <w:rPr>
                <w:rFonts w:ascii="Calibri" w:hAnsi="Calibri" w:cs="Arial"/>
                <w:b/>
                <w:color w:val="000000"/>
              </w:rPr>
              <w:t xml:space="preserve">Parasita </w:t>
            </w:r>
            <w:proofErr w:type="spellStart"/>
            <w:r w:rsidRPr="004263C0">
              <w:rPr>
                <w:rFonts w:ascii="Calibri" w:hAnsi="Calibri" w:cs="Arial"/>
                <w:b/>
                <w:color w:val="000000"/>
              </w:rPr>
              <w:t>Detectado</w:t>
            </w:r>
            <w:proofErr w:type="spellEnd"/>
          </w:p>
        </w:tc>
        <w:tc>
          <w:tcPr>
            <w:tcW w:w="1394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:rsidR="005B7889" w:rsidRPr="004263C0" w:rsidRDefault="005B7889" w:rsidP="0000430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4263C0">
              <w:rPr>
                <w:rFonts w:ascii="Calibri" w:hAnsi="Calibri" w:cs="Arial"/>
                <w:b/>
                <w:color w:val="000000"/>
              </w:rPr>
              <w:t>Parasita oportunista</w:t>
            </w:r>
          </w:p>
        </w:tc>
        <w:tc>
          <w:tcPr>
            <w:tcW w:w="118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:rsidR="005B7889" w:rsidRPr="004263C0" w:rsidRDefault="005B7889" w:rsidP="0000430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4263C0">
              <w:rPr>
                <w:rFonts w:ascii="Calibri" w:hAnsi="Calibri" w:cs="Arial"/>
                <w:b/>
                <w:color w:val="000000"/>
              </w:rPr>
              <w:t xml:space="preserve">% </w:t>
            </w:r>
            <w:proofErr w:type="gramStart"/>
            <w:r w:rsidR="00A3099E">
              <w:rPr>
                <w:rFonts w:ascii="Calibri" w:hAnsi="Calibri" w:cs="Arial"/>
                <w:b/>
                <w:color w:val="000000"/>
              </w:rPr>
              <w:t>doente</w:t>
            </w:r>
            <w:r w:rsidRPr="004263C0">
              <w:rPr>
                <w:rFonts w:ascii="Calibri" w:hAnsi="Calibri" w:cs="Arial"/>
                <w:b/>
                <w:color w:val="000000"/>
              </w:rPr>
              <w:t>s</w:t>
            </w:r>
            <w:proofErr w:type="gramEnd"/>
            <w:r w:rsidRPr="004263C0">
              <w:rPr>
                <w:rFonts w:ascii="Calibri" w:hAnsi="Calibri" w:cs="Arial"/>
                <w:b/>
                <w:color w:val="000000"/>
              </w:rPr>
              <w:t xml:space="preserve"> </w:t>
            </w:r>
            <w:proofErr w:type="spellStart"/>
            <w:r w:rsidRPr="004263C0">
              <w:rPr>
                <w:rFonts w:ascii="Calibri" w:hAnsi="Calibri" w:cs="Arial"/>
                <w:b/>
                <w:color w:val="000000"/>
              </w:rPr>
              <w:t>HIV</w:t>
            </w:r>
            <w:proofErr w:type="spellEnd"/>
            <w:r w:rsidRPr="004263C0">
              <w:rPr>
                <w:rFonts w:ascii="Calibri" w:hAnsi="Calibri" w:cs="Arial"/>
                <w:b/>
                <w:color w:val="000000"/>
              </w:rPr>
              <w:t xml:space="preserve">+ com parasitose intestinal </w:t>
            </w:r>
          </w:p>
        </w:tc>
        <w:tc>
          <w:tcPr>
            <w:tcW w:w="1161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:rsidR="005B7889" w:rsidRPr="004F0397" w:rsidRDefault="005B7889" w:rsidP="0000430A">
            <w:pPr>
              <w:rPr>
                <w:rFonts w:ascii="Calibri" w:hAnsi="Calibri" w:cs="Arial"/>
                <w:b/>
                <w:bCs/>
                <w:color w:val="000000"/>
              </w:rPr>
            </w:pPr>
            <w:proofErr w:type="spellStart"/>
            <w:r w:rsidRPr="004F0397">
              <w:rPr>
                <w:rFonts w:ascii="Calibri" w:hAnsi="Calibri" w:cs="Arial"/>
                <w:b/>
                <w:color w:val="000000"/>
              </w:rPr>
              <w:t>Detectável</w:t>
            </w:r>
            <w:proofErr w:type="spellEnd"/>
            <w:r w:rsidRPr="004F0397">
              <w:rPr>
                <w:rFonts w:ascii="Calibri" w:hAnsi="Calibri" w:cs="Arial"/>
                <w:b/>
                <w:color w:val="000000"/>
              </w:rPr>
              <w:t xml:space="preserve"> no exame usual das fezes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  <w:tcBorders>
              <w:top w:val="single" w:sz="18" w:space="0" w:color="000000"/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Cryptosporidium</w:t>
            </w:r>
            <w:proofErr w:type="spellEnd"/>
            <w:r w:rsidRPr="004263C0">
              <w:rPr>
                <w:rFonts w:ascii="Calibri" w:hAnsi="Calibri" w:cs="Arial"/>
                <w:bCs/>
                <w:i/>
                <w:color w:val="000000"/>
              </w:rPr>
              <w:t xml:space="preserve"> </w:t>
            </w: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parvum</w:t>
            </w:r>
            <w:proofErr w:type="spellEnd"/>
          </w:p>
        </w:tc>
        <w:tc>
          <w:tcPr>
            <w:tcW w:w="1394" w:type="pct"/>
            <w:tcBorders>
              <w:top w:val="single" w:sz="18" w:space="0" w:color="000000"/>
              <w:left w:val="nil"/>
              <w:right w:val="nil"/>
            </w:tcBorders>
            <w:shd w:val="clear" w:color="auto" w:fill="C0C0C0"/>
          </w:tcPr>
          <w:p w:rsidR="005B7889" w:rsidRPr="004263C0" w:rsidRDefault="00216FCE" w:rsidP="0000430A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Oportunista (de esta</w:t>
            </w:r>
            <w:r w:rsidR="005B7889" w:rsidRPr="004263C0">
              <w:rPr>
                <w:rFonts w:ascii="Calibri" w:hAnsi="Calibri" w:cs="Arial"/>
                <w:bCs/>
                <w:color w:val="000000"/>
              </w:rPr>
              <w:t xml:space="preserve">dio IV, normalmente com </w:t>
            </w:r>
            <w:proofErr w:type="spellStart"/>
            <w:r w:rsidR="005B7889" w:rsidRPr="004263C0">
              <w:rPr>
                <w:rFonts w:ascii="Calibri" w:hAnsi="Calibri" w:cs="Arial"/>
                <w:bCs/>
                <w:color w:val="000000"/>
              </w:rPr>
              <w:t>CD4</w:t>
            </w:r>
            <w:proofErr w:type="spellEnd"/>
            <w:r w:rsidR="005B7889" w:rsidRPr="004263C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gramStart"/>
            <w:r w:rsidR="005B7889" w:rsidRPr="004263C0">
              <w:rPr>
                <w:rFonts w:ascii="Calibri" w:hAnsi="Calibri" w:cs="Arial"/>
                <w:bCs/>
                <w:color w:val="000000"/>
              </w:rPr>
              <w:t>&lt; 200</w:t>
            </w:r>
            <w:proofErr w:type="gramEnd"/>
            <w:r w:rsidR="005B7889" w:rsidRPr="004263C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="005976A8">
              <w:rPr>
                <w:rFonts w:ascii="Calibri" w:hAnsi="Calibri" w:cs="Arial"/>
                <w:bCs/>
                <w:color w:val="000000"/>
              </w:rPr>
              <w:t>cels</w:t>
            </w:r>
            <w:proofErr w:type="spellEnd"/>
            <w:r w:rsidR="005B7889" w:rsidRPr="004263C0">
              <w:rPr>
                <w:rFonts w:ascii="Calibri" w:hAnsi="Calibri" w:cs="Arial"/>
                <w:bCs/>
                <w:color w:val="000000"/>
              </w:rPr>
              <w:t>/</w:t>
            </w:r>
            <w:proofErr w:type="spellStart"/>
            <w:r w:rsidR="005B7889" w:rsidRPr="004263C0">
              <w:rPr>
                <w:rFonts w:ascii="Calibri" w:hAnsi="Calibri" w:cs="Arial"/>
                <w:bCs/>
                <w:color w:val="000000"/>
              </w:rPr>
              <w:t>mm</w:t>
            </w:r>
            <w:r w:rsidR="005B7889" w:rsidRPr="004263C0">
              <w:rPr>
                <w:rFonts w:ascii="Calibri" w:hAnsi="Calibri" w:cs="Arial"/>
                <w:bCs/>
                <w:color w:val="000000"/>
                <w:vertAlign w:val="superscript"/>
              </w:rPr>
              <w:t>3</w:t>
            </w:r>
            <w:proofErr w:type="spellEnd"/>
            <w:r w:rsidR="005B7889" w:rsidRPr="004263C0">
              <w:rPr>
                <w:rFonts w:ascii="Calibri" w:hAnsi="Calibri" w:cs="Arial"/>
                <w:bCs/>
                <w:color w:val="000000"/>
              </w:rPr>
              <w:t>)</w:t>
            </w:r>
          </w:p>
        </w:tc>
        <w:tc>
          <w:tcPr>
            <w:tcW w:w="1187" w:type="pct"/>
            <w:tcBorders>
              <w:top w:val="single" w:sz="18" w:space="0" w:color="000000"/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C56CE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55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3%</w:t>
            </w:r>
          </w:p>
        </w:tc>
        <w:tc>
          <w:tcPr>
            <w:tcW w:w="1161" w:type="pct"/>
            <w:tcBorders>
              <w:top w:val="single" w:sz="18" w:space="0" w:color="000000"/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(precisa de técnicas especiais)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</w:tcPr>
          <w:p w:rsidR="005B7889" w:rsidRPr="004263C0" w:rsidRDefault="005B7889" w:rsidP="0000430A">
            <w:pPr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Isospora</w:t>
            </w:r>
            <w:proofErr w:type="spellEnd"/>
            <w:r w:rsidRPr="004263C0">
              <w:rPr>
                <w:rFonts w:ascii="Calibri" w:hAnsi="Calibri" w:cs="Arial"/>
                <w:bCs/>
                <w:i/>
                <w:color w:val="000000"/>
              </w:rPr>
              <w:t xml:space="preserve"> </w:t>
            </w: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belli</w:t>
            </w:r>
            <w:proofErr w:type="spellEnd"/>
          </w:p>
        </w:tc>
        <w:tc>
          <w:tcPr>
            <w:tcW w:w="1394" w:type="pct"/>
          </w:tcPr>
          <w:p w:rsidR="005B7889" w:rsidRPr="004263C0" w:rsidRDefault="00216FCE" w:rsidP="0000430A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Oportunista (de esta</w:t>
            </w:r>
            <w:r w:rsidR="005B7889" w:rsidRPr="004263C0">
              <w:rPr>
                <w:rFonts w:ascii="Calibri" w:hAnsi="Calibri" w:cs="Arial"/>
                <w:bCs/>
                <w:color w:val="000000"/>
              </w:rPr>
              <w:t xml:space="preserve">dio IV, normalmente com </w:t>
            </w:r>
            <w:proofErr w:type="spellStart"/>
            <w:r w:rsidR="005B7889" w:rsidRPr="004263C0">
              <w:rPr>
                <w:rFonts w:ascii="Calibri" w:hAnsi="Calibri" w:cs="Arial"/>
                <w:bCs/>
                <w:color w:val="000000"/>
              </w:rPr>
              <w:t>CD4</w:t>
            </w:r>
            <w:proofErr w:type="spellEnd"/>
            <w:r w:rsidR="005B7889" w:rsidRPr="004263C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gramStart"/>
            <w:r w:rsidR="005B7889" w:rsidRPr="004263C0">
              <w:rPr>
                <w:rFonts w:ascii="Calibri" w:hAnsi="Calibri" w:cs="Arial"/>
                <w:bCs/>
                <w:color w:val="000000"/>
              </w:rPr>
              <w:t>&lt; 200</w:t>
            </w:r>
            <w:proofErr w:type="gramEnd"/>
            <w:r w:rsidR="005B7889" w:rsidRPr="004263C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="005976A8">
              <w:rPr>
                <w:rFonts w:ascii="Calibri" w:hAnsi="Calibri" w:cs="Arial"/>
                <w:bCs/>
                <w:color w:val="000000"/>
              </w:rPr>
              <w:t>cels</w:t>
            </w:r>
            <w:proofErr w:type="spellEnd"/>
            <w:r w:rsidR="005B7889" w:rsidRPr="004263C0">
              <w:rPr>
                <w:rFonts w:ascii="Calibri" w:hAnsi="Calibri" w:cs="Arial"/>
                <w:bCs/>
                <w:color w:val="000000"/>
              </w:rPr>
              <w:t>/</w:t>
            </w:r>
            <w:proofErr w:type="spellStart"/>
            <w:r w:rsidR="005B7889" w:rsidRPr="004263C0">
              <w:rPr>
                <w:rFonts w:ascii="Calibri" w:hAnsi="Calibri" w:cs="Arial"/>
                <w:bCs/>
                <w:color w:val="000000"/>
              </w:rPr>
              <w:t>mm</w:t>
            </w:r>
            <w:r w:rsidR="005B7889" w:rsidRPr="004263C0">
              <w:rPr>
                <w:rFonts w:ascii="Calibri" w:hAnsi="Calibri" w:cs="Arial"/>
                <w:bCs/>
                <w:color w:val="000000"/>
                <w:vertAlign w:val="superscript"/>
              </w:rPr>
              <w:t>3</w:t>
            </w:r>
            <w:proofErr w:type="spellEnd"/>
            <w:r w:rsidR="005B7889" w:rsidRPr="004263C0">
              <w:rPr>
                <w:rFonts w:ascii="Calibri" w:hAnsi="Calibri" w:cs="Arial"/>
                <w:bCs/>
                <w:color w:val="000000"/>
              </w:rPr>
              <w:t>)</w:t>
            </w:r>
          </w:p>
        </w:tc>
        <w:tc>
          <w:tcPr>
            <w:tcW w:w="1187" w:type="pct"/>
          </w:tcPr>
          <w:p w:rsidR="005B7889" w:rsidRPr="004263C0" w:rsidRDefault="005B7889" w:rsidP="00C56CE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27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7%</w:t>
            </w:r>
          </w:p>
        </w:tc>
        <w:tc>
          <w:tcPr>
            <w:tcW w:w="1161" w:type="pct"/>
          </w:tcPr>
          <w:p w:rsidR="005B7889" w:rsidRPr="004263C0" w:rsidRDefault="005B7889" w:rsidP="0000430A">
            <w:pPr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(precisa de técnicas especiais)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Strongyloides</w:t>
            </w:r>
            <w:proofErr w:type="spellEnd"/>
            <w:r w:rsidRPr="004263C0">
              <w:rPr>
                <w:rFonts w:ascii="Calibri" w:hAnsi="Calibri" w:cs="Arial"/>
                <w:bCs/>
                <w:i/>
                <w:color w:val="000000"/>
              </w:rPr>
              <w:t xml:space="preserve"> </w:t>
            </w: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stercoralis</w:t>
            </w:r>
            <w:proofErr w:type="spellEnd"/>
          </w:p>
        </w:tc>
        <w:tc>
          <w:tcPr>
            <w:tcW w:w="1394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oportunista, mas mais comum nas pessoas seropositivas</w:t>
            </w:r>
          </w:p>
        </w:tc>
        <w:tc>
          <w:tcPr>
            <w:tcW w:w="1187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C56CE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14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9%</w:t>
            </w:r>
          </w:p>
        </w:tc>
        <w:tc>
          <w:tcPr>
            <w:tcW w:w="1161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Entamoeba</w:t>
            </w:r>
            <w:proofErr w:type="spellEnd"/>
            <w:r w:rsidRPr="004263C0">
              <w:rPr>
                <w:rFonts w:ascii="Calibri" w:hAnsi="Calibri" w:cs="Arial"/>
                <w:bCs/>
                <w:i/>
                <w:color w:val="000000"/>
              </w:rPr>
              <w:t xml:space="preserve"> </w:t>
            </w: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coli</w:t>
            </w:r>
            <w:proofErr w:type="spellEnd"/>
          </w:p>
        </w:tc>
        <w:tc>
          <w:tcPr>
            <w:tcW w:w="1394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</w:t>
            </w:r>
          </w:p>
        </w:tc>
        <w:tc>
          <w:tcPr>
            <w:tcW w:w="1187" w:type="pct"/>
          </w:tcPr>
          <w:p w:rsidR="005B7889" w:rsidRPr="004263C0" w:rsidRDefault="005B7889" w:rsidP="00C56CEF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40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4%</w:t>
            </w:r>
          </w:p>
        </w:tc>
        <w:tc>
          <w:tcPr>
            <w:tcW w:w="1161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Blastocystis</w:t>
            </w:r>
            <w:proofErr w:type="spellEnd"/>
            <w:r w:rsidRPr="004263C0">
              <w:rPr>
                <w:rFonts w:ascii="Calibri" w:hAnsi="Calibri" w:cs="Arial"/>
                <w:bCs/>
                <w:i/>
                <w:color w:val="000000"/>
              </w:rPr>
              <w:t xml:space="preserve"> </w:t>
            </w: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hominis</w:t>
            </w:r>
            <w:proofErr w:type="spellEnd"/>
          </w:p>
        </w:tc>
        <w:tc>
          <w:tcPr>
            <w:tcW w:w="1394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</w:t>
            </w:r>
          </w:p>
        </w:tc>
        <w:tc>
          <w:tcPr>
            <w:tcW w:w="1187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C56CEF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36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2%</w:t>
            </w:r>
          </w:p>
        </w:tc>
        <w:tc>
          <w:tcPr>
            <w:tcW w:w="1161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Entamoeba</w:t>
            </w:r>
            <w:proofErr w:type="spellEnd"/>
            <w:r w:rsidRPr="004263C0">
              <w:rPr>
                <w:rFonts w:ascii="Calibri" w:hAnsi="Calibri" w:cs="Arial"/>
                <w:bCs/>
                <w:i/>
                <w:color w:val="000000"/>
              </w:rPr>
              <w:t xml:space="preserve"> </w:t>
            </w: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histolytica</w:t>
            </w:r>
            <w:proofErr w:type="spellEnd"/>
          </w:p>
        </w:tc>
        <w:tc>
          <w:tcPr>
            <w:tcW w:w="1394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</w:t>
            </w:r>
          </w:p>
        </w:tc>
        <w:tc>
          <w:tcPr>
            <w:tcW w:w="1187" w:type="pct"/>
          </w:tcPr>
          <w:p w:rsidR="005B7889" w:rsidRPr="004263C0" w:rsidRDefault="005B7889" w:rsidP="0000430A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19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1%</w:t>
            </w:r>
          </w:p>
        </w:tc>
        <w:tc>
          <w:tcPr>
            <w:tcW w:w="1161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Ancylostoma</w:t>
            </w:r>
            <w:proofErr w:type="spellEnd"/>
          </w:p>
        </w:tc>
        <w:tc>
          <w:tcPr>
            <w:tcW w:w="1394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</w:t>
            </w:r>
          </w:p>
        </w:tc>
        <w:tc>
          <w:tcPr>
            <w:tcW w:w="1187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17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0%</w:t>
            </w:r>
          </w:p>
        </w:tc>
        <w:tc>
          <w:tcPr>
            <w:tcW w:w="1161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Iodameba</w:t>
            </w:r>
            <w:proofErr w:type="spellEnd"/>
            <w:r w:rsidRPr="004263C0">
              <w:rPr>
                <w:rFonts w:ascii="Calibri" w:hAnsi="Calibri" w:cs="Arial"/>
                <w:bCs/>
                <w:i/>
                <w:color w:val="000000"/>
              </w:rPr>
              <w:t xml:space="preserve"> </w:t>
            </w: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butschlii</w:t>
            </w:r>
            <w:proofErr w:type="spellEnd"/>
          </w:p>
        </w:tc>
        <w:tc>
          <w:tcPr>
            <w:tcW w:w="1394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</w:t>
            </w:r>
          </w:p>
        </w:tc>
        <w:tc>
          <w:tcPr>
            <w:tcW w:w="1187" w:type="pct"/>
          </w:tcPr>
          <w:p w:rsidR="005B7889" w:rsidRPr="004263C0" w:rsidRDefault="005B7889" w:rsidP="0000430A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12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8%</w:t>
            </w:r>
          </w:p>
        </w:tc>
        <w:tc>
          <w:tcPr>
            <w:tcW w:w="1161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r w:rsidRPr="004263C0">
              <w:rPr>
                <w:rFonts w:ascii="Calibri" w:hAnsi="Calibri" w:cs="Arial"/>
                <w:bCs/>
                <w:i/>
                <w:color w:val="000000"/>
              </w:rPr>
              <w:t>Giardia</w:t>
            </w:r>
          </w:p>
        </w:tc>
        <w:tc>
          <w:tcPr>
            <w:tcW w:w="1394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</w:t>
            </w:r>
          </w:p>
        </w:tc>
        <w:tc>
          <w:tcPr>
            <w:tcW w:w="1187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 xml:space="preserve">  6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4%</w:t>
            </w:r>
          </w:p>
        </w:tc>
        <w:tc>
          <w:tcPr>
            <w:tcW w:w="1161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Schistosoma</w:t>
            </w:r>
            <w:proofErr w:type="spellEnd"/>
            <w:r w:rsidRPr="004263C0">
              <w:rPr>
                <w:rFonts w:ascii="Calibri" w:hAnsi="Calibri" w:cs="Arial"/>
                <w:bCs/>
                <w:i/>
                <w:color w:val="000000"/>
              </w:rPr>
              <w:t xml:space="preserve"> </w:t>
            </w: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mansonii</w:t>
            </w:r>
            <w:proofErr w:type="spellEnd"/>
          </w:p>
        </w:tc>
        <w:tc>
          <w:tcPr>
            <w:tcW w:w="1394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</w:t>
            </w:r>
          </w:p>
        </w:tc>
        <w:tc>
          <w:tcPr>
            <w:tcW w:w="1187" w:type="pct"/>
          </w:tcPr>
          <w:p w:rsidR="005B7889" w:rsidRPr="004263C0" w:rsidRDefault="005B7889" w:rsidP="0000430A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 xml:space="preserve">  4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3%</w:t>
            </w:r>
          </w:p>
        </w:tc>
        <w:tc>
          <w:tcPr>
            <w:tcW w:w="1161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Ascaris</w:t>
            </w:r>
            <w:proofErr w:type="spellEnd"/>
            <w:r w:rsidRPr="004263C0">
              <w:rPr>
                <w:rFonts w:ascii="Calibri" w:hAnsi="Calibri" w:cs="Arial"/>
                <w:bCs/>
                <w:i/>
                <w:color w:val="000000"/>
              </w:rPr>
              <w:t xml:space="preserve"> lumbricoides</w:t>
            </w:r>
          </w:p>
        </w:tc>
        <w:tc>
          <w:tcPr>
            <w:tcW w:w="1394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</w:t>
            </w:r>
          </w:p>
        </w:tc>
        <w:tc>
          <w:tcPr>
            <w:tcW w:w="1187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 xml:space="preserve">  2</w:t>
            </w:r>
            <w:r w:rsidR="00C56CEF">
              <w:rPr>
                <w:rFonts w:ascii="Calibri" w:hAnsi="Calibri" w:cs="Arial"/>
                <w:bCs/>
                <w:color w:val="000000"/>
              </w:rPr>
              <w:t>.</w:t>
            </w:r>
            <w:r w:rsidRPr="004263C0">
              <w:rPr>
                <w:rFonts w:ascii="Calibri" w:hAnsi="Calibri" w:cs="Arial"/>
                <w:bCs/>
                <w:color w:val="000000"/>
              </w:rPr>
              <w:t>1%</w:t>
            </w:r>
          </w:p>
        </w:tc>
        <w:tc>
          <w:tcPr>
            <w:tcW w:w="1161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Trichuris</w:t>
            </w:r>
            <w:proofErr w:type="spellEnd"/>
            <w:r w:rsidRPr="004263C0">
              <w:rPr>
                <w:rFonts w:ascii="Calibri" w:hAnsi="Calibri" w:cs="Arial"/>
                <w:bCs/>
                <w:i/>
                <w:color w:val="000000"/>
              </w:rPr>
              <w:t xml:space="preserve"> </w:t>
            </w: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trichiura</w:t>
            </w:r>
            <w:proofErr w:type="spellEnd"/>
          </w:p>
        </w:tc>
        <w:tc>
          <w:tcPr>
            <w:tcW w:w="1394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</w:t>
            </w:r>
          </w:p>
        </w:tc>
        <w:tc>
          <w:tcPr>
            <w:tcW w:w="1187" w:type="pct"/>
          </w:tcPr>
          <w:p w:rsidR="005B7889" w:rsidRPr="004263C0" w:rsidRDefault="005B7889" w:rsidP="0000430A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 xml:space="preserve">  2</w:t>
            </w:r>
            <w:r w:rsidR="00C56CEF">
              <w:rPr>
                <w:rFonts w:ascii="Calibri" w:hAnsi="Calibri" w:cs="Arial"/>
                <w:bCs/>
                <w:color w:val="000000"/>
              </w:rPr>
              <w:t>.</w:t>
            </w:r>
            <w:r w:rsidRPr="004263C0">
              <w:rPr>
                <w:rFonts w:ascii="Calibri" w:hAnsi="Calibri" w:cs="Arial"/>
                <w:bCs/>
                <w:color w:val="000000"/>
              </w:rPr>
              <w:t>1%</w:t>
            </w:r>
          </w:p>
        </w:tc>
        <w:tc>
          <w:tcPr>
            <w:tcW w:w="1161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Enterobius</w:t>
            </w:r>
            <w:proofErr w:type="spellEnd"/>
            <w:r w:rsidRPr="004263C0">
              <w:rPr>
                <w:rFonts w:ascii="Calibri" w:hAnsi="Calibri" w:cs="Arial"/>
                <w:bCs/>
                <w:i/>
                <w:color w:val="000000"/>
              </w:rPr>
              <w:t xml:space="preserve"> </w:t>
            </w: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vermicularis</w:t>
            </w:r>
            <w:proofErr w:type="spellEnd"/>
          </w:p>
        </w:tc>
        <w:tc>
          <w:tcPr>
            <w:tcW w:w="1394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</w:t>
            </w:r>
          </w:p>
        </w:tc>
        <w:tc>
          <w:tcPr>
            <w:tcW w:w="1187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 xml:space="preserve">  2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1%</w:t>
            </w:r>
          </w:p>
        </w:tc>
        <w:tc>
          <w:tcPr>
            <w:tcW w:w="1161" w:type="pct"/>
            <w:tcBorders>
              <w:left w:val="nil"/>
              <w:right w:val="nil"/>
            </w:tcBorders>
            <w:shd w:val="clear" w:color="auto" w:fill="C0C0C0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  <w:tr w:rsidR="005B7889" w:rsidRPr="00117F72" w:rsidTr="006E67B1">
        <w:trPr>
          <w:jc w:val="center"/>
        </w:trPr>
        <w:tc>
          <w:tcPr>
            <w:tcW w:w="1258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/>
              </w:rPr>
            </w:pPr>
            <w:proofErr w:type="spellStart"/>
            <w:r w:rsidRPr="004263C0">
              <w:rPr>
                <w:rFonts w:ascii="Calibri" w:hAnsi="Calibri" w:cs="Arial"/>
                <w:bCs/>
                <w:i/>
                <w:color w:val="000000"/>
              </w:rPr>
              <w:t>Taenia</w:t>
            </w:r>
            <w:proofErr w:type="spellEnd"/>
          </w:p>
        </w:tc>
        <w:tc>
          <w:tcPr>
            <w:tcW w:w="1394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Não oportunista</w:t>
            </w:r>
          </w:p>
        </w:tc>
        <w:tc>
          <w:tcPr>
            <w:tcW w:w="1187" w:type="pct"/>
          </w:tcPr>
          <w:p w:rsidR="005B7889" w:rsidRPr="004263C0" w:rsidRDefault="005B7889" w:rsidP="0000430A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 xml:space="preserve">  2</w:t>
            </w:r>
            <w:r w:rsidR="00C56CEF">
              <w:rPr>
                <w:rFonts w:ascii="Calibri" w:hAnsi="Calibri" w:cs="Arial"/>
                <w:bCs/>
                <w:color w:val="000000"/>
              </w:rPr>
              <w:t>,</w:t>
            </w:r>
            <w:r w:rsidRPr="004263C0">
              <w:rPr>
                <w:rFonts w:ascii="Calibri" w:hAnsi="Calibri" w:cs="Arial"/>
                <w:bCs/>
                <w:color w:val="000000"/>
              </w:rPr>
              <w:t>1%</w:t>
            </w:r>
          </w:p>
        </w:tc>
        <w:tc>
          <w:tcPr>
            <w:tcW w:w="1161" w:type="pct"/>
          </w:tcPr>
          <w:p w:rsidR="005B7889" w:rsidRPr="004263C0" w:rsidRDefault="005B7889" w:rsidP="0000430A">
            <w:pPr>
              <w:spacing w:before="60" w:after="60"/>
              <w:jc w:val="both"/>
              <w:rPr>
                <w:rFonts w:ascii="Calibri" w:hAnsi="Calibri" w:cs="Arial"/>
                <w:bCs/>
                <w:color w:val="000000"/>
              </w:rPr>
            </w:pPr>
            <w:r w:rsidRPr="004263C0">
              <w:rPr>
                <w:rFonts w:ascii="Calibri" w:hAnsi="Calibri" w:cs="Arial"/>
                <w:bCs/>
                <w:color w:val="000000"/>
              </w:rPr>
              <w:t>Sim</w:t>
            </w:r>
          </w:p>
        </w:tc>
      </w:tr>
    </w:tbl>
    <w:p w:rsidR="003A271E" w:rsidRDefault="003A271E" w:rsidP="0000430A">
      <w:pPr>
        <w:spacing w:line="276" w:lineRule="auto"/>
        <w:jc w:val="both"/>
        <w:rPr>
          <w:rFonts w:ascii="Arial" w:hAnsi="Arial" w:cs="Arial"/>
          <w:bCs/>
        </w:rPr>
      </w:pPr>
    </w:p>
    <w:p w:rsidR="005B7889" w:rsidRPr="001F2305" w:rsidRDefault="005B7889" w:rsidP="001F2305">
      <w:pPr>
        <w:jc w:val="both"/>
        <w:rPr>
          <w:rFonts w:ascii="Arial" w:hAnsi="Arial" w:cs="Arial"/>
          <w:bCs/>
          <w:sz w:val="22"/>
          <w:szCs w:val="22"/>
        </w:rPr>
      </w:pPr>
      <w:r w:rsidRPr="001F2305">
        <w:rPr>
          <w:rFonts w:ascii="Arial" w:hAnsi="Arial" w:cs="Arial"/>
          <w:bCs/>
          <w:sz w:val="22"/>
          <w:szCs w:val="22"/>
        </w:rPr>
        <w:t>É possível que a presença de pa</w:t>
      </w:r>
      <w:r w:rsidR="001C23CA" w:rsidRPr="001F2305">
        <w:rPr>
          <w:rFonts w:ascii="Arial" w:hAnsi="Arial" w:cs="Arial"/>
          <w:bCs/>
          <w:sz w:val="22"/>
          <w:szCs w:val="22"/>
        </w:rPr>
        <w:t xml:space="preserve">rasitas intestinais </w:t>
      </w:r>
      <w:proofErr w:type="spellStart"/>
      <w:r w:rsidR="001C23CA" w:rsidRPr="001F2305">
        <w:rPr>
          <w:rFonts w:ascii="Arial" w:hAnsi="Arial" w:cs="Arial"/>
          <w:bCs/>
          <w:sz w:val="22"/>
          <w:szCs w:val="22"/>
        </w:rPr>
        <w:t>afecte</w:t>
      </w:r>
      <w:proofErr w:type="spellEnd"/>
      <w:r w:rsidR="00323BBE" w:rsidRPr="001F2305">
        <w:rPr>
          <w:rFonts w:ascii="Arial" w:hAnsi="Arial" w:cs="Arial"/>
          <w:bCs/>
          <w:sz w:val="22"/>
          <w:szCs w:val="22"/>
        </w:rPr>
        <w:t xml:space="preserve"> </w:t>
      </w:r>
      <w:r w:rsidR="00951713" w:rsidRPr="001F2305">
        <w:rPr>
          <w:rFonts w:ascii="Arial" w:hAnsi="Arial" w:cs="Arial"/>
          <w:bCs/>
          <w:sz w:val="22"/>
          <w:szCs w:val="22"/>
        </w:rPr>
        <w:t>o nível</w:t>
      </w:r>
      <w:r w:rsidRPr="001F2305">
        <w:rPr>
          <w:rFonts w:ascii="Arial" w:hAnsi="Arial" w:cs="Arial"/>
          <w:bCs/>
          <w:sz w:val="22"/>
          <w:szCs w:val="22"/>
        </w:rPr>
        <w:t xml:space="preserve"> do</w:t>
      </w:r>
      <w:r w:rsidR="00323BBE" w:rsidRPr="001F2305">
        <w:rPr>
          <w:rFonts w:ascii="Arial" w:hAnsi="Arial" w:cs="Arial"/>
          <w:bCs/>
          <w:sz w:val="22"/>
          <w:szCs w:val="22"/>
        </w:rPr>
        <w:t>s</w:t>
      </w:r>
      <w:r w:rsidRPr="001F230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F2305">
        <w:rPr>
          <w:rFonts w:ascii="Arial" w:hAnsi="Arial" w:cs="Arial"/>
          <w:bCs/>
          <w:sz w:val="22"/>
          <w:szCs w:val="22"/>
        </w:rPr>
        <w:t>CD4</w:t>
      </w:r>
      <w:proofErr w:type="spellEnd"/>
      <w:r w:rsidRPr="001F2305">
        <w:rPr>
          <w:rFonts w:ascii="Arial" w:hAnsi="Arial" w:cs="Arial"/>
          <w:bCs/>
          <w:sz w:val="22"/>
          <w:szCs w:val="22"/>
        </w:rPr>
        <w:t xml:space="preserve">, carga viral, ou sintomas de SIDA. Numa pesquisa </w:t>
      </w:r>
      <w:r w:rsidR="00216FCE" w:rsidRPr="001F2305">
        <w:rPr>
          <w:rFonts w:ascii="Arial" w:hAnsi="Arial" w:cs="Arial"/>
          <w:bCs/>
          <w:sz w:val="22"/>
          <w:szCs w:val="22"/>
        </w:rPr>
        <w:t>realizada</w:t>
      </w:r>
      <w:r w:rsidRPr="001F2305">
        <w:rPr>
          <w:rFonts w:ascii="Arial" w:hAnsi="Arial" w:cs="Arial"/>
          <w:bCs/>
          <w:sz w:val="22"/>
          <w:szCs w:val="22"/>
        </w:rPr>
        <w:t xml:space="preserve"> em</w:t>
      </w:r>
      <w:r w:rsidR="00951713" w:rsidRPr="001F2305">
        <w:rPr>
          <w:rFonts w:ascii="Arial" w:hAnsi="Arial" w:cs="Arial"/>
          <w:bCs/>
          <w:sz w:val="22"/>
          <w:szCs w:val="22"/>
        </w:rPr>
        <w:t xml:space="preserve"> Quénia, o </w:t>
      </w:r>
      <w:proofErr w:type="spellStart"/>
      <w:r w:rsidR="00951713" w:rsidRPr="001F2305">
        <w:rPr>
          <w:rFonts w:ascii="Arial" w:hAnsi="Arial" w:cs="Arial"/>
          <w:bCs/>
          <w:sz w:val="22"/>
          <w:szCs w:val="22"/>
        </w:rPr>
        <w:t>CD4</w:t>
      </w:r>
      <w:proofErr w:type="spellEnd"/>
      <w:r w:rsidR="00951713" w:rsidRPr="001F2305">
        <w:rPr>
          <w:rFonts w:ascii="Arial" w:hAnsi="Arial" w:cs="Arial"/>
          <w:bCs/>
          <w:sz w:val="22"/>
          <w:szCs w:val="22"/>
        </w:rPr>
        <w:t xml:space="preserve"> subiu para 109 </w:t>
      </w:r>
      <w:proofErr w:type="spellStart"/>
      <w:r w:rsidR="005976A8" w:rsidRPr="001F2305">
        <w:rPr>
          <w:rFonts w:ascii="Arial" w:hAnsi="Arial" w:cs="Arial"/>
          <w:bCs/>
          <w:sz w:val="22"/>
          <w:szCs w:val="22"/>
        </w:rPr>
        <w:t>cels</w:t>
      </w:r>
      <w:proofErr w:type="spellEnd"/>
      <w:r w:rsidRPr="001F2305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1F2305">
        <w:rPr>
          <w:rFonts w:ascii="Arial" w:hAnsi="Arial" w:cs="Arial"/>
          <w:bCs/>
          <w:sz w:val="22"/>
          <w:szCs w:val="22"/>
        </w:rPr>
        <w:t>mm</w:t>
      </w:r>
      <w:r w:rsidRPr="001F2305">
        <w:rPr>
          <w:rFonts w:ascii="Arial" w:hAnsi="Arial" w:cs="Arial"/>
          <w:bCs/>
          <w:sz w:val="22"/>
          <w:szCs w:val="22"/>
          <w:vertAlign w:val="superscript"/>
        </w:rPr>
        <w:t>3</w:t>
      </w:r>
      <w:proofErr w:type="spellEnd"/>
      <w:r w:rsidRPr="001F2305">
        <w:rPr>
          <w:rFonts w:ascii="Arial" w:hAnsi="Arial" w:cs="Arial"/>
          <w:bCs/>
          <w:sz w:val="22"/>
          <w:szCs w:val="22"/>
        </w:rPr>
        <w:t xml:space="preserve"> e a carga viral baixou em </w:t>
      </w:r>
      <w:r w:rsidR="00A3099E" w:rsidRPr="001F2305">
        <w:rPr>
          <w:rFonts w:ascii="Arial" w:hAnsi="Arial" w:cs="Arial"/>
          <w:bCs/>
          <w:sz w:val="22"/>
          <w:szCs w:val="22"/>
        </w:rPr>
        <w:t>doente</w:t>
      </w:r>
      <w:r w:rsidRPr="001F2305">
        <w:rPr>
          <w:rFonts w:ascii="Arial" w:hAnsi="Arial" w:cs="Arial"/>
          <w:bCs/>
          <w:sz w:val="22"/>
          <w:szCs w:val="22"/>
        </w:rPr>
        <w:t xml:space="preserve">s seropositivos infectados com </w:t>
      </w:r>
      <w:proofErr w:type="spellStart"/>
      <w:r w:rsidRPr="001F2305">
        <w:rPr>
          <w:rFonts w:ascii="Arial" w:hAnsi="Arial" w:cs="Arial"/>
          <w:bCs/>
          <w:sz w:val="22"/>
          <w:szCs w:val="22"/>
        </w:rPr>
        <w:t>Ascaris</w:t>
      </w:r>
      <w:proofErr w:type="spellEnd"/>
      <w:r w:rsidRPr="001F2305">
        <w:rPr>
          <w:rFonts w:ascii="Arial" w:hAnsi="Arial" w:cs="Arial"/>
          <w:bCs/>
          <w:sz w:val="22"/>
          <w:szCs w:val="22"/>
        </w:rPr>
        <w:t xml:space="preserve"> e tratados com </w:t>
      </w:r>
      <w:proofErr w:type="spellStart"/>
      <w:r w:rsidR="001F2305">
        <w:rPr>
          <w:rFonts w:ascii="Arial" w:hAnsi="Arial" w:cs="Arial"/>
          <w:bCs/>
          <w:sz w:val="22"/>
          <w:szCs w:val="22"/>
        </w:rPr>
        <w:t>A</w:t>
      </w:r>
      <w:r w:rsidRPr="001F2305">
        <w:rPr>
          <w:rFonts w:ascii="Arial" w:hAnsi="Arial" w:cs="Arial"/>
          <w:bCs/>
          <w:sz w:val="22"/>
          <w:szCs w:val="22"/>
        </w:rPr>
        <w:t>lbendazol</w:t>
      </w:r>
      <w:proofErr w:type="spellEnd"/>
      <w:r w:rsidRPr="001F2305">
        <w:rPr>
          <w:rFonts w:ascii="Arial" w:hAnsi="Arial" w:cs="Arial"/>
          <w:bCs/>
          <w:sz w:val="22"/>
          <w:szCs w:val="22"/>
        </w:rPr>
        <w:t xml:space="preserve">. </w:t>
      </w:r>
      <w:r w:rsidRPr="001F2305">
        <w:rPr>
          <w:rStyle w:val="EndnoteReference"/>
          <w:rFonts w:ascii="Arial" w:hAnsi="Arial" w:cs="Arial"/>
          <w:bCs/>
          <w:sz w:val="22"/>
          <w:szCs w:val="22"/>
        </w:rPr>
        <w:endnoteReference w:id="2"/>
      </w:r>
      <w:r w:rsidRPr="001F2305">
        <w:rPr>
          <w:rFonts w:ascii="Arial" w:hAnsi="Arial" w:cs="Arial"/>
          <w:bCs/>
          <w:sz w:val="22"/>
          <w:szCs w:val="22"/>
        </w:rPr>
        <w:t xml:space="preserve">  </w:t>
      </w:r>
    </w:p>
    <w:p w:rsidR="005B7889" w:rsidRPr="001F2305" w:rsidRDefault="005B7889" w:rsidP="001F2305">
      <w:pPr>
        <w:jc w:val="both"/>
        <w:rPr>
          <w:rFonts w:ascii="Arial" w:hAnsi="Arial" w:cs="Arial"/>
          <w:bCs/>
          <w:sz w:val="22"/>
          <w:szCs w:val="22"/>
        </w:rPr>
      </w:pPr>
    </w:p>
    <w:p w:rsidR="00951713" w:rsidRPr="001F2305" w:rsidRDefault="00323BBE" w:rsidP="001F2305">
      <w:pPr>
        <w:jc w:val="both"/>
        <w:rPr>
          <w:rFonts w:ascii="Arial" w:hAnsi="Arial" w:cs="Arial"/>
          <w:bCs/>
          <w:sz w:val="22"/>
          <w:szCs w:val="22"/>
        </w:rPr>
      </w:pPr>
      <w:r w:rsidRPr="001F2305">
        <w:rPr>
          <w:rFonts w:ascii="Arial" w:hAnsi="Arial" w:cs="Arial"/>
          <w:bCs/>
          <w:sz w:val="22"/>
          <w:szCs w:val="22"/>
        </w:rPr>
        <w:t>Como já foi referido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 acima</w:t>
      </w:r>
      <w:r w:rsidR="00EC12D6" w:rsidRPr="001F2305">
        <w:rPr>
          <w:rFonts w:ascii="Arial" w:hAnsi="Arial" w:cs="Arial"/>
          <w:bCs/>
          <w:sz w:val="22"/>
          <w:szCs w:val="22"/>
        </w:rPr>
        <w:t>,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 o diagnóstico e </w:t>
      </w:r>
      <w:r w:rsidR="001C23CA" w:rsidRPr="001F2305">
        <w:rPr>
          <w:rFonts w:ascii="Arial" w:hAnsi="Arial" w:cs="Arial"/>
          <w:bCs/>
          <w:sz w:val="22"/>
          <w:szCs w:val="22"/>
        </w:rPr>
        <w:t xml:space="preserve">o </w:t>
      </w:r>
      <w:r w:rsidR="005B7889" w:rsidRPr="001F2305">
        <w:rPr>
          <w:rFonts w:ascii="Arial" w:hAnsi="Arial" w:cs="Arial"/>
          <w:bCs/>
          <w:sz w:val="22"/>
          <w:szCs w:val="22"/>
        </w:rPr>
        <w:t>tratamento d</w:t>
      </w:r>
      <w:r w:rsidR="002A6E0A" w:rsidRPr="001F2305">
        <w:rPr>
          <w:rFonts w:ascii="Arial" w:hAnsi="Arial" w:cs="Arial"/>
          <w:bCs/>
          <w:sz w:val="22"/>
          <w:szCs w:val="22"/>
        </w:rPr>
        <w:t>os parasitas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 intestinais oportunistas (</w:t>
      </w:r>
      <w:proofErr w:type="spellStart"/>
      <w:r w:rsidR="005B7889" w:rsidRPr="001F2305">
        <w:rPr>
          <w:rFonts w:ascii="Arial" w:hAnsi="Arial" w:cs="Arial"/>
          <w:bCs/>
          <w:sz w:val="22"/>
          <w:szCs w:val="22"/>
        </w:rPr>
        <w:t>Cryptosporidium</w:t>
      </w:r>
      <w:proofErr w:type="spellEnd"/>
      <w:r w:rsidR="005B7889" w:rsidRPr="001F230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5B7889" w:rsidRPr="001F2305">
        <w:rPr>
          <w:rFonts w:ascii="Arial" w:hAnsi="Arial" w:cs="Arial"/>
          <w:bCs/>
          <w:sz w:val="22"/>
          <w:szCs w:val="22"/>
        </w:rPr>
        <w:t>Isospora</w:t>
      </w:r>
      <w:proofErr w:type="spellEnd"/>
      <w:r w:rsidR="005B7889" w:rsidRPr="001F230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5B7889" w:rsidRPr="001F2305">
        <w:rPr>
          <w:rFonts w:ascii="Arial" w:hAnsi="Arial" w:cs="Arial"/>
          <w:bCs/>
          <w:sz w:val="22"/>
          <w:szCs w:val="22"/>
        </w:rPr>
        <w:t>Cyclospora</w:t>
      </w:r>
      <w:proofErr w:type="spellEnd"/>
      <w:r w:rsidR="005B7889" w:rsidRPr="001F230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5B7889" w:rsidRPr="001F2305">
        <w:rPr>
          <w:rFonts w:ascii="Arial" w:hAnsi="Arial" w:cs="Arial"/>
          <w:bCs/>
          <w:sz w:val="22"/>
          <w:szCs w:val="22"/>
        </w:rPr>
        <w:t>etc</w:t>
      </w:r>
      <w:proofErr w:type="spellEnd"/>
      <w:r w:rsidR="005B7889" w:rsidRPr="001F2305">
        <w:rPr>
          <w:rFonts w:ascii="Arial" w:hAnsi="Arial" w:cs="Arial"/>
          <w:bCs/>
          <w:sz w:val="22"/>
          <w:szCs w:val="22"/>
        </w:rPr>
        <w:t xml:space="preserve">) </w:t>
      </w:r>
      <w:r w:rsidR="001C23CA" w:rsidRPr="001F2305">
        <w:rPr>
          <w:rFonts w:ascii="Arial" w:hAnsi="Arial" w:cs="Arial"/>
          <w:bCs/>
          <w:sz w:val="22"/>
          <w:szCs w:val="22"/>
        </w:rPr>
        <w:t xml:space="preserve">ainda 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é </w:t>
      </w:r>
      <w:r w:rsidR="001C23CA" w:rsidRPr="001F2305">
        <w:rPr>
          <w:rFonts w:ascii="Arial" w:hAnsi="Arial" w:cs="Arial"/>
          <w:bCs/>
          <w:sz w:val="22"/>
          <w:szCs w:val="22"/>
        </w:rPr>
        <w:t>complicado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 no país, porque os testes laboratoriais relevantes não </w:t>
      </w:r>
      <w:r w:rsidR="001C23CA" w:rsidRPr="001F2305">
        <w:rPr>
          <w:rFonts w:ascii="Arial" w:hAnsi="Arial" w:cs="Arial"/>
          <w:bCs/>
          <w:sz w:val="22"/>
          <w:szCs w:val="22"/>
        </w:rPr>
        <w:t>est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ão disponíveis na maioria das unidades sanitárias. O </w:t>
      </w:r>
      <w:r w:rsidR="00C56CEF" w:rsidRPr="001F2305">
        <w:rPr>
          <w:rFonts w:ascii="Arial" w:hAnsi="Arial" w:cs="Arial"/>
          <w:bCs/>
          <w:sz w:val="22"/>
          <w:szCs w:val="22"/>
        </w:rPr>
        <w:t>T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écnico de </w:t>
      </w:r>
      <w:r w:rsidR="00C56CEF" w:rsidRPr="001F2305">
        <w:rPr>
          <w:rFonts w:ascii="Arial" w:hAnsi="Arial" w:cs="Arial"/>
          <w:bCs/>
          <w:sz w:val="22"/>
          <w:szCs w:val="22"/>
        </w:rPr>
        <w:t>M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edicina que suspeita </w:t>
      </w:r>
      <w:r w:rsidRPr="001F2305">
        <w:rPr>
          <w:rFonts w:ascii="Arial" w:hAnsi="Arial" w:cs="Arial"/>
          <w:bCs/>
          <w:sz w:val="22"/>
          <w:szCs w:val="22"/>
        </w:rPr>
        <w:t xml:space="preserve">de alguma 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parasitose oportunista no </w:t>
      </w:r>
      <w:r w:rsidR="00A3099E" w:rsidRPr="001F2305">
        <w:rPr>
          <w:rFonts w:ascii="Arial" w:hAnsi="Arial" w:cs="Arial"/>
          <w:bCs/>
          <w:sz w:val="22"/>
          <w:szCs w:val="22"/>
        </w:rPr>
        <w:t>doente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 que não responde ao tratamento </w:t>
      </w:r>
      <w:r w:rsidR="003B2B28" w:rsidRPr="001F2305">
        <w:rPr>
          <w:rFonts w:ascii="Arial" w:hAnsi="Arial" w:cs="Arial"/>
          <w:bCs/>
          <w:sz w:val="22"/>
          <w:szCs w:val="22"/>
        </w:rPr>
        <w:t xml:space="preserve">com </w:t>
      </w:r>
      <w:r w:rsidR="005B7889" w:rsidRPr="001F2305">
        <w:rPr>
          <w:rFonts w:ascii="Arial" w:hAnsi="Arial" w:cs="Arial"/>
          <w:bCs/>
          <w:sz w:val="22"/>
          <w:szCs w:val="22"/>
        </w:rPr>
        <w:t>antibiótico</w:t>
      </w:r>
      <w:r w:rsidR="00513BC1" w:rsidRPr="001F2305">
        <w:rPr>
          <w:rFonts w:ascii="Arial" w:hAnsi="Arial" w:cs="Arial"/>
          <w:bCs/>
          <w:sz w:val="22"/>
          <w:szCs w:val="22"/>
        </w:rPr>
        <w:t>s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 ou antiparasit</w:t>
      </w:r>
      <w:r w:rsidR="001C23CA" w:rsidRPr="001F2305">
        <w:rPr>
          <w:rFonts w:ascii="Arial" w:hAnsi="Arial" w:cs="Arial"/>
          <w:bCs/>
          <w:sz w:val="22"/>
          <w:szCs w:val="22"/>
        </w:rPr>
        <w:t>ário</w:t>
      </w:r>
      <w:r w:rsidR="00513BC1" w:rsidRPr="001F2305">
        <w:rPr>
          <w:rFonts w:ascii="Arial" w:hAnsi="Arial" w:cs="Arial"/>
          <w:bCs/>
          <w:sz w:val="22"/>
          <w:szCs w:val="22"/>
        </w:rPr>
        <w:t>s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 indicado</w:t>
      </w:r>
      <w:r w:rsidR="00457C9A" w:rsidRPr="001F2305">
        <w:rPr>
          <w:rFonts w:ascii="Arial" w:hAnsi="Arial" w:cs="Arial"/>
          <w:bCs/>
          <w:sz w:val="22"/>
          <w:szCs w:val="22"/>
        </w:rPr>
        <w:t>s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 </w:t>
      </w:r>
      <w:r w:rsidR="00216FCE" w:rsidRPr="001F2305">
        <w:rPr>
          <w:rFonts w:ascii="Arial" w:hAnsi="Arial" w:cs="Arial"/>
          <w:bCs/>
          <w:sz w:val="22"/>
          <w:szCs w:val="22"/>
        </w:rPr>
        <w:t>para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 cada caso deve encaminhar o </w:t>
      </w:r>
      <w:r w:rsidR="00A3099E" w:rsidRPr="001F2305">
        <w:rPr>
          <w:rFonts w:ascii="Arial" w:hAnsi="Arial" w:cs="Arial"/>
          <w:bCs/>
          <w:sz w:val="22"/>
          <w:szCs w:val="22"/>
        </w:rPr>
        <w:t>doente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. </w:t>
      </w:r>
    </w:p>
    <w:p w:rsidR="005B7889" w:rsidRPr="001F2305" w:rsidRDefault="00513BC1" w:rsidP="001F2305">
      <w:pPr>
        <w:jc w:val="both"/>
        <w:rPr>
          <w:rFonts w:ascii="Arial" w:hAnsi="Arial" w:cs="Arial"/>
          <w:bCs/>
          <w:sz w:val="22"/>
          <w:szCs w:val="22"/>
        </w:rPr>
      </w:pPr>
      <w:r w:rsidRPr="001F2305">
        <w:rPr>
          <w:rFonts w:ascii="Arial" w:hAnsi="Arial" w:cs="Arial"/>
          <w:bCs/>
          <w:sz w:val="22"/>
          <w:szCs w:val="22"/>
        </w:rPr>
        <w:t>A</w:t>
      </w:r>
      <w:r w:rsidR="005B7889" w:rsidRPr="001F2305">
        <w:rPr>
          <w:rFonts w:ascii="Arial" w:hAnsi="Arial" w:cs="Arial"/>
          <w:bCs/>
          <w:sz w:val="22"/>
          <w:szCs w:val="22"/>
        </w:rPr>
        <w:t xml:space="preserve"> higiene e o uso de água potável</w:t>
      </w:r>
      <w:r w:rsidR="00EC12D6" w:rsidRPr="001F2305">
        <w:rPr>
          <w:rFonts w:ascii="Arial" w:hAnsi="Arial" w:cs="Arial"/>
          <w:bCs/>
          <w:sz w:val="22"/>
          <w:szCs w:val="22"/>
        </w:rPr>
        <w:t xml:space="preserve"> são</w:t>
      </w:r>
      <w:r w:rsidRPr="001F2305">
        <w:rPr>
          <w:rFonts w:ascii="Arial" w:hAnsi="Arial" w:cs="Arial"/>
          <w:bCs/>
          <w:sz w:val="22"/>
          <w:szCs w:val="22"/>
        </w:rPr>
        <w:t xml:space="preserve"> importante</w:t>
      </w:r>
      <w:r w:rsidR="00EC12D6" w:rsidRPr="001F2305">
        <w:rPr>
          <w:rFonts w:ascii="Arial" w:hAnsi="Arial" w:cs="Arial"/>
          <w:bCs/>
          <w:sz w:val="22"/>
          <w:szCs w:val="22"/>
        </w:rPr>
        <w:t>s</w:t>
      </w:r>
      <w:r w:rsidRPr="001F2305">
        <w:rPr>
          <w:rFonts w:ascii="Arial" w:hAnsi="Arial" w:cs="Arial"/>
          <w:bCs/>
          <w:sz w:val="22"/>
          <w:szCs w:val="22"/>
        </w:rPr>
        <w:t xml:space="preserve"> como medida </w:t>
      </w:r>
      <w:proofErr w:type="spellStart"/>
      <w:r w:rsidRPr="001F2305">
        <w:rPr>
          <w:rFonts w:ascii="Arial" w:hAnsi="Arial" w:cs="Arial"/>
          <w:bCs/>
          <w:sz w:val="22"/>
          <w:szCs w:val="22"/>
        </w:rPr>
        <w:t>profiláctica</w:t>
      </w:r>
      <w:proofErr w:type="spellEnd"/>
      <w:r w:rsidR="005B7889" w:rsidRPr="001F2305">
        <w:rPr>
          <w:rFonts w:ascii="Arial" w:hAnsi="Arial" w:cs="Arial"/>
          <w:bCs/>
          <w:sz w:val="22"/>
          <w:szCs w:val="22"/>
        </w:rPr>
        <w:t xml:space="preserve">. </w:t>
      </w:r>
    </w:p>
    <w:p w:rsidR="005B7889" w:rsidRPr="00117F72" w:rsidRDefault="005B7889" w:rsidP="0000430A">
      <w:pPr>
        <w:spacing w:line="276" w:lineRule="auto"/>
        <w:ind w:left="1440"/>
        <w:jc w:val="both"/>
        <w:rPr>
          <w:rFonts w:ascii="Calibri" w:hAnsi="Calibri" w:cs="Arial"/>
          <w:b/>
        </w:rPr>
      </w:pPr>
    </w:p>
    <w:p w:rsidR="001423F7" w:rsidRDefault="001423F7">
      <w:pPr>
        <w:rPr>
          <w:rFonts w:ascii="Book Antiqua" w:hAnsi="Book Antiqua" w:cs="Arial"/>
          <w:b/>
          <w:bCs/>
          <w:sz w:val="26"/>
          <w:szCs w:val="26"/>
          <w:lang w:val="pt-BR"/>
        </w:rPr>
      </w:pPr>
      <w:r>
        <w:rPr>
          <w:rFonts w:ascii="Book Antiqua" w:hAnsi="Book Antiqua" w:cs="Arial"/>
          <w:sz w:val="26"/>
          <w:szCs w:val="26"/>
          <w:lang w:val="pt-BR"/>
        </w:rPr>
        <w:br w:type="page"/>
      </w:r>
    </w:p>
    <w:p w:rsidR="005B7889" w:rsidRPr="00951713" w:rsidRDefault="005B7889" w:rsidP="0000430A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951713">
        <w:rPr>
          <w:rFonts w:ascii="Book Antiqua" w:hAnsi="Book Antiqua" w:cs="Arial"/>
          <w:sz w:val="26"/>
          <w:szCs w:val="26"/>
          <w:lang w:val="pt-BR"/>
        </w:rPr>
        <w:lastRenderedPageBreak/>
        <w:t>Pontos-Chave</w:t>
      </w:r>
      <w:r w:rsidR="00216FCE">
        <w:rPr>
          <w:rFonts w:ascii="Book Antiqua" w:hAnsi="Book Antiqua" w:cs="Arial"/>
          <w:sz w:val="26"/>
          <w:szCs w:val="26"/>
          <w:lang w:val="pt-BR"/>
        </w:rPr>
        <w:t xml:space="preserve"> </w:t>
      </w:r>
    </w:p>
    <w:p w:rsidR="005B7889" w:rsidRPr="001F2305" w:rsidRDefault="005B7889" w:rsidP="001F2305">
      <w:pPr>
        <w:pStyle w:val="ColorfulList-Accent11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1F2305">
        <w:rPr>
          <w:rFonts w:ascii="Arial" w:hAnsi="Arial" w:cs="Arial"/>
        </w:rPr>
        <w:t>A diarreia</w:t>
      </w:r>
      <w:r w:rsidR="009715B0" w:rsidRPr="001F2305">
        <w:rPr>
          <w:rFonts w:ascii="Arial" w:hAnsi="Arial" w:cs="Arial"/>
        </w:rPr>
        <w:t xml:space="preserve"> é </w:t>
      </w:r>
      <w:r w:rsidRPr="001F2305">
        <w:rPr>
          <w:rFonts w:ascii="Arial" w:hAnsi="Arial" w:cs="Arial"/>
        </w:rPr>
        <w:t xml:space="preserve">frequente e pode ser oportunista ou não no </w:t>
      </w:r>
      <w:r w:rsidR="00A3099E" w:rsidRPr="001F2305">
        <w:rPr>
          <w:rFonts w:ascii="Arial" w:hAnsi="Arial" w:cs="Arial"/>
        </w:rPr>
        <w:t>doente</w:t>
      </w:r>
      <w:r w:rsidRPr="001F2305">
        <w:rPr>
          <w:rFonts w:ascii="Arial" w:hAnsi="Arial" w:cs="Arial"/>
        </w:rPr>
        <w:t xml:space="preserve"> </w:t>
      </w:r>
      <w:proofErr w:type="spellStart"/>
      <w:r w:rsidRPr="001F2305">
        <w:rPr>
          <w:rFonts w:ascii="Arial" w:hAnsi="Arial" w:cs="Arial"/>
        </w:rPr>
        <w:t>HIV</w:t>
      </w:r>
      <w:proofErr w:type="spellEnd"/>
      <w:r w:rsidRPr="001F2305">
        <w:rPr>
          <w:rFonts w:ascii="Arial" w:hAnsi="Arial" w:cs="Arial"/>
        </w:rPr>
        <w:t xml:space="preserve">+. </w:t>
      </w:r>
    </w:p>
    <w:p w:rsidR="005B7889" w:rsidRPr="001F2305" w:rsidRDefault="005B7889" w:rsidP="001F2305">
      <w:pPr>
        <w:pStyle w:val="ColorfulList-Accent11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1F2305">
        <w:rPr>
          <w:rFonts w:ascii="Arial" w:hAnsi="Arial" w:cs="Arial"/>
        </w:rPr>
        <w:t>É preciso ter u</w:t>
      </w:r>
      <w:r w:rsidR="00EC12D6" w:rsidRPr="001F2305">
        <w:rPr>
          <w:rFonts w:ascii="Arial" w:hAnsi="Arial" w:cs="Arial"/>
        </w:rPr>
        <w:t xml:space="preserve">ma abordagem sistemática para avaliar </w:t>
      </w:r>
      <w:r w:rsidR="009715B0" w:rsidRPr="001F2305">
        <w:rPr>
          <w:rFonts w:ascii="Arial" w:hAnsi="Arial" w:cs="Arial"/>
        </w:rPr>
        <w:t>a diarreia</w:t>
      </w:r>
      <w:r w:rsidRPr="001F2305">
        <w:rPr>
          <w:rFonts w:ascii="Arial" w:hAnsi="Arial" w:cs="Arial"/>
        </w:rPr>
        <w:t xml:space="preserve"> nas pessoas seropositivas. A abordagem sistemática deve t</w:t>
      </w:r>
      <w:r w:rsidR="001C23CA" w:rsidRPr="001F2305">
        <w:rPr>
          <w:rFonts w:ascii="Arial" w:hAnsi="Arial" w:cs="Arial"/>
        </w:rPr>
        <w:t>e</w:t>
      </w:r>
      <w:r w:rsidRPr="001F2305">
        <w:rPr>
          <w:rFonts w:ascii="Arial" w:hAnsi="Arial" w:cs="Arial"/>
        </w:rPr>
        <w:t xml:space="preserve">r em conta </w:t>
      </w:r>
      <w:r w:rsidR="003B2B28" w:rsidRPr="001F2305">
        <w:rPr>
          <w:rFonts w:ascii="Arial" w:hAnsi="Arial" w:cs="Arial"/>
        </w:rPr>
        <w:t xml:space="preserve">com </w:t>
      </w:r>
      <w:r w:rsidRPr="001F2305">
        <w:rPr>
          <w:rFonts w:ascii="Arial" w:hAnsi="Arial" w:cs="Arial"/>
        </w:rPr>
        <w:t xml:space="preserve">a possibilidade de infecções oportunistas, reacções adversas </w:t>
      </w:r>
      <w:r w:rsidR="00C56CEF" w:rsidRPr="001F2305">
        <w:rPr>
          <w:rFonts w:ascii="Arial" w:hAnsi="Arial" w:cs="Arial"/>
        </w:rPr>
        <w:t>a</w:t>
      </w:r>
      <w:r w:rsidRPr="001F2305">
        <w:rPr>
          <w:rFonts w:ascii="Arial" w:hAnsi="Arial" w:cs="Arial"/>
        </w:rPr>
        <w:t xml:space="preserve"> medicamentos, SIR, e condições causadas pelo </w:t>
      </w:r>
      <w:proofErr w:type="spellStart"/>
      <w:proofErr w:type="gramStart"/>
      <w:r w:rsidRPr="001F2305">
        <w:rPr>
          <w:rFonts w:ascii="Arial" w:hAnsi="Arial" w:cs="Arial"/>
        </w:rPr>
        <w:t>HIV</w:t>
      </w:r>
      <w:proofErr w:type="spellEnd"/>
      <w:proofErr w:type="gramEnd"/>
      <w:r w:rsidRPr="001F2305">
        <w:rPr>
          <w:rFonts w:ascii="Arial" w:hAnsi="Arial" w:cs="Arial"/>
        </w:rPr>
        <w:t xml:space="preserve"> (condições de estadio III e IV)</w:t>
      </w:r>
      <w:r w:rsidR="00C56CEF" w:rsidRPr="001F2305">
        <w:rPr>
          <w:rFonts w:ascii="Arial" w:hAnsi="Arial" w:cs="Arial"/>
        </w:rPr>
        <w:t>,</w:t>
      </w:r>
      <w:r w:rsidRPr="001F2305">
        <w:rPr>
          <w:rFonts w:ascii="Arial" w:hAnsi="Arial" w:cs="Arial"/>
        </w:rPr>
        <w:t xml:space="preserve"> além de problemas comuns da população geral.</w:t>
      </w:r>
    </w:p>
    <w:p w:rsidR="005B7889" w:rsidRPr="001F2305" w:rsidRDefault="005B7889" w:rsidP="001F2305">
      <w:pPr>
        <w:pStyle w:val="ColorfulList-Accent11"/>
        <w:spacing w:after="0" w:line="240" w:lineRule="auto"/>
        <w:jc w:val="both"/>
        <w:rPr>
          <w:rFonts w:ascii="Arial" w:hAnsi="Arial" w:cs="Arial"/>
        </w:rPr>
      </w:pPr>
    </w:p>
    <w:p w:rsidR="005B7889" w:rsidRPr="001F2305" w:rsidRDefault="005B7889" w:rsidP="001F2305">
      <w:pPr>
        <w:pStyle w:val="ColorfulList-Accent11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1F2305">
        <w:rPr>
          <w:rFonts w:ascii="Arial" w:hAnsi="Arial" w:cs="Arial"/>
        </w:rPr>
        <w:t xml:space="preserve">No </w:t>
      </w:r>
      <w:r w:rsidR="00A3099E" w:rsidRPr="001F2305">
        <w:rPr>
          <w:rFonts w:ascii="Arial" w:hAnsi="Arial" w:cs="Arial"/>
        </w:rPr>
        <w:t>doente</w:t>
      </w:r>
      <w:r w:rsidRPr="001F2305">
        <w:rPr>
          <w:rFonts w:ascii="Arial" w:hAnsi="Arial" w:cs="Arial"/>
        </w:rPr>
        <w:t xml:space="preserve"> com </w:t>
      </w:r>
      <w:proofErr w:type="spellStart"/>
      <w:r w:rsidRPr="001F2305">
        <w:rPr>
          <w:rFonts w:ascii="Arial" w:hAnsi="Arial" w:cs="Arial"/>
        </w:rPr>
        <w:t>CD4</w:t>
      </w:r>
      <w:proofErr w:type="spellEnd"/>
      <w:r w:rsidRPr="001F2305">
        <w:rPr>
          <w:rFonts w:ascii="Arial" w:hAnsi="Arial" w:cs="Arial"/>
        </w:rPr>
        <w:t xml:space="preserve"> baixo </w:t>
      </w:r>
      <w:proofErr w:type="gramStart"/>
      <w:r w:rsidRPr="001F2305">
        <w:rPr>
          <w:rFonts w:ascii="Arial" w:hAnsi="Arial" w:cs="Arial"/>
        </w:rPr>
        <w:t>(&lt;200</w:t>
      </w:r>
      <w:proofErr w:type="gramEnd"/>
      <w:r w:rsidR="001F2305">
        <w:rPr>
          <w:rFonts w:ascii="Arial" w:hAnsi="Arial" w:cs="Arial"/>
        </w:rPr>
        <w:t xml:space="preserve"> </w:t>
      </w:r>
      <w:proofErr w:type="spellStart"/>
      <w:r w:rsidR="005F5AEA" w:rsidRPr="001F2305">
        <w:rPr>
          <w:rFonts w:ascii="Arial" w:hAnsi="Arial" w:cs="Arial"/>
        </w:rPr>
        <w:t>cel</w:t>
      </w:r>
      <w:proofErr w:type="spellEnd"/>
      <w:r w:rsidR="005F5AEA" w:rsidRPr="001F2305">
        <w:rPr>
          <w:rFonts w:ascii="Arial" w:hAnsi="Arial" w:cs="Arial"/>
        </w:rPr>
        <w:t>/</w:t>
      </w:r>
      <w:proofErr w:type="spellStart"/>
      <w:r w:rsidR="005F5AEA" w:rsidRPr="001F2305">
        <w:rPr>
          <w:rFonts w:ascii="Arial" w:hAnsi="Arial" w:cs="Arial"/>
        </w:rPr>
        <w:t>mm</w:t>
      </w:r>
      <w:r w:rsidR="005F5AEA" w:rsidRPr="001F2305">
        <w:rPr>
          <w:rFonts w:ascii="Arial" w:hAnsi="Arial" w:cs="Arial"/>
          <w:vertAlign w:val="superscript"/>
        </w:rPr>
        <w:t>3</w:t>
      </w:r>
      <w:proofErr w:type="spellEnd"/>
      <w:r w:rsidRPr="001F2305">
        <w:rPr>
          <w:rFonts w:ascii="Arial" w:hAnsi="Arial" w:cs="Arial"/>
        </w:rPr>
        <w:t>), as causas oportuni</w:t>
      </w:r>
      <w:r w:rsidR="00EC12D6" w:rsidRPr="001F2305">
        <w:rPr>
          <w:rFonts w:ascii="Arial" w:hAnsi="Arial" w:cs="Arial"/>
        </w:rPr>
        <w:t>stas da</w:t>
      </w:r>
      <w:r w:rsidRPr="001F2305">
        <w:rPr>
          <w:rFonts w:ascii="Arial" w:hAnsi="Arial" w:cs="Arial"/>
        </w:rPr>
        <w:t xml:space="preserve"> diarreia</w:t>
      </w:r>
      <w:r w:rsidR="009715B0" w:rsidRPr="001F2305">
        <w:rPr>
          <w:rFonts w:ascii="Arial" w:hAnsi="Arial" w:cs="Arial"/>
        </w:rPr>
        <w:t xml:space="preserve"> e</w:t>
      </w:r>
      <w:r w:rsidRPr="001F2305">
        <w:rPr>
          <w:rFonts w:ascii="Arial" w:hAnsi="Arial" w:cs="Arial"/>
        </w:rPr>
        <w:t xml:space="preserve"> outras condiç</w:t>
      </w:r>
      <w:r w:rsidR="00EC12D6" w:rsidRPr="001F2305">
        <w:rPr>
          <w:rFonts w:ascii="Arial" w:hAnsi="Arial" w:cs="Arial"/>
        </w:rPr>
        <w:t xml:space="preserve">ões gastrointestinais são </w:t>
      </w:r>
      <w:r w:rsidRPr="001F2305">
        <w:rPr>
          <w:rFonts w:ascii="Arial" w:hAnsi="Arial" w:cs="Arial"/>
        </w:rPr>
        <w:t xml:space="preserve">mais frequentes, e podem incluir parasitas intestinais oportunistas do estadio IV que são difíceis de diagnosticar em Moçambique. </w:t>
      </w:r>
    </w:p>
    <w:p w:rsidR="005B7889" w:rsidRPr="001F2305" w:rsidRDefault="005B7889" w:rsidP="001F2305">
      <w:pPr>
        <w:jc w:val="both"/>
        <w:rPr>
          <w:rFonts w:ascii="Arial" w:hAnsi="Arial" w:cs="Arial"/>
          <w:sz w:val="22"/>
          <w:szCs w:val="22"/>
        </w:rPr>
      </w:pPr>
    </w:p>
    <w:p w:rsidR="005B7889" w:rsidRPr="001F2305" w:rsidRDefault="005B7889" w:rsidP="001F2305">
      <w:pPr>
        <w:pStyle w:val="ColorfulList-Accent11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1F2305">
        <w:rPr>
          <w:rFonts w:ascii="Arial" w:hAnsi="Arial" w:cs="Arial"/>
        </w:rPr>
        <w:t>A diarreia c</w:t>
      </w:r>
      <w:r w:rsidR="008605C1" w:rsidRPr="001F2305">
        <w:rPr>
          <w:rFonts w:ascii="Arial" w:hAnsi="Arial" w:cs="Arial"/>
        </w:rPr>
        <w:t>ró</w:t>
      </w:r>
      <w:r w:rsidRPr="001F2305">
        <w:rPr>
          <w:rFonts w:ascii="Arial" w:hAnsi="Arial" w:cs="Arial"/>
        </w:rPr>
        <w:t xml:space="preserve">nica que </w:t>
      </w:r>
      <w:r w:rsidR="00CE3A0C" w:rsidRPr="001F2305">
        <w:rPr>
          <w:rFonts w:ascii="Arial" w:hAnsi="Arial" w:cs="Arial"/>
        </w:rPr>
        <w:t>não responde</w:t>
      </w:r>
      <w:r w:rsidRPr="001F2305">
        <w:rPr>
          <w:rFonts w:ascii="Arial" w:hAnsi="Arial" w:cs="Arial"/>
        </w:rPr>
        <w:t xml:space="preserve"> ao tratamento pode ser uma condição</w:t>
      </w:r>
      <w:r w:rsidR="00951713" w:rsidRPr="001F2305">
        <w:rPr>
          <w:rFonts w:ascii="Arial" w:hAnsi="Arial" w:cs="Arial"/>
        </w:rPr>
        <w:t xml:space="preserve"> de estadio III </w:t>
      </w:r>
      <w:r w:rsidR="00323BBE" w:rsidRPr="001F2305">
        <w:rPr>
          <w:rFonts w:ascii="Arial" w:hAnsi="Arial" w:cs="Arial"/>
        </w:rPr>
        <w:t xml:space="preserve">ou IV </w:t>
      </w:r>
      <w:r w:rsidR="00951713" w:rsidRPr="001F2305">
        <w:rPr>
          <w:rFonts w:ascii="Arial" w:hAnsi="Arial" w:cs="Arial"/>
        </w:rPr>
        <w:t>mas nem</w:t>
      </w:r>
      <w:r w:rsidRPr="001F2305">
        <w:rPr>
          <w:rFonts w:ascii="Arial" w:hAnsi="Arial" w:cs="Arial"/>
        </w:rPr>
        <w:t xml:space="preserve"> todo caso de diarreia indica que o </w:t>
      </w:r>
      <w:r w:rsidR="00A3099E" w:rsidRPr="001F2305">
        <w:rPr>
          <w:rFonts w:ascii="Arial" w:hAnsi="Arial" w:cs="Arial"/>
        </w:rPr>
        <w:t>doente</w:t>
      </w:r>
      <w:r w:rsidR="00323BBE" w:rsidRPr="001F2305">
        <w:rPr>
          <w:rFonts w:ascii="Arial" w:hAnsi="Arial" w:cs="Arial"/>
        </w:rPr>
        <w:t xml:space="preserve"> </w:t>
      </w:r>
      <w:r w:rsidRPr="001F2305">
        <w:rPr>
          <w:rFonts w:ascii="Arial" w:hAnsi="Arial" w:cs="Arial"/>
        </w:rPr>
        <w:t>já</w:t>
      </w:r>
      <w:r w:rsidR="00323BBE" w:rsidRPr="001F2305">
        <w:rPr>
          <w:rFonts w:ascii="Arial" w:hAnsi="Arial" w:cs="Arial"/>
        </w:rPr>
        <w:t xml:space="preserve"> está</w:t>
      </w:r>
      <w:r w:rsidRPr="001F2305">
        <w:rPr>
          <w:rFonts w:ascii="Arial" w:hAnsi="Arial" w:cs="Arial"/>
        </w:rPr>
        <w:t xml:space="preserve"> no estadio III.</w:t>
      </w:r>
    </w:p>
    <w:p w:rsidR="005B7889" w:rsidRPr="001F2305" w:rsidRDefault="005B7889" w:rsidP="001F2305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5B7889" w:rsidRPr="001F2305" w:rsidRDefault="005B7889" w:rsidP="001F2305">
      <w:pPr>
        <w:numPr>
          <w:ilvl w:val="0"/>
          <w:numId w:val="15"/>
        </w:numPr>
        <w:spacing w:after="200"/>
        <w:jc w:val="both"/>
        <w:rPr>
          <w:rFonts w:ascii="Arial" w:hAnsi="Arial" w:cs="Arial"/>
          <w:sz w:val="22"/>
          <w:szCs w:val="22"/>
          <w:lang w:val="af-ZA"/>
        </w:rPr>
      </w:pPr>
      <w:r w:rsidRPr="001F2305">
        <w:rPr>
          <w:rFonts w:ascii="Arial" w:hAnsi="Arial" w:cs="Arial"/>
          <w:sz w:val="22"/>
          <w:szCs w:val="22"/>
          <w:lang w:val="af-ZA"/>
        </w:rPr>
        <w:t xml:space="preserve">É preciso </w:t>
      </w:r>
      <w:r w:rsidR="00216FCE" w:rsidRPr="001F2305">
        <w:rPr>
          <w:rFonts w:ascii="Arial" w:hAnsi="Arial" w:cs="Arial"/>
          <w:sz w:val="22"/>
          <w:szCs w:val="22"/>
          <w:lang w:val="af-ZA"/>
        </w:rPr>
        <w:t>incentivar o uso da</w:t>
      </w:r>
      <w:r w:rsidRPr="001F2305">
        <w:rPr>
          <w:rFonts w:ascii="Arial" w:hAnsi="Arial" w:cs="Arial"/>
          <w:sz w:val="22"/>
          <w:szCs w:val="22"/>
          <w:lang w:val="af-ZA"/>
        </w:rPr>
        <w:t xml:space="preserve"> água pot</w:t>
      </w:r>
      <w:r w:rsidR="00C56CEF" w:rsidRPr="001F2305">
        <w:rPr>
          <w:rFonts w:ascii="Arial" w:hAnsi="Arial" w:cs="Arial"/>
          <w:sz w:val="22"/>
          <w:szCs w:val="22"/>
          <w:lang w:val="af-ZA"/>
        </w:rPr>
        <w:t>á</w:t>
      </w:r>
      <w:r w:rsidRPr="001F2305">
        <w:rPr>
          <w:rFonts w:ascii="Arial" w:hAnsi="Arial" w:cs="Arial"/>
          <w:sz w:val="22"/>
          <w:szCs w:val="22"/>
          <w:lang w:val="af-ZA"/>
        </w:rPr>
        <w:t xml:space="preserve">vel e </w:t>
      </w:r>
      <w:r w:rsidR="00216FCE" w:rsidRPr="001F2305">
        <w:rPr>
          <w:rFonts w:ascii="Arial" w:hAnsi="Arial" w:cs="Arial"/>
          <w:sz w:val="22"/>
          <w:szCs w:val="22"/>
          <w:lang w:val="af-ZA"/>
        </w:rPr>
        <w:t xml:space="preserve">a aplicação de </w:t>
      </w:r>
      <w:r w:rsidRPr="001F2305">
        <w:rPr>
          <w:rFonts w:ascii="Arial" w:hAnsi="Arial" w:cs="Arial"/>
          <w:sz w:val="22"/>
          <w:szCs w:val="22"/>
          <w:lang w:val="af-ZA"/>
        </w:rPr>
        <w:t>medidas higi</w:t>
      </w:r>
      <w:r w:rsidR="00310AD1" w:rsidRPr="001F2305">
        <w:rPr>
          <w:rFonts w:ascii="Arial" w:hAnsi="Arial" w:cs="Arial"/>
          <w:sz w:val="22"/>
          <w:szCs w:val="22"/>
          <w:lang w:val="af-ZA"/>
        </w:rPr>
        <w:t>é</w:t>
      </w:r>
      <w:r w:rsidRPr="001F2305">
        <w:rPr>
          <w:rFonts w:ascii="Arial" w:hAnsi="Arial" w:cs="Arial"/>
          <w:sz w:val="22"/>
          <w:szCs w:val="22"/>
          <w:lang w:val="af-ZA"/>
        </w:rPr>
        <w:t xml:space="preserve">nicas para prevenir </w:t>
      </w:r>
      <w:r w:rsidR="00310AD1" w:rsidRPr="001F2305">
        <w:rPr>
          <w:rFonts w:ascii="Arial" w:hAnsi="Arial" w:cs="Arial"/>
          <w:sz w:val="22"/>
          <w:szCs w:val="22"/>
          <w:lang w:val="af-ZA"/>
        </w:rPr>
        <w:t xml:space="preserve">a </w:t>
      </w:r>
      <w:r w:rsidRPr="001F2305">
        <w:rPr>
          <w:rFonts w:ascii="Arial" w:hAnsi="Arial" w:cs="Arial"/>
          <w:sz w:val="22"/>
          <w:szCs w:val="22"/>
          <w:lang w:val="af-ZA"/>
        </w:rPr>
        <w:t xml:space="preserve">diarreia e </w:t>
      </w:r>
      <w:r w:rsidR="00443186" w:rsidRPr="001F2305">
        <w:rPr>
          <w:rFonts w:ascii="Arial" w:hAnsi="Arial" w:cs="Arial"/>
          <w:sz w:val="22"/>
          <w:szCs w:val="22"/>
          <w:lang w:val="af-ZA"/>
        </w:rPr>
        <w:t>os parasitas intestinais</w:t>
      </w:r>
      <w:r w:rsidRPr="001F2305">
        <w:rPr>
          <w:rFonts w:ascii="Arial" w:hAnsi="Arial" w:cs="Arial"/>
          <w:sz w:val="22"/>
          <w:szCs w:val="22"/>
          <w:lang w:val="af-ZA"/>
        </w:rPr>
        <w:t xml:space="preserve"> no </w:t>
      </w:r>
      <w:r w:rsidR="00A3099E" w:rsidRPr="001F2305">
        <w:rPr>
          <w:rFonts w:ascii="Arial" w:hAnsi="Arial" w:cs="Arial"/>
          <w:sz w:val="22"/>
          <w:szCs w:val="22"/>
          <w:lang w:val="af-ZA"/>
        </w:rPr>
        <w:t>doente</w:t>
      </w:r>
      <w:r w:rsidRPr="001F2305">
        <w:rPr>
          <w:rFonts w:ascii="Arial" w:hAnsi="Arial" w:cs="Arial"/>
          <w:sz w:val="22"/>
          <w:szCs w:val="22"/>
          <w:lang w:val="af-ZA"/>
        </w:rPr>
        <w:t xml:space="preserve"> seropositivo. </w:t>
      </w:r>
    </w:p>
    <w:p w:rsidR="005B7889" w:rsidRPr="005976A8" w:rsidRDefault="005B7889" w:rsidP="0000430A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5976A8">
        <w:rPr>
          <w:rFonts w:ascii="Book Antiqua" w:hAnsi="Book Antiqua" w:cs="Arial"/>
          <w:sz w:val="26"/>
          <w:szCs w:val="26"/>
        </w:rPr>
        <w:t>Anexos</w:t>
      </w:r>
    </w:p>
    <w:p w:rsidR="005B7889" w:rsidRPr="001F2305" w:rsidRDefault="005B7889" w:rsidP="001F2305">
      <w:pPr>
        <w:pStyle w:val="ColorfulList-Accent11"/>
        <w:spacing w:before="240" w:after="120" w:line="240" w:lineRule="auto"/>
        <w:ind w:left="0"/>
        <w:jc w:val="both"/>
        <w:rPr>
          <w:rFonts w:ascii="Arial" w:hAnsi="Arial" w:cs="Arial"/>
          <w:lang w:val="pt-BR"/>
        </w:rPr>
      </w:pPr>
      <w:r w:rsidRPr="001F2305">
        <w:rPr>
          <w:rFonts w:ascii="Arial" w:hAnsi="Arial" w:cs="Arial"/>
          <w:lang w:val="pt-BR"/>
        </w:rPr>
        <w:t>Em anexo a esta unidade encontra-se o seguinte documento:</w:t>
      </w:r>
    </w:p>
    <w:p w:rsidR="006E67B1" w:rsidRPr="006E67B1" w:rsidRDefault="005B7889" w:rsidP="001F2305">
      <w:pPr>
        <w:pStyle w:val="ColorfulList-Accent11"/>
        <w:numPr>
          <w:ilvl w:val="0"/>
          <w:numId w:val="33"/>
        </w:numPr>
        <w:spacing w:before="240" w:after="120" w:line="240" w:lineRule="auto"/>
        <w:ind w:left="714" w:hanging="357"/>
        <w:contextualSpacing/>
        <w:rPr>
          <w:rFonts w:cs="Arial"/>
          <w:b/>
          <w:bCs/>
        </w:rPr>
      </w:pPr>
      <w:r w:rsidRPr="001F2305">
        <w:rPr>
          <w:rFonts w:ascii="Arial" w:hAnsi="Arial" w:cs="Arial"/>
          <w:lang w:val="pt-BR"/>
        </w:rPr>
        <w:t>Algoritmo d</w:t>
      </w:r>
      <w:r w:rsidR="00310AD1" w:rsidRPr="001F2305">
        <w:rPr>
          <w:rFonts w:ascii="Arial" w:hAnsi="Arial" w:cs="Arial"/>
          <w:lang w:val="pt-BR"/>
        </w:rPr>
        <w:t>a</w:t>
      </w:r>
      <w:r w:rsidRPr="001F2305">
        <w:rPr>
          <w:rFonts w:ascii="Arial" w:hAnsi="Arial" w:cs="Arial"/>
          <w:lang w:val="pt-BR"/>
        </w:rPr>
        <w:t xml:space="preserve"> Diarreia</w:t>
      </w:r>
    </w:p>
    <w:p w:rsidR="005B7889" w:rsidRPr="0004672C" w:rsidRDefault="005B7889" w:rsidP="001F2305">
      <w:pPr>
        <w:pStyle w:val="ColorfulList-Accent11"/>
        <w:numPr>
          <w:ilvl w:val="0"/>
          <w:numId w:val="33"/>
        </w:numPr>
        <w:spacing w:before="240" w:after="120" w:line="240" w:lineRule="auto"/>
        <w:ind w:left="714" w:hanging="357"/>
        <w:contextualSpacing/>
        <w:rPr>
          <w:rFonts w:cs="Arial"/>
          <w:b/>
          <w:bCs/>
        </w:rPr>
      </w:pPr>
      <w:r w:rsidRPr="0004672C">
        <w:rPr>
          <w:rFonts w:cs="Arial"/>
          <w:b/>
          <w:bCs/>
        </w:rPr>
        <w:br w:type="page"/>
      </w:r>
    </w:p>
    <w:p w:rsidR="005B7889" w:rsidRPr="00F04F31" w:rsidRDefault="0088234F" w:rsidP="0026740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PT"/>
        </w:rPr>
        <w:lastRenderedPageBreak/>
        <w:drawing>
          <wp:inline distT="0" distB="0" distL="0" distR="0">
            <wp:extent cx="6479540" cy="9168130"/>
            <wp:effectExtent l="19050" t="0" r="0" b="0"/>
            <wp:docPr id="5" name="Picture 4" descr="Diarreia_Mar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reia_Mar_201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16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4E4" w:rsidRDefault="00F044E4" w:rsidP="0000430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B7889" w:rsidRPr="00F04F31" w:rsidRDefault="005B7889" w:rsidP="0000430A">
      <w:pPr>
        <w:spacing w:line="276" w:lineRule="auto"/>
        <w:jc w:val="both"/>
        <w:rPr>
          <w:rFonts w:ascii="Arial" w:hAnsi="Arial" w:cs="Arial"/>
          <w:b/>
        </w:rPr>
      </w:pPr>
      <w:r w:rsidRPr="00F04F31">
        <w:rPr>
          <w:rFonts w:ascii="Arial" w:hAnsi="Arial" w:cs="Arial"/>
          <w:b/>
        </w:rPr>
        <w:lastRenderedPageBreak/>
        <w:t>Referências Bibliográficas</w:t>
      </w:r>
    </w:p>
    <w:p w:rsidR="005B7889" w:rsidRPr="00117F72" w:rsidRDefault="005B7889" w:rsidP="0000430A">
      <w:pPr>
        <w:spacing w:line="276" w:lineRule="auto"/>
        <w:jc w:val="both"/>
        <w:rPr>
          <w:rFonts w:ascii="Calibri" w:hAnsi="Calibri" w:cs="Arial"/>
          <w:b/>
        </w:rPr>
      </w:pPr>
    </w:p>
    <w:sectPr w:rsidR="005B7889" w:rsidRPr="00117F72" w:rsidSect="00164D1A">
      <w:footerReference w:type="even" r:id="rId12"/>
      <w:footerReference w:type="default" r:id="rId13"/>
      <w:endnotePr>
        <w:numFmt w:val="decimal"/>
      </w:endnotePr>
      <w:pgSz w:w="11906" w:h="16838" w:code="9"/>
      <w:pgMar w:top="851" w:right="851" w:bottom="284" w:left="851" w:header="706" w:footer="567" w:gutter="0"/>
      <w:pgNumType w:start="22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4EA" w:rsidRDefault="006664EA">
      <w:r>
        <w:separator/>
      </w:r>
    </w:p>
  </w:endnote>
  <w:endnote w:type="continuationSeparator" w:id="0">
    <w:p w:rsidR="006664EA" w:rsidRDefault="006664EA">
      <w:r>
        <w:continuationSeparator/>
      </w:r>
    </w:p>
  </w:endnote>
  <w:endnote w:id="1">
    <w:p w:rsidR="00B50982" w:rsidRPr="00480F7C" w:rsidRDefault="00B50982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C76B5C">
        <w:rPr>
          <w:lang w:val="en-US"/>
        </w:rPr>
        <w:t xml:space="preserve"> </w:t>
      </w:r>
      <w:proofErr w:type="spellStart"/>
      <w:r>
        <w:rPr>
          <w:lang w:val="en-US"/>
        </w:rPr>
        <w:t>Atzori</w:t>
      </w:r>
      <w:proofErr w:type="spellEnd"/>
      <w:r>
        <w:rPr>
          <w:lang w:val="en-US"/>
        </w:rPr>
        <w:t xml:space="preserve"> C </w:t>
      </w:r>
      <w:r w:rsidR="006B6BB9" w:rsidRPr="006B6BB9">
        <w:rPr>
          <w:i/>
          <w:lang w:val="en-US"/>
        </w:rPr>
        <w:t>et al</w:t>
      </w:r>
      <w:r>
        <w:rPr>
          <w:lang w:val="en-US"/>
        </w:rPr>
        <w:t xml:space="preserve">.  </w:t>
      </w:r>
      <w:proofErr w:type="gramStart"/>
      <w:r>
        <w:rPr>
          <w:lang w:val="en-US"/>
        </w:rPr>
        <w:t xml:space="preserve">HIV-1 and </w:t>
      </w:r>
      <w:r w:rsidR="00C56CEF">
        <w:rPr>
          <w:lang w:val="en-US"/>
        </w:rPr>
        <w:t>P</w:t>
      </w:r>
      <w:r>
        <w:rPr>
          <w:lang w:val="en-US"/>
        </w:rPr>
        <w:t xml:space="preserve">arasitic </w:t>
      </w:r>
      <w:r w:rsidR="00C56CEF">
        <w:rPr>
          <w:lang w:val="en-US"/>
        </w:rPr>
        <w:t>I</w:t>
      </w:r>
      <w:r>
        <w:rPr>
          <w:lang w:val="en-US"/>
        </w:rPr>
        <w:t xml:space="preserve">nfections in </w:t>
      </w:r>
      <w:r w:rsidR="00C56CEF">
        <w:rPr>
          <w:lang w:val="en-US"/>
        </w:rPr>
        <w:t>R</w:t>
      </w:r>
      <w:r>
        <w:rPr>
          <w:lang w:val="en-US"/>
        </w:rPr>
        <w:t>ural Tanzania.</w:t>
      </w:r>
      <w:proofErr w:type="gramEnd"/>
      <w:r>
        <w:rPr>
          <w:lang w:val="en-US"/>
        </w:rPr>
        <w:t xml:space="preserve">  Annals of Tropical Medicine and </w:t>
      </w:r>
      <w:proofErr w:type="spellStart"/>
      <w:r>
        <w:rPr>
          <w:lang w:val="en-US"/>
        </w:rPr>
        <w:t>Parasitology</w:t>
      </w:r>
      <w:proofErr w:type="spellEnd"/>
      <w:r>
        <w:rPr>
          <w:lang w:val="en-US"/>
        </w:rPr>
        <w:t xml:space="preserve"> 1993</w:t>
      </w:r>
      <w:proofErr w:type="gramStart"/>
      <w:r>
        <w:rPr>
          <w:lang w:val="en-US"/>
        </w:rPr>
        <w:t>;87:585</w:t>
      </w:r>
      <w:proofErr w:type="gramEnd"/>
      <w:r>
        <w:rPr>
          <w:lang w:val="en-US"/>
        </w:rPr>
        <w:t>-593.</w:t>
      </w:r>
    </w:p>
  </w:endnote>
  <w:endnote w:id="2">
    <w:p w:rsidR="00B50982" w:rsidRDefault="00B50982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C76B5C">
        <w:rPr>
          <w:lang w:val="en-US"/>
        </w:rPr>
        <w:t xml:space="preserve"> </w:t>
      </w:r>
      <w:proofErr w:type="spellStart"/>
      <w:r w:rsidRPr="00C76B5C">
        <w:rPr>
          <w:lang w:val="en-US"/>
        </w:rPr>
        <w:t>Walson</w:t>
      </w:r>
      <w:proofErr w:type="spellEnd"/>
      <w:r w:rsidRPr="00C76B5C">
        <w:rPr>
          <w:lang w:val="en-US"/>
        </w:rPr>
        <w:t xml:space="preserve"> </w:t>
      </w:r>
      <w:proofErr w:type="spellStart"/>
      <w:r w:rsidRPr="00C76B5C">
        <w:rPr>
          <w:lang w:val="en-US"/>
        </w:rPr>
        <w:t>JL</w:t>
      </w:r>
      <w:proofErr w:type="spellEnd"/>
      <w:r w:rsidRPr="00C76B5C">
        <w:rPr>
          <w:lang w:val="en-US"/>
        </w:rPr>
        <w:t xml:space="preserve"> </w:t>
      </w:r>
      <w:r w:rsidR="006B6BB9" w:rsidRPr="006B6BB9">
        <w:rPr>
          <w:i/>
          <w:lang w:val="en-US"/>
        </w:rPr>
        <w:t>et al</w:t>
      </w:r>
      <w:r w:rsidRPr="00C76B5C">
        <w:rPr>
          <w:lang w:val="en-US"/>
        </w:rPr>
        <w:t xml:space="preserve">.  </w:t>
      </w:r>
      <w:proofErr w:type="spellStart"/>
      <w:r w:rsidRPr="00C76B5C">
        <w:rPr>
          <w:lang w:val="en-US"/>
        </w:rPr>
        <w:t>Albendazole</w:t>
      </w:r>
      <w:proofErr w:type="spellEnd"/>
      <w:r w:rsidRPr="00C76B5C">
        <w:rPr>
          <w:lang w:val="en-US"/>
        </w:rPr>
        <w:t xml:space="preserve"> </w:t>
      </w:r>
      <w:r w:rsidR="00C56CEF">
        <w:rPr>
          <w:lang w:val="en-US"/>
        </w:rPr>
        <w:t>T</w:t>
      </w:r>
      <w:r w:rsidRPr="00C76B5C">
        <w:rPr>
          <w:lang w:val="en-US"/>
        </w:rPr>
        <w:t xml:space="preserve">reatment of HIV-1 and </w:t>
      </w:r>
      <w:proofErr w:type="spellStart"/>
      <w:r w:rsidR="00C56CEF">
        <w:rPr>
          <w:lang w:val="en-US"/>
        </w:rPr>
        <w:t>H</w:t>
      </w:r>
      <w:r w:rsidRPr="00C76B5C">
        <w:rPr>
          <w:lang w:val="en-US"/>
        </w:rPr>
        <w:t>elminth</w:t>
      </w:r>
      <w:proofErr w:type="spellEnd"/>
      <w:r w:rsidRPr="00C76B5C">
        <w:rPr>
          <w:lang w:val="en-US"/>
        </w:rPr>
        <w:t xml:space="preserve"> </w:t>
      </w:r>
      <w:r w:rsidR="00C56CEF">
        <w:rPr>
          <w:lang w:val="en-US"/>
        </w:rPr>
        <w:t>C</w:t>
      </w:r>
      <w:r w:rsidRPr="00C76B5C">
        <w:rPr>
          <w:lang w:val="en-US"/>
        </w:rPr>
        <w:t xml:space="preserve">o-infection: </w:t>
      </w:r>
      <w:r w:rsidR="00C56CEF">
        <w:rPr>
          <w:lang w:val="en-US"/>
        </w:rPr>
        <w:t>A</w:t>
      </w:r>
      <w:r w:rsidRPr="00C76B5C">
        <w:rPr>
          <w:lang w:val="en-US"/>
        </w:rPr>
        <w:t xml:space="preserve"> </w:t>
      </w:r>
      <w:r w:rsidR="00C56CEF">
        <w:rPr>
          <w:lang w:val="en-US"/>
        </w:rPr>
        <w:t>R</w:t>
      </w:r>
      <w:r w:rsidRPr="00C76B5C">
        <w:rPr>
          <w:lang w:val="en-US"/>
        </w:rPr>
        <w:t xml:space="preserve">andomized, </w:t>
      </w:r>
      <w:r w:rsidR="00C56CEF">
        <w:rPr>
          <w:lang w:val="en-US"/>
        </w:rPr>
        <w:t>D</w:t>
      </w:r>
      <w:r w:rsidRPr="00C76B5C">
        <w:rPr>
          <w:lang w:val="en-US"/>
        </w:rPr>
        <w:t>ouble-</w:t>
      </w:r>
      <w:r w:rsidR="00C56CEF">
        <w:rPr>
          <w:lang w:val="en-US"/>
        </w:rPr>
        <w:t>B</w:t>
      </w:r>
      <w:r w:rsidRPr="00C76B5C">
        <w:rPr>
          <w:lang w:val="en-US"/>
        </w:rPr>
        <w:t xml:space="preserve">lind, </w:t>
      </w:r>
      <w:r w:rsidR="00C56CEF">
        <w:rPr>
          <w:lang w:val="en-US"/>
        </w:rPr>
        <w:t>P</w:t>
      </w:r>
      <w:r w:rsidRPr="00C76B5C">
        <w:rPr>
          <w:lang w:val="en-US"/>
        </w:rPr>
        <w:t>lacebo-</w:t>
      </w:r>
      <w:r w:rsidR="00C56CEF">
        <w:rPr>
          <w:lang w:val="en-US"/>
        </w:rPr>
        <w:t>C</w:t>
      </w:r>
      <w:r w:rsidRPr="00C76B5C">
        <w:rPr>
          <w:lang w:val="en-US"/>
        </w:rPr>
        <w:t xml:space="preserve">ontrolled </w:t>
      </w:r>
      <w:r w:rsidR="00C56CEF">
        <w:rPr>
          <w:lang w:val="en-US"/>
        </w:rPr>
        <w:t>T</w:t>
      </w:r>
      <w:r w:rsidRPr="00C76B5C">
        <w:rPr>
          <w:lang w:val="en-US"/>
        </w:rPr>
        <w:t xml:space="preserve">rial.  </w:t>
      </w:r>
      <w:r w:rsidR="007A5D3B" w:rsidRPr="007A5D3B">
        <w:rPr>
          <w:lang w:val="en-US"/>
        </w:rPr>
        <w:t>AIDS 2008</w:t>
      </w:r>
      <w:proofErr w:type="gramStart"/>
      <w:r w:rsidR="007A5D3B" w:rsidRPr="007A5D3B">
        <w:rPr>
          <w:lang w:val="en-US"/>
        </w:rPr>
        <w:t>;22:1601</w:t>
      </w:r>
      <w:proofErr w:type="gramEnd"/>
      <w:r w:rsidR="007A5D3B" w:rsidRPr="007A5D3B">
        <w:rPr>
          <w:lang w:val="en-US"/>
        </w:rPr>
        <w:t>-9.</w:t>
      </w:r>
    </w:p>
    <w:p w:rsidR="00CC64AA" w:rsidRDefault="00CC64AA">
      <w:pPr>
        <w:pStyle w:val="EndnoteText"/>
        <w:rPr>
          <w:lang w:val="en-US"/>
        </w:rPr>
      </w:pPr>
    </w:p>
    <w:p w:rsidR="00CC64AA" w:rsidRDefault="00CC64AA">
      <w:pPr>
        <w:pStyle w:val="EndnoteText"/>
        <w:rPr>
          <w:lang w:val="en-US"/>
        </w:rPr>
      </w:pPr>
    </w:p>
    <w:p w:rsidR="00CC64AA" w:rsidRDefault="00CC64AA">
      <w:pPr>
        <w:pStyle w:val="EndnoteText"/>
        <w:rPr>
          <w:lang w:val="en-US"/>
        </w:rPr>
      </w:pPr>
    </w:p>
    <w:p w:rsidR="00CC64AA" w:rsidRDefault="00CC64AA">
      <w:pPr>
        <w:pStyle w:val="EndnoteText"/>
        <w:rPr>
          <w:lang w:val="en-US"/>
        </w:rPr>
      </w:pPr>
    </w:p>
    <w:p w:rsidR="00CC64AA" w:rsidRPr="00B631AA" w:rsidRDefault="00CC64AA">
      <w:pPr>
        <w:pStyle w:val="EndnoteText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82" w:rsidRDefault="00D353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09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0982" w:rsidRDefault="00B5098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82" w:rsidRPr="005474D1" w:rsidRDefault="00B50982" w:rsidP="005B7889">
    <w:pPr>
      <w:pStyle w:val="Footer"/>
      <w:pBdr>
        <w:top w:val="single" w:sz="8" w:space="1" w:color="auto"/>
      </w:pBdr>
      <w:tabs>
        <w:tab w:val="clear" w:pos="4320"/>
        <w:tab w:val="clear" w:pos="8640"/>
        <w:tab w:val="right" w:pos="8280"/>
      </w:tabs>
      <w:rPr>
        <w:rStyle w:val="Enfasidelicata"/>
        <w:sz w:val="20"/>
        <w:szCs w:val="20"/>
        <w:lang w:val="pt-PT"/>
      </w:rPr>
    </w:pPr>
    <w:r w:rsidRPr="005474D1">
      <w:rPr>
        <w:rStyle w:val="Enfasidelicata"/>
        <w:sz w:val="20"/>
        <w:szCs w:val="20"/>
        <w:lang w:val="pt-PT"/>
      </w:rPr>
      <w:t>Manual d</w:t>
    </w:r>
    <w:r>
      <w:rPr>
        <w:rStyle w:val="Enfasidelicata"/>
        <w:sz w:val="20"/>
        <w:szCs w:val="20"/>
        <w:lang w:val="pt-PT"/>
      </w:rPr>
      <w:t>e</w:t>
    </w:r>
    <w:r w:rsidRPr="005474D1">
      <w:rPr>
        <w:rStyle w:val="Enfasidelicata"/>
        <w:sz w:val="20"/>
        <w:szCs w:val="20"/>
        <w:lang w:val="pt-PT"/>
      </w:rPr>
      <w:t xml:space="preserve"> Referência do Técnico de Medicina</w:t>
    </w:r>
    <w:r w:rsidRPr="005474D1">
      <w:rPr>
        <w:rStyle w:val="Enfasidelicata"/>
        <w:sz w:val="20"/>
        <w:szCs w:val="20"/>
        <w:lang w:val="pt-PT"/>
      </w:rPr>
      <w:tab/>
      <w:t xml:space="preserve"> </w:t>
    </w:r>
    <w:r w:rsidR="00D35380" w:rsidRPr="005474D1">
      <w:rPr>
        <w:rStyle w:val="Enfasidelicata"/>
        <w:sz w:val="20"/>
        <w:szCs w:val="20"/>
        <w:lang w:val="pt-PT"/>
      </w:rPr>
      <w:fldChar w:fldCharType="begin"/>
    </w:r>
    <w:r w:rsidRPr="005474D1">
      <w:rPr>
        <w:rStyle w:val="Enfasidelicata"/>
        <w:sz w:val="20"/>
        <w:szCs w:val="20"/>
        <w:lang w:val="pt-PT"/>
      </w:rPr>
      <w:instrText xml:space="preserve"> PAGE   \* MERGEFORMAT </w:instrText>
    </w:r>
    <w:r w:rsidR="00D35380" w:rsidRPr="005474D1">
      <w:rPr>
        <w:rStyle w:val="Enfasidelicata"/>
        <w:sz w:val="20"/>
        <w:szCs w:val="20"/>
        <w:lang w:val="pt-PT"/>
      </w:rPr>
      <w:fldChar w:fldCharType="separate"/>
    </w:r>
    <w:r w:rsidR="00164D1A">
      <w:rPr>
        <w:rStyle w:val="Enfasidelicata"/>
        <w:noProof/>
        <w:sz w:val="20"/>
        <w:szCs w:val="20"/>
        <w:lang w:val="pt-PT"/>
      </w:rPr>
      <w:t>236</w:t>
    </w:r>
    <w:r w:rsidR="00D35380" w:rsidRPr="005474D1">
      <w:rPr>
        <w:rStyle w:val="Enfasidelicata"/>
        <w:sz w:val="20"/>
        <w:szCs w:val="20"/>
        <w:lang w:val="pt-PT"/>
      </w:rPr>
      <w:fldChar w:fldCharType="end"/>
    </w:r>
  </w:p>
  <w:p w:rsidR="00B50982" w:rsidRPr="00653808" w:rsidRDefault="00B50982" w:rsidP="00653808">
    <w:pPr>
      <w:pStyle w:val="Footer"/>
      <w:pBdr>
        <w:top w:val="single" w:sz="8" w:space="1" w:color="auto"/>
      </w:pBdr>
      <w:tabs>
        <w:tab w:val="clear" w:pos="4320"/>
        <w:tab w:val="clear" w:pos="8640"/>
        <w:tab w:val="right" w:pos="8280"/>
      </w:tabs>
      <w:rPr>
        <w:rStyle w:val="Enfasidelicata"/>
        <w:sz w:val="20"/>
        <w:szCs w:val="20"/>
        <w:lang w:val="pt-PT"/>
      </w:rPr>
    </w:pPr>
    <w:r w:rsidRPr="00653808">
      <w:rPr>
        <w:rStyle w:val="Enfasidelicata"/>
        <w:sz w:val="20"/>
        <w:szCs w:val="20"/>
        <w:lang w:val="pt-PT"/>
      </w:rPr>
      <w:t xml:space="preserve">Patologia Digestiva Associada ao </w:t>
    </w:r>
    <w:proofErr w:type="spellStart"/>
    <w:proofErr w:type="gramStart"/>
    <w:r w:rsidRPr="00653808">
      <w:rPr>
        <w:rStyle w:val="Enfasidelicata"/>
        <w:sz w:val="20"/>
        <w:szCs w:val="20"/>
        <w:lang w:val="pt-PT"/>
      </w:rPr>
      <w:t>HIV</w:t>
    </w:r>
    <w:proofErr w:type="spellEnd"/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4EA" w:rsidRDefault="006664EA">
      <w:r>
        <w:separator/>
      </w:r>
    </w:p>
  </w:footnote>
  <w:footnote w:type="continuationSeparator" w:id="0">
    <w:p w:rsidR="006664EA" w:rsidRDefault="006664EA">
      <w:r>
        <w:continuationSeparator/>
      </w:r>
    </w:p>
  </w:footnote>
  <w:footnote w:id="1">
    <w:p w:rsidR="00B50982" w:rsidRPr="005A4966" w:rsidRDefault="00B5098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614F6D" w:rsidRPr="00614F6D">
        <w:rPr>
          <w:lang w:val="en-US"/>
        </w:rPr>
        <w:t xml:space="preserve"> </w:t>
      </w:r>
      <w:proofErr w:type="spellStart"/>
      <w:r w:rsidR="00614F6D" w:rsidRPr="00614F6D">
        <w:rPr>
          <w:lang w:val="en-US"/>
        </w:rPr>
        <w:t>Mwachari</w:t>
      </w:r>
      <w:proofErr w:type="spellEnd"/>
      <w:r w:rsidR="00614F6D" w:rsidRPr="00614F6D">
        <w:rPr>
          <w:lang w:val="en-US"/>
        </w:rPr>
        <w:t xml:space="preserve"> </w:t>
      </w:r>
      <w:r w:rsidR="00614F6D" w:rsidRPr="00614F6D">
        <w:rPr>
          <w:i/>
          <w:lang w:val="en-US"/>
        </w:rPr>
        <w:t>et al</w:t>
      </w:r>
      <w:r w:rsidR="00614F6D" w:rsidRPr="00614F6D">
        <w:rPr>
          <w:lang w:val="en-US"/>
        </w:rPr>
        <w:t xml:space="preserve">. Nairobi, </w:t>
      </w:r>
      <w:proofErr w:type="spellStart"/>
      <w:r w:rsidR="00614F6D" w:rsidRPr="00614F6D">
        <w:rPr>
          <w:lang w:val="en-US"/>
        </w:rPr>
        <w:t>Quénia</w:t>
      </w:r>
      <w:proofErr w:type="spellEnd"/>
    </w:p>
  </w:footnote>
  <w:footnote w:id="2">
    <w:p w:rsidR="00B50982" w:rsidRPr="00117F72" w:rsidRDefault="00B5098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17F72">
        <w:rPr>
          <w:lang w:val="en-US"/>
        </w:rPr>
        <w:t xml:space="preserve"> </w:t>
      </w:r>
      <w:proofErr w:type="gramStart"/>
      <w:r>
        <w:rPr>
          <w:lang w:val="en-US"/>
        </w:rPr>
        <w:t xml:space="preserve">Brink A-K </w:t>
      </w:r>
      <w:r w:rsidR="006B6BB9" w:rsidRPr="006B6BB9">
        <w:rPr>
          <w:i/>
          <w:lang w:val="en-US"/>
        </w:rPr>
        <w:t>et al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Diarrhoea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CD4</w:t>
      </w:r>
      <w:proofErr w:type="spellEnd"/>
      <w:r>
        <w:rPr>
          <w:lang w:val="en-US"/>
        </w:rPr>
        <w:t xml:space="preserve"> </w:t>
      </w:r>
      <w:r w:rsidR="008D0195">
        <w:rPr>
          <w:lang w:val="en-US"/>
        </w:rPr>
        <w:t>C</w:t>
      </w:r>
      <w:r>
        <w:rPr>
          <w:lang w:val="en-US"/>
        </w:rPr>
        <w:t xml:space="preserve">ounts and </w:t>
      </w:r>
      <w:r w:rsidR="008D0195">
        <w:rPr>
          <w:lang w:val="en-US"/>
        </w:rPr>
        <w:t>E</w:t>
      </w:r>
      <w:r>
        <w:rPr>
          <w:lang w:val="en-US"/>
        </w:rPr>
        <w:t xml:space="preserve">nteric </w:t>
      </w:r>
      <w:r w:rsidR="008D0195">
        <w:rPr>
          <w:lang w:val="en-US"/>
        </w:rPr>
        <w:t>I</w:t>
      </w:r>
      <w:r>
        <w:rPr>
          <w:lang w:val="en-US"/>
        </w:rPr>
        <w:t xml:space="preserve">nfections in a </w:t>
      </w:r>
      <w:r w:rsidR="008D0195">
        <w:rPr>
          <w:lang w:val="en-US"/>
        </w:rPr>
        <w:t>C</w:t>
      </w:r>
      <w:r>
        <w:rPr>
          <w:lang w:val="en-US"/>
        </w:rPr>
        <w:t>ommunity-</w:t>
      </w:r>
      <w:r w:rsidR="008D0195">
        <w:rPr>
          <w:lang w:val="en-US"/>
        </w:rPr>
        <w:t>B</w:t>
      </w:r>
      <w:r>
        <w:rPr>
          <w:lang w:val="en-US"/>
        </w:rPr>
        <w:t xml:space="preserve">ased </w:t>
      </w:r>
      <w:r w:rsidR="008D0195">
        <w:rPr>
          <w:lang w:val="en-US"/>
        </w:rPr>
        <w:t>C</w:t>
      </w:r>
      <w:r>
        <w:rPr>
          <w:lang w:val="en-US"/>
        </w:rPr>
        <w:t>ohort of HIV-</w:t>
      </w:r>
      <w:r w:rsidR="008D0195">
        <w:rPr>
          <w:lang w:val="en-US"/>
        </w:rPr>
        <w:t>I</w:t>
      </w:r>
      <w:r>
        <w:rPr>
          <w:lang w:val="en-US"/>
        </w:rPr>
        <w:t xml:space="preserve">nfected </w:t>
      </w:r>
      <w:r w:rsidR="008D0195">
        <w:rPr>
          <w:lang w:val="en-US"/>
        </w:rPr>
        <w:t>A</w:t>
      </w:r>
      <w:r>
        <w:rPr>
          <w:lang w:val="en-US"/>
        </w:rPr>
        <w:t>dults in Uganda.</w:t>
      </w:r>
      <w:proofErr w:type="gramEnd"/>
      <w:r>
        <w:rPr>
          <w:lang w:val="en-US"/>
        </w:rPr>
        <w:t xml:space="preserve"> Journal of Infection 2002</w:t>
      </w:r>
      <w:proofErr w:type="gramStart"/>
      <w:r>
        <w:rPr>
          <w:lang w:val="en-US"/>
        </w:rPr>
        <w:t>;45:99</w:t>
      </w:r>
      <w:proofErr w:type="gramEnd"/>
      <w:r>
        <w:rPr>
          <w:lang w:val="en-US"/>
        </w:rPr>
        <w:t>-106.</w:t>
      </w:r>
    </w:p>
  </w:footnote>
  <w:footnote w:id="3">
    <w:p w:rsidR="00B50982" w:rsidRPr="0097388C" w:rsidRDefault="00B50982" w:rsidP="005B7889">
      <w:pPr>
        <w:pStyle w:val="EndnoteText"/>
        <w:rPr>
          <w:lang w:val="en-US"/>
        </w:rPr>
      </w:pPr>
      <w:r>
        <w:rPr>
          <w:rStyle w:val="EndnoteReference"/>
        </w:rPr>
        <w:footnoteRef/>
      </w:r>
      <w:r w:rsidRPr="000C334F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Carcamo</w:t>
      </w:r>
      <w:proofErr w:type="spellEnd"/>
      <w:r>
        <w:rPr>
          <w:lang w:val="en-US"/>
        </w:rPr>
        <w:t xml:space="preserve"> C </w:t>
      </w:r>
      <w:r w:rsidR="006B6BB9" w:rsidRPr="006B6BB9">
        <w:rPr>
          <w:i/>
          <w:lang w:val="en-US"/>
        </w:rPr>
        <w:t>et al</w:t>
      </w:r>
      <w:r>
        <w:rPr>
          <w:lang w:val="en-US"/>
        </w:rPr>
        <w:t xml:space="preserve">.  Etiologies and </w:t>
      </w:r>
      <w:r w:rsidR="008D0195">
        <w:rPr>
          <w:lang w:val="en-US"/>
        </w:rPr>
        <w:t>M</w:t>
      </w:r>
      <w:r>
        <w:rPr>
          <w:lang w:val="en-US"/>
        </w:rPr>
        <w:t xml:space="preserve">anifestations of </w:t>
      </w:r>
      <w:r w:rsidR="008D0195">
        <w:rPr>
          <w:lang w:val="en-US"/>
        </w:rPr>
        <w:t>P</w:t>
      </w:r>
      <w:r>
        <w:rPr>
          <w:lang w:val="en-US"/>
        </w:rPr>
        <w:t xml:space="preserve">ersistent </w:t>
      </w:r>
      <w:r w:rsidR="008D0195">
        <w:rPr>
          <w:lang w:val="en-US"/>
        </w:rPr>
        <w:t>D</w:t>
      </w:r>
      <w:r>
        <w:rPr>
          <w:lang w:val="en-US"/>
        </w:rPr>
        <w:t xml:space="preserve">iarrhea in </w:t>
      </w:r>
      <w:r w:rsidR="008D0195">
        <w:rPr>
          <w:lang w:val="en-US"/>
        </w:rPr>
        <w:t>A</w:t>
      </w:r>
      <w:r>
        <w:rPr>
          <w:lang w:val="en-US"/>
        </w:rPr>
        <w:t xml:space="preserve">dults with HIV-1 </w:t>
      </w:r>
      <w:r w:rsidR="008D0195">
        <w:rPr>
          <w:lang w:val="en-US"/>
        </w:rPr>
        <w:t>I</w:t>
      </w:r>
      <w:r>
        <w:rPr>
          <w:lang w:val="en-US"/>
        </w:rPr>
        <w:t xml:space="preserve">nfection: </w:t>
      </w:r>
      <w:r w:rsidR="008D0195">
        <w:rPr>
          <w:lang w:val="en-US"/>
        </w:rPr>
        <w:t>A</w:t>
      </w:r>
      <w:r>
        <w:rPr>
          <w:lang w:val="en-US"/>
        </w:rPr>
        <w:t xml:space="preserve"> </w:t>
      </w:r>
      <w:r w:rsidR="008D0195">
        <w:rPr>
          <w:lang w:val="en-US"/>
        </w:rPr>
        <w:t>C</w:t>
      </w:r>
      <w:r>
        <w:rPr>
          <w:lang w:val="en-US"/>
        </w:rPr>
        <w:t>ase-</w:t>
      </w:r>
      <w:r w:rsidR="008D0195">
        <w:rPr>
          <w:lang w:val="en-US"/>
        </w:rPr>
        <w:t>C</w:t>
      </w:r>
      <w:r>
        <w:rPr>
          <w:lang w:val="en-US"/>
        </w:rPr>
        <w:t xml:space="preserve">ontrol </w:t>
      </w:r>
      <w:r w:rsidR="008D0195">
        <w:rPr>
          <w:lang w:val="en-US"/>
        </w:rPr>
        <w:t>S</w:t>
      </w:r>
      <w:r>
        <w:rPr>
          <w:lang w:val="en-US"/>
        </w:rPr>
        <w:t xml:space="preserve">tudy in Lima, Peru. Journal of Infectious Diseases 2005:191:11-19. </w:t>
      </w:r>
    </w:p>
  </w:footnote>
  <w:footnote w:id="4">
    <w:p w:rsidR="00B50982" w:rsidRPr="0097388C" w:rsidRDefault="00B50982" w:rsidP="005B7889">
      <w:pPr>
        <w:rPr>
          <w:sz w:val="20"/>
        </w:rPr>
      </w:pPr>
      <w:r>
        <w:rPr>
          <w:rStyle w:val="FootnoteReference"/>
        </w:rPr>
        <w:footnoteRef/>
      </w:r>
      <w:r w:rsidRPr="00C4152F">
        <w:rPr>
          <w:lang w:val="en-US"/>
        </w:rPr>
        <w:t xml:space="preserve"> </w:t>
      </w:r>
      <w:r w:rsidRPr="00C4152F">
        <w:rPr>
          <w:sz w:val="20"/>
          <w:lang w:val="en-US"/>
        </w:rPr>
        <w:t xml:space="preserve">Brink A-K, </w:t>
      </w:r>
      <w:proofErr w:type="spellStart"/>
      <w:r w:rsidRPr="00C4152F">
        <w:rPr>
          <w:sz w:val="20"/>
          <w:lang w:val="en-US"/>
        </w:rPr>
        <w:t>Mahe</w:t>
      </w:r>
      <w:proofErr w:type="spellEnd"/>
      <w:r w:rsidRPr="00C4152F">
        <w:rPr>
          <w:sz w:val="20"/>
          <w:lang w:val="en-US"/>
        </w:rPr>
        <w:t xml:space="preserve"> C, </w:t>
      </w:r>
      <w:proofErr w:type="spellStart"/>
      <w:r w:rsidRPr="00C4152F">
        <w:rPr>
          <w:sz w:val="20"/>
          <w:lang w:val="en-US"/>
        </w:rPr>
        <w:t>Watera</w:t>
      </w:r>
      <w:proofErr w:type="spellEnd"/>
      <w:r w:rsidRPr="00C4152F">
        <w:rPr>
          <w:sz w:val="20"/>
          <w:lang w:val="en-US"/>
        </w:rPr>
        <w:t xml:space="preserve"> C, </w:t>
      </w:r>
      <w:proofErr w:type="spellStart"/>
      <w:r w:rsidRPr="00C4152F">
        <w:rPr>
          <w:sz w:val="20"/>
          <w:lang w:val="en-US"/>
        </w:rPr>
        <w:t>Lugada</w:t>
      </w:r>
      <w:proofErr w:type="spellEnd"/>
      <w:r w:rsidRPr="00C4152F">
        <w:rPr>
          <w:sz w:val="20"/>
          <w:lang w:val="en-US"/>
        </w:rPr>
        <w:t xml:space="preserve"> E, </w:t>
      </w:r>
      <w:proofErr w:type="spellStart"/>
      <w:r w:rsidRPr="00C4152F">
        <w:rPr>
          <w:sz w:val="20"/>
          <w:lang w:val="en-US"/>
        </w:rPr>
        <w:t>Gilks</w:t>
      </w:r>
      <w:proofErr w:type="spellEnd"/>
      <w:r w:rsidRPr="00C4152F">
        <w:rPr>
          <w:sz w:val="20"/>
          <w:lang w:val="en-US"/>
        </w:rPr>
        <w:t xml:space="preserve"> C, Whitworth J, French N.  </w:t>
      </w:r>
      <w:proofErr w:type="spellStart"/>
      <w:proofErr w:type="gramStart"/>
      <w:r w:rsidRPr="00C4152F">
        <w:rPr>
          <w:sz w:val="20"/>
          <w:lang w:val="en-US"/>
        </w:rPr>
        <w:t>Diarrhoea</w:t>
      </w:r>
      <w:proofErr w:type="spellEnd"/>
      <w:r w:rsidRPr="00C4152F">
        <w:rPr>
          <w:sz w:val="20"/>
          <w:lang w:val="en-US"/>
        </w:rPr>
        <w:t xml:space="preserve">, </w:t>
      </w:r>
      <w:proofErr w:type="spellStart"/>
      <w:r w:rsidRPr="00C4152F">
        <w:rPr>
          <w:sz w:val="20"/>
          <w:lang w:val="en-US"/>
        </w:rPr>
        <w:t>CD4</w:t>
      </w:r>
      <w:proofErr w:type="spellEnd"/>
      <w:r w:rsidRPr="00C4152F">
        <w:rPr>
          <w:sz w:val="20"/>
          <w:lang w:val="en-US"/>
        </w:rPr>
        <w:t xml:space="preserve"> </w:t>
      </w:r>
      <w:r w:rsidR="008D0195">
        <w:rPr>
          <w:sz w:val="20"/>
          <w:lang w:val="en-US"/>
        </w:rPr>
        <w:t>C</w:t>
      </w:r>
      <w:r w:rsidRPr="00C4152F">
        <w:rPr>
          <w:sz w:val="20"/>
          <w:lang w:val="en-US"/>
        </w:rPr>
        <w:t xml:space="preserve">ounts, and </w:t>
      </w:r>
      <w:r w:rsidR="008D0195">
        <w:rPr>
          <w:sz w:val="20"/>
          <w:lang w:val="en-US"/>
        </w:rPr>
        <w:t>E</w:t>
      </w:r>
      <w:r w:rsidRPr="00C4152F">
        <w:rPr>
          <w:sz w:val="20"/>
          <w:lang w:val="en-US"/>
        </w:rPr>
        <w:t xml:space="preserve">nteric </w:t>
      </w:r>
      <w:r w:rsidR="008D0195">
        <w:rPr>
          <w:sz w:val="20"/>
          <w:lang w:val="en-US"/>
        </w:rPr>
        <w:t>I</w:t>
      </w:r>
      <w:r w:rsidRPr="00C4152F">
        <w:rPr>
          <w:sz w:val="20"/>
          <w:lang w:val="en-US"/>
        </w:rPr>
        <w:t xml:space="preserve">nfections in a </w:t>
      </w:r>
      <w:r w:rsidR="008D0195">
        <w:rPr>
          <w:sz w:val="20"/>
          <w:lang w:val="en-US"/>
        </w:rPr>
        <w:t>C</w:t>
      </w:r>
      <w:r w:rsidRPr="00C4152F">
        <w:rPr>
          <w:sz w:val="20"/>
          <w:lang w:val="en-US"/>
        </w:rPr>
        <w:t>ommunity-</w:t>
      </w:r>
      <w:r w:rsidR="008D0195">
        <w:rPr>
          <w:sz w:val="20"/>
          <w:lang w:val="en-US"/>
        </w:rPr>
        <w:t>B</w:t>
      </w:r>
      <w:r w:rsidRPr="00C4152F">
        <w:rPr>
          <w:sz w:val="20"/>
          <w:lang w:val="en-US"/>
        </w:rPr>
        <w:t xml:space="preserve">ased </w:t>
      </w:r>
      <w:r w:rsidR="008D0195">
        <w:rPr>
          <w:sz w:val="20"/>
          <w:lang w:val="en-US"/>
        </w:rPr>
        <w:t>C</w:t>
      </w:r>
      <w:r w:rsidRPr="00C4152F">
        <w:rPr>
          <w:sz w:val="20"/>
          <w:lang w:val="en-US"/>
        </w:rPr>
        <w:t>ohort of HIV-</w:t>
      </w:r>
      <w:r w:rsidR="008D0195">
        <w:rPr>
          <w:sz w:val="20"/>
          <w:lang w:val="en-US"/>
        </w:rPr>
        <w:t>I</w:t>
      </w:r>
      <w:r w:rsidRPr="00C4152F">
        <w:rPr>
          <w:sz w:val="20"/>
          <w:lang w:val="en-US"/>
        </w:rPr>
        <w:t xml:space="preserve">nfected </w:t>
      </w:r>
      <w:r w:rsidR="008D0195">
        <w:rPr>
          <w:sz w:val="20"/>
          <w:lang w:val="en-US"/>
        </w:rPr>
        <w:t>A</w:t>
      </w:r>
      <w:r w:rsidRPr="00C4152F">
        <w:rPr>
          <w:sz w:val="20"/>
          <w:lang w:val="en-US"/>
        </w:rPr>
        <w:t>dults in Uganda.</w:t>
      </w:r>
      <w:proofErr w:type="gramEnd"/>
      <w:r w:rsidRPr="00C4152F">
        <w:rPr>
          <w:sz w:val="20"/>
          <w:lang w:val="en-US"/>
        </w:rPr>
        <w:t xml:space="preserve">  </w:t>
      </w:r>
      <w:proofErr w:type="spellStart"/>
      <w:r w:rsidRPr="00C76B5C">
        <w:rPr>
          <w:sz w:val="20"/>
        </w:rPr>
        <w:t>J</w:t>
      </w:r>
      <w:r w:rsidR="008D0195">
        <w:rPr>
          <w:sz w:val="20"/>
        </w:rPr>
        <w:t>ournal</w:t>
      </w:r>
      <w:proofErr w:type="spellEnd"/>
      <w:r w:rsidR="008D0195">
        <w:rPr>
          <w:sz w:val="20"/>
        </w:rPr>
        <w:t xml:space="preserve"> </w:t>
      </w:r>
      <w:proofErr w:type="spellStart"/>
      <w:r w:rsidR="008D0195">
        <w:rPr>
          <w:sz w:val="20"/>
        </w:rPr>
        <w:t>of</w:t>
      </w:r>
      <w:proofErr w:type="spellEnd"/>
      <w:r w:rsidRPr="00C76B5C">
        <w:rPr>
          <w:sz w:val="20"/>
        </w:rPr>
        <w:t xml:space="preserve"> </w:t>
      </w:r>
      <w:proofErr w:type="spellStart"/>
      <w:r w:rsidRPr="00C76B5C">
        <w:rPr>
          <w:sz w:val="20"/>
        </w:rPr>
        <w:t>Infection</w:t>
      </w:r>
      <w:proofErr w:type="spellEnd"/>
      <w:r w:rsidRPr="00C76B5C">
        <w:rPr>
          <w:sz w:val="20"/>
        </w:rPr>
        <w:t xml:space="preserve"> 2002;45:99-106. </w:t>
      </w:r>
    </w:p>
  </w:footnote>
  <w:footnote w:id="5">
    <w:p w:rsidR="00B50982" w:rsidRPr="00993ED5" w:rsidRDefault="00B50982" w:rsidP="005B7889">
      <w:pPr>
        <w:jc w:val="both"/>
        <w:rPr>
          <w:rFonts w:ascii="Calibri" w:hAnsi="Calibri" w:cs="Arial"/>
          <w:b/>
          <w:bCs/>
          <w:i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993ED5">
        <w:rPr>
          <w:rFonts w:ascii="Calibri" w:hAnsi="Calibri" w:cs="Arial"/>
          <w:i/>
          <w:sz w:val="20"/>
          <w:szCs w:val="20"/>
        </w:rPr>
        <w:t xml:space="preserve">Guia de Bolso: </w:t>
      </w:r>
      <w:proofErr w:type="spellStart"/>
      <w:r w:rsidRPr="00993ED5">
        <w:rPr>
          <w:rFonts w:ascii="Calibri" w:hAnsi="Calibri" w:cs="Arial"/>
          <w:i/>
          <w:sz w:val="20"/>
          <w:szCs w:val="20"/>
        </w:rPr>
        <w:t>TARV</w:t>
      </w:r>
      <w:proofErr w:type="spellEnd"/>
      <w:r w:rsidRPr="00993ED5">
        <w:rPr>
          <w:rFonts w:ascii="Calibri" w:hAnsi="Calibri" w:cs="Arial"/>
          <w:i/>
          <w:sz w:val="20"/>
          <w:szCs w:val="20"/>
        </w:rPr>
        <w:t xml:space="preserve"> e I</w:t>
      </w:r>
      <w:r>
        <w:rPr>
          <w:rFonts w:ascii="Calibri" w:hAnsi="Calibri" w:cs="Arial"/>
          <w:i/>
          <w:sz w:val="20"/>
          <w:szCs w:val="20"/>
        </w:rPr>
        <w:t>OS</w:t>
      </w:r>
      <w:r w:rsidRPr="00993ED5">
        <w:rPr>
          <w:rFonts w:ascii="Calibri" w:hAnsi="Calibri" w:cs="Arial"/>
          <w:i/>
          <w:sz w:val="20"/>
          <w:szCs w:val="20"/>
        </w:rPr>
        <w:t xml:space="preserve"> </w:t>
      </w:r>
      <w:r w:rsidR="00383FCE">
        <w:rPr>
          <w:rFonts w:ascii="Calibri" w:hAnsi="Calibri" w:cs="Arial"/>
          <w:i/>
          <w:sz w:val="20"/>
          <w:szCs w:val="20"/>
        </w:rPr>
        <w:t xml:space="preserve">em </w:t>
      </w:r>
      <w:r w:rsidRPr="00993ED5">
        <w:rPr>
          <w:rFonts w:ascii="Calibri" w:hAnsi="Calibri" w:cs="Arial"/>
          <w:i/>
          <w:sz w:val="20"/>
          <w:szCs w:val="20"/>
        </w:rPr>
        <w:t xml:space="preserve">Adultos e </w:t>
      </w:r>
      <w:r w:rsidR="00383FCE">
        <w:rPr>
          <w:rFonts w:ascii="Calibri" w:hAnsi="Calibri" w:cs="Arial"/>
          <w:i/>
          <w:sz w:val="20"/>
          <w:szCs w:val="20"/>
        </w:rPr>
        <w:t>A</w:t>
      </w:r>
      <w:r w:rsidRPr="00993ED5">
        <w:rPr>
          <w:rFonts w:ascii="Calibri" w:hAnsi="Calibri" w:cs="Arial"/>
          <w:i/>
          <w:sz w:val="20"/>
          <w:szCs w:val="20"/>
        </w:rPr>
        <w:t xml:space="preserve">dolescentes, </w:t>
      </w:r>
      <w:proofErr w:type="spellStart"/>
      <w:r w:rsidR="00383FCE">
        <w:rPr>
          <w:rFonts w:ascii="Calibri" w:hAnsi="Calibri" w:cs="Arial"/>
          <w:i/>
          <w:sz w:val="20"/>
          <w:szCs w:val="20"/>
        </w:rPr>
        <w:t>p</w:t>
      </w:r>
      <w:r w:rsidRPr="00993ED5">
        <w:rPr>
          <w:rFonts w:ascii="Calibri" w:hAnsi="Calibri" w:cs="Arial"/>
          <w:i/>
          <w:sz w:val="20"/>
          <w:szCs w:val="20"/>
        </w:rPr>
        <w:t>.30</w:t>
      </w:r>
      <w:proofErr w:type="spellEnd"/>
      <w:r w:rsidRPr="00993ED5">
        <w:rPr>
          <w:rFonts w:ascii="Calibri" w:hAnsi="Calibri" w:cs="Arial"/>
          <w:i/>
          <w:sz w:val="20"/>
          <w:szCs w:val="20"/>
        </w:rPr>
        <w:t xml:space="preserve">, </w:t>
      </w:r>
      <w:proofErr w:type="spellStart"/>
      <w:r w:rsidRPr="00993ED5">
        <w:rPr>
          <w:rFonts w:ascii="Calibri" w:hAnsi="Calibri" w:cs="Arial"/>
          <w:i/>
          <w:sz w:val="20"/>
          <w:szCs w:val="20"/>
        </w:rPr>
        <w:t>MISAU</w:t>
      </w:r>
      <w:proofErr w:type="spellEnd"/>
    </w:p>
    <w:p w:rsidR="00B50982" w:rsidRPr="00993ED5" w:rsidRDefault="00B50982" w:rsidP="005B7889">
      <w:pPr>
        <w:jc w:val="both"/>
        <w:rPr>
          <w:rFonts w:ascii="Calibri" w:hAnsi="Calibri" w:cs="Arial"/>
          <w:b/>
          <w:bCs/>
          <w:i/>
          <w:iCs/>
          <w:sz w:val="20"/>
          <w:szCs w:val="20"/>
        </w:rPr>
      </w:pPr>
    </w:p>
    <w:p w:rsidR="00B50982" w:rsidRPr="00993ED5" w:rsidRDefault="00B50982">
      <w:pPr>
        <w:pStyle w:val="FootnoteText"/>
      </w:pPr>
    </w:p>
  </w:footnote>
  <w:footnote w:id="6">
    <w:p w:rsidR="00B50982" w:rsidRPr="00510328" w:rsidRDefault="00B5098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10328">
        <w:rPr>
          <w:lang w:val="en-US"/>
        </w:rPr>
        <w:t xml:space="preserve"> </w:t>
      </w:r>
      <w:r>
        <w:rPr>
          <w:lang w:val="en-US"/>
        </w:rPr>
        <w:t>* Ref. British National Formulary, September 2006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327A"/>
    <w:multiLevelType w:val="hybridMultilevel"/>
    <w:tmpl w:val="5AB2C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4D661D"/>
    <w:multiLevelType w:val="hybridMultilevel"/>
    <w:tmpl w:val="8C122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A67240"/>
    <w:multiLevelType w:val="hybridMultilevel"/>
    <w:tmpl w:val="45403190"/>
    <w:lvl w:ilvl="0" w:tplc="06147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41B29"/>
    <w:multiLevelType w:val="hybridMultilevel"/>
    <w:tmpl w:val="737E4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1F94275"/>
    <w:multiLevelType w:val="hybridMultilevel"/>
    <w:tmpl w:val="AC002D94"/>
    <w:lvl w:ilvl="0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9301DC"/>
    <w:multiLevelType w:val="hybridMultilevel"/>
    <w:tmpl w:val="D752F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B05DA"/>
    <w:multiLevelType w:val="hybridMultilevel"/>
    <w:tmpl w:val="5D982BB6"/>
    <w:lvl w:ilvl="0" w:tplc="043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2B6FD8"/>
    <w:multiLevelType w:val="hybridMultilevel"/>
    <w:tmpl w:val="0B0A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2461D"/>
    <w:multiLevelType w:val="hybridMultilevel"/>
    <w:tmpl w:val="24A8866E"/>
    <w:lvl w:ilvl="0" w:tplc="043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865315"/>
    <w:multiLevelType w:val="hybridMultilevel"/>
    <w:tmpl w:val="48E626B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9B483A"/>
    <w:multiLevelType w:val="hybridMultilevel"/>
    <w:tmpl w:val="012C6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D5712"/>
    <w:multiLevelType w:val="hybridMultilevel"/>
    <w:tmpl w:val="536005CA"/>
    <w:lvl w:ilvl="0" w:tplc="906E5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85B34">
      <w:start w:val="11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BEC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583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303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28F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C64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C87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E49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B982767"/>
    <w:multiLevelType w:val="hybridMultilevel"/>
    <w:tmpl w:val="BA40A556"/>
    <w:lvl w:ilvl="0" w:tplc="85C69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2C5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70F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20A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180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EAA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1E5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7E0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7C4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C031948"/>
    <w:multiLevelType w:val="multilevel"/>
    <w:tmpl w:val="4226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32273FC3"/>
    <w:multiLevelType w:val="hybridMultilevel"/>
    <w:tmpl w:val="AEA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83DC6"/>
    <w:multiLevelType w:val="hybridMultilevel"/>
    <w:tmpl w:val="DE646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239CF"/>
    <w:multiLevelType w:val="hybridMultilevel"/>
    <w:tmpl w:val="7EBA39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461FB"/>
    <w:multiLevelType w:val="hybridMultilevel"/>
    <w:tmpl w:val="3A94A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2E6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48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104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677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548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948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CB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E3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C274CE"/>
    <w:multiLevelType w:val="hybridMultilevel"/>
    <w:tmpl w:val="699AD0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375E4A"/>
    <w:multiLevelType w:val="hybridMultilevel"/>
    <w:tmpl w:val="307ED968"/>
    <w:lvl w:ilvl="0" w:tplc="043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0AF3DAC"/>
    <w:multiLevelType w:val="hybridMultilevel"/>
    <w:tmpl w:val="7ED67EFA"/>
    <w:lvl w:ilvl="0" w:tplc="0410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1">
    <w:nsid w:val="41A35EFB"/>
    <w:multiLevelType w:val="hybridMultilevel"/>
    <w:tmpl w:val="353480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F24DC"/>
    <w:multiLevelType w:val="hybridMultilevel"/>
    <w:tmpl w:val="892A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286CDE"/>
    <w:multiLevelType w:val="hybridMultilevel"/>
    <w:tmpl w:val="C4A46A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11E2B22"/>
    <w:multiLevelType w:val="hybridMultilevel"/>
    <w:tmpl w:val="BFC8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3738F1"/>
    <w:multiLevelType w:val="hybridMultilevel"/>
    <w:tmpl w:val="6D26D77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6">
    <w:nsid w:val="569C54C5"/>
    <w:multiLevelType w:val="hybridMultilevel"/>
    <w:tmpl w:val="A3A216BC"/>
    <w:lvl w:ilvl="0" w:tplc="0410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7">
    <w:nsid w:val="57786F72"/>
    <w:multiLevelType w:val="hybridMultilevel"/>
    <w:tmpl w:val="68DAC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B0F1F8E"/>
    <w:multiLevelType w:val="hybridMultilevel"/>
    <w:tmpl w:val="815E685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21647"/>
    <w:multiLevelType w:val="hybridMultilevel"/>
    <w:tmpl w:val="B02E4D42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872148"/>
    <w:multiLevelType w:val="hybridMultilevel"/>
    <w:tmpl w:val="F55EB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40EC9"/>
    <w:multiLevelType w:val="hybridMultilevel"/>
    <w:tmpl w:val="E92C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BF32C8"/>
    <w:multiLevelType w:val="hybridMultilevel"/>
    <w:tmpl w:val="BAB4362E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B25366"/>
    <w:multiLevelType w:val="hybridMultilevel"/>
    <w:tmpl w:val="4B5C8B32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9B3D80"/>
    <w:multiLevelType w:val="hybridMultilevel"/>
    <w:tmpl w:val="5126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15"/>
  </w:num>
  <w:num w:numId="6">
    <w:abstractNumId w:val="29"/>
  </w:num>
  <w:num w:numId="7">
    <w:abstractNumId w:val="32"/>
  </w:num>
  <w:num w:numId="8">
    <w:abstractNumId w:val="30"/>
  </w:num>
  <w:num w:numId="9">
    <w:abstractNumId w:val="0"/>
  </w:num>
  <w:num w:numId="10">
    <w:abstractNumId w:val="21"/>
  </w:num>
  <w:num w:numId="11">
    <w:abstractNumId w:val="4"/>
  </w:num>
  <w:num w:numId="12">
    <w:abstractNumId w:val="31"/>
  </w:num>
  <w:num w:numId="13">
    <w:abstractNumId w:val="9"/>
  </w:num>
  <w:num w:numId="14">
    <w:abstractNumId w:val="28"/>
  </w:num>
  <w:num w:numId="15">
    <w:abstractNumId w:val="11"/>
  </w:num>
  <w:num w:numId="16">
    <w:abstractNumId w:val="33"/>
  </w:num>
  <w:num w:numId="17">
    <w:abstractNumId w:val="6"/>
  </w:num>
  <w:num w:numId="18">
    <w:abstractNumId w:val="8"/>
  </w:num>
  <w:num w:numId="19">
    <w:abstractNumId w:val="17"/>
  </w:num>
  <w:num w:numId="20">
    <w:abstractNumId w:val="23"/>
  </w:num>
  <w:num w:numId="21">
    <w:abstractNumId w:val="19"/>
  </w:num>
  <w:num w:numId="22">
    <w:abstractNumId w:val="25"/>
  </w:num>
  <w:num w:numId="23">
    <w:abstractNumId w:val="24"/>
  </w:num>
  <w:num w:numId="24">
    <w:abstractNumId w:val="34"/>
  </w:num>
  <w:num w:numId="25">
    <w:abstractNumId w:val="10"/>
  </w:num>
  <w:num w:numId="26">
    <w:abstractNumId w:val="16"/>
  </w:num>
  <w:num w:numId="27">
    <w:abstractNumId w:val="1"/>
  </w:num>
  <w:num w:numId="28">
    <w:abstractNumId w:val="26"/>
  </w:num>
  <w:num w:numId="29">
    <w:abstractNumId w:val="27"/>
  </w:num>
  <w:num w:numId="30">
    <w:abstractNumId w:val="20"/>
  </w:num>
  <w:num w:numId="31">
    <w:abstractNumId w:val="3"/>
  </w:num>
  <w:num w:numId="32">
    <w:abstractNumId w:val="7"/>
  </w:num>
  <w:num w:numId="33">
    <w:abstractNumId w:val="13"/>
  </w:num>
  <w:num w:numId="34">
    <w:abstractNumId w:val="12"/>
  </w:num>
  <w:num w:numId="35">
    <w:abstractNumId w:val="22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/>
  <w:rsids>
    <w:rsidRoot w:val="00BB0CC9"/>
    <w:rsid w:val="0000430A"/>
    <w:rsid w:val="000125F6"/>
    <w:rsid w:val="00044E7F"/>
    <w:rsid w:val="00045102"/>
    <w:rsid w:val="0004760B"/>
    <w:rsid w:val="00090E04"/>
    <w:rsid w:val="000A0DF0"/>
    <w:rsid w:val="000A3D77"/>
    <w:rsid w:val="000B00C9"/>
    <w:rsid w:val="000E15A5"/>
    <w:rsid w:val="00111808"/>
    <w:rsid w:val="00113393"/>
    <w:rsid w:val="001258BE"/>
    <w:rsid w:val="0013146B"/>
    <w:rsid w:val="001423F7"/>
    <w:rsid w:val="00145838"/>
    <w:rsid w:val="0015554F"/>
    <w:rsid w:val="00164D1A"/>
    <w:rsid w:val="001727AB"/>
    <w:rsid w:val="00190C84"/>
    <w:rsid w:val="001A1903"/>
    <w:rsid w:val="001C23CA"/>
    <w:rsid w:val="001C558B"/>
    <w:rsid w:val="001F2305"/>
    <w:rsid w:val="00200200"/>
    <w:rsid w:val="00204398"/>
    <w:rsid w:val="00216FCE"/>
    <w:rsid w:val="0024084F"/>
    <w:rsid w:val="0026740C"/>
    <w:rsid w:val="00277747"/>
    <w:rsid w:val="0028056A"/>
    <w:rsid w:val="002813B6"/>
    <w:rsid w:val="0028163F"/>
    <w:rsid w:val="002932CD"/>
    <w:rsid w:val="002A6E0A"/>
    <w:rsid w:val="002B37EE"/>
    <w:rsid w:val="002B70A0"/>
    <w:rsid w:val="002F1444"/>
    <w:rsid w:val="002F1E64"/>
    <w:rsid w:val="00310AD1"/>
    <w:rsid w:val="00311B9E"/>
    <w:rsid w:val="003205A9"/>
    <w:rsid w:val="00323BBE"/>
    <w:rsid w:val="003275B5"/>
    <w:rsid w:val="00332385"/>
    <w:rsid w:val="00351AD1"/>
    <w:rsid w:val="00355DBA"/>
    <w:rsid w:val="00372944"/>
    <w:rsid w:val="003801AB"/>
    <w:rsid w:val="00383FCE"/>
    <w:rsid w:val="003A271E"/>
    <w:rsid w:val="003B2B28"/>
    <w:rsid w:val="003D2677"/>
    <w:rsid w:val="00407EBE"/>
    <w:rsid w:val="00410B4F"/>
    <w:rsid w:val="00443186"/>
    <w:rsid w:val="004509F3"/>
    <w:rsid w:val="00457C9A"/>
    <w:rsid w:val="004C4A42"/>
    <w:rsid w:val="004F0397"/>
    <w:rsid w:val="00510328"/>
    <w:rsid w:val="005115C3"/>
    <w:rsid w:val="00513BC1"/>
    <w:rsid w:val="005428FD"/>
    <w:rsid w:val="005451CC"/>
    <w:rsid w:val="005619D6"/>
    <w:rsid w:val="00595FC2"/>
    <w:rsid w:val="005962AB"/>
    <w:rsid w:val="005976A8"/>
    <w:rsid w:val="005A4966"/>
    <w:rsid w:val="005B7889"/>
    <w:rsid w:val="005C4C74"/>
    <w:rsid w:val="005F2911"/>
    <w:rsid w:val="005F5AEA"/>
    <w:rsid w:val="00614F6D"/>
    <w:rsid w:val="0061768E"/>
    <w:rsid w:val="00621B24"/>
    <w:rsid w:val="00653808"/>
    <w:rsid w:val="00661FE9"/>
    <w:rsid w:val="00664C65"/>
    <w:rsid w:val="006664EA"/>
    <w:rsid w:val="006700B4"/>
    <w:rsid w:val="00677E08"/>
    <w:rsid w:val="0069029C"/>
    <w:rsid w:val="006A063B"/>
    <w:rsid w:val="006A68E2"/>
    <w:rsid w:val="006A6F73"/>
    <w:rsid w:val="006B6BB9"/>
    <w:rsid w:val="006E45E1"/>
    <w:rsid w:val="006E67B1"/>
    <w:rsid w:val="006F77F2"/>
    <w:rsid w:val="00716C37"/>
    <w:rsid w:val="00735E87"/>
    <w:rsid w:val="0073676F"/>
    <w:rsid w:val="00746489"/>
    <w:rsid w:val="00753A0C"/>
    <w:rsid w:val="0076090A"/>
    <w:rsid w:val="00771532"/>
    <w:rsid w:val="00774DB7"/>
    <w:rsid w:val="00784A70"/>
    <w:rsid w:val="00786AF5"/>
    <w:rsid w:val="007A2F70"/>
    <w:rsid w:val="007A5D3B"/>
    <w:rsid w:val="007A5D75"/>
    <w:rsid w:val="007B370A"/>
    <w:rsid w:val="007D4A5D"/>
    <w:rsid w:val="007E0B59"/>
    <w:rsid w:val="0081788C"/>
    <w:rsid w:val="00825CAF"/>
    <w:rsid w:val="00831106"/>
    <w:rsid w:val="008477E6"/>
    <w:rsid w:val="008605C1"/>
    <w:rsid w:val="00881F38"/>
    <w:rsid w:val="0088234F"/>
    <w:rsid w:val="00884DFA"/>
    <w:rsid w:val="00894CE8"/>
    <w:rsid w:val="008A1558"/>
    <w:rsid w:val="008D0195"/>
    <w:rsid w:val="008D1E58"/>
    <w:rsid w:val="008E3DD9"/>
    <w:rsid w:val="008E4798"/>
    <w:rsid w:val="00915E4B"/>
    <w:rsid w:val="00917F08"/>
    <w:rsid w:val="009352E6"/>
    <w:rsid w:val="00951713"/>
    <w:rsid w:val="00957362"/>
    <w:rsid w:val="00962789"/>
    <w:rsid w:val="009715B0"/>
    <w:rsid w:val="009A2B94"/>
    <w:rsid w:val="009A362C"/>
    <w:rsid w:val="009B7509"/>
    <w:rsid w:val="009D1046"/>
    <w:rsid w:val="00A118EA"/>
    <w:rsid w:val="00A3099E"/>
    <w:rsid w:val="00A32DF5"/>
    <w:rsid w:val="00A528C2"/>
    <w:rsid w:val="00A55573"/>
    <w:rsid w:val="00A76ED1"/>
    <w:rsid w:val="00A77F1E"/>
    <w:rsid w:val="00AA588F"/>
    <w:rsid w:val="00AB1F67"/>
    <w:rsid w:val="00AB50D0"/>
    <w:rsid w:val="00AE7DC5"/>
    <w:rsid w:val="00AF1156"/>
    <w:rsid w:val="00B26972"/>
    <w:rsid w:val="00B313AD"/>
    <w:rsid w:val="00B32004"/>
    <w:rsid w:val="00B50982"/>
    <w:rsid w:val="00B63F25"/>
    <w:rsid w:val="00B72CC5"/>
    <w:rsid w:val="00B7312F"/>
    <w:rsid w:val="00B90590"/>
    <w:rsid w:val="00B9458B"/>
    <w:rsid w:val="00B95BC0"/>
    <w:rsid w:val="00BA7F78"/>
    <w:rsid w:val="00BB0CC9"/>
    <w:rsid w:val="00BD6F90"/>
    <w:rsid w:val="00BF78EB"/>
    <w:rsid w:val="00C0627D"/>
    <w:rsid w:val="00C105D7"/>
    <w:rsid w:val="00C13968"/>
    <w:rsid w:val="00C56CEF"/>
    <w:rsid w:val="00C56E84"/>
    <w:rsid w:val="00C7190B"/>
    <w:rsid w:val="00C72725"/>
    <w:rsid w:val="00C72842"/>
    <w:rsid w:val="00C84F78"/>
    <w:rsid w:val="00C926A9"/>
    <w:rsid w:val="00C94379"/>
    <w:rsid w:val="00CA6687"/>
    <w:rsid w:val="00CB2F11"/>
    <w:rsid w:val="00CC583F"/>
    <w:rsid w:val="00CC64AA"/>
    <w:rsid w:val="00CD09B9"/>
    <w:rsid w:val="00CD5144"/>
    <w:rsid w:val="00CE3A0C"/>
    <w:rsid w:val="00CF0D9A"/>
    <w:rsid w:val="00CF650D"/>
    <w:rsid w:val="00D26424"/>
    <w:rsid w:val="00D30A7F"/>
    <w:rsid w:val="00D35380"/>
    <w:rsid w:val="00D46355"/>
    <w:rsid w:val="00D60600"/>
    <w:rsid w:val="00D62743"/>
    <w:rsid w:val="00D94562"/>
    <w:rsid w:val="00E116AD"/>
    <w:rsid w:val="00E12569"/>
    <w:rsid w:val="00E40CA6"/>
    <w:rsid w:val="00E425D1"/>
    <w:rsid w:val="00E77DC2"/>
    <w:rsid w:val="00E77DC3"/>
    <w:rsid w:val="00EC12D6"/>
    <w:rsid w:val="00EC14D1"/>
    <w:rsid w:val="00EC6121"/>
    <w:rsid w:val="00F0401F"/>
    <w:rsid w:val="00F044E4"/>
    <w:rsid w:val="00F15A92"/>
    <w:rsid w:val="00F22A0D"/>
    <w:rsid w:val="00F34768"/>
    <w:rsid w:val="00F42FFD"/>
    <w:rsid w:val="00FA15ED"/>
    <w:rsid w:val="00FB6FC4"/>
    <w:rsid w:val="00FD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4249"/>
    <w:rPr>
      <w:sz w:val="24"/>
      <w:szCs w:val="24"/>
      <w:lang w:val="pt-PT"/>
    </w:rPr>
  </w:style>
  <w:style w:type="paragraph" w:styleId="Heading1">
    <w:name w:val="heading 1"/>
    <w:basedOn w:val="Normal"/>
    <w:next w:val="Normal"/>
    <w:link w:val="Heading1Char"/>
    <w:qFormat/>
    <w:rsid w:val="006606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4249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DA4249"/>
  </w:style>
  <w:style w:type="character" w:styleId="Hyperlink">
    <w:name w:val="Hyperlink"/>
    <w:basedOn w:val="DefaultParagraphFont"/>
    <w:rsid w:val="00DA4249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D0C0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F0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071F"/>
    <w:rPr>
      <w:rFonts w:ascii="Tahoma" w:hAnsi="Tahoma" w:cs="Tahoma"/>
      <w:sz w:val="16"/>
      <w:szCs w:val="16"/>
      <w:lang w:val="pt-PT"/>
    </w:rPr>
  </w:style>
  <w:style w:type="paragraph" w:customStyle="1" w:styleId="StyleArial14ptBoldJustified">
    <w:name w:val="Style Arial 14 pt Bold Justified"/>
    <w:basedOn w:val="Normal"/>
    <w:rsid w:val="0045075E"/>
    <w:pPr>
      <w:shd w:val="clear" w:color="auto" w:fill="C6D9F1"/>
      <w:spacing w:before="240" w:after="120"/>
      <w:jc w:val="both"/>
    </w:pPr>
    <w:rPr>
      <w:rFonts w:ascii="Arial" w:hAnsi="Arial"/>
      <w:b/>
      <w:bCs/>
      <w:sz w:val="28"/>
      <w:szCs w:val="20"/>
    </w:rPr>
  </w:style>
  <w:style w:type="character" w:styleId="CommentReference">
    <w:name w:val="annotation reference"/>
    <w:basedOn w:val="DefaultParagraphFont"/>
    <w:rsid w:val="004507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075E"/>
    <w:rPr>
      <w:lang w:val="pt-PT"/>
    </w:rPr>
  </w:style>
  <w:style w:type="paragraph" w:styleId="CommentSubject">
    <w:name w:val="annotation subject"/>
    <w:basedOn w:val="CommentText"/>
    <w:next w:val="CommentText"/>
    <w:link w:val="CommentSubjectChar"/>
    <w:rsid w:val="0045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75E"/>
    <w:rPr>
      <w:b/>
      <w:bCs/>
    </w:rPr>
  </w:style>
  <w:style w:type="paragraph" w:styleId="Header">
    <w:name w:val="header"/>
    <w:basedOn w:val="Normal"/>
    <w:link w:val="HeaderChar"/>
    <w:rsid w:val="003A22A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3A22AC"/>
    <w:rPr>
      <w:sz w:val="24"/>
      <w:szCs w:val="24"/>
      <w:lang w:val="pt-PT"/>
    </w:rPr>
  </w:style>
  <w:style w:type="character" w:customStyle="1" w:styleId="FooterChar">
    <w:name w:val="Footer Char"/>
    <w:basedOn w:val="DefaultParagraphFont"/>
    <w:link w:val="Footer"/>
    <w:uiPriority w:val="99"/>
    <w:rsid w:val="003A22AC"/>
    <w:rPr>
      <w:sz w:val="24"/>
      <w:szCs w:val="24"/>
    </w:rPr>
  </w:style>
  <w:style w:type="character" w:customStyle="1" w:styleId="Enfasidelicata">
    <w:name w:val="Enfasi delicata"/>
    <w:basedOn w:val="DefaultParagraphFont"/>
    <w:uiPriority w:val="19"/>
    <w:qFormat/>
    <w:rsid w:val="003A22AC"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rsid w:val="006606CA"/>
    <w:rPr>
      <w:rFonts w:ascii="Cambria" w:eastAsia="Times New Roman" w:hAnsi="Cambria" w:cs="Times New Roman"/>
      <w:b/>
      <w:bCs/>
      <w:color w:val="365F91"/>
      <w:sz w:val="28"/>
      <w:szCs w:val="28"/>
      <w:lang w:val="pt-PT"/>
    </w:rPr>
  </w:style>
  <w:style w:type="table" w:styleId="TableGrid">
    <w:name w:val="Table Grid"/>
    <w:basedOn w:val="TableNormal"/>
    <w:uiPriority w:val="59"/>
    <w:rsid w:val="00B37E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rsid w:val="007A06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A0648"/>
    <w:rPr>
      <w:lang w:val="pt-PT"/>
    </w:rPr>
  </w:style>
  <w:style w:type="character" w:styleId="EndnoteReference">
    <w:name w:val="endnote reference"/>
    <w:basedOn w:val="DefaultParagraphFont"/>
    <w:rsid w:val="007A0648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9D5B3A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9D5B3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pt-PT"/>
    </w:rPr>
  </w:style>
  <w:style w:type="paragraph" w:styleId="Title">
    <w:name w:val="Title"/>
    <w:basedOn w:val="Normal"/>
    <w:next w:val="Normal"/>
    <w:link w:val="TitleChar"/>
    <w:qFormat/>
    <w:rsid w:val="00547B3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47B3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pt-PT"/>
    </w:rPr>
  </w:style>
  <w:style w:type="paragraph" w:styleId="FootnoteText">
    <w:name w:val="footnote text"/>
    <w:basedOn w:val="Normal"/>
    <w:link w:val="FootnoteTextChar"/>
    <w:rsid w:val="00117F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7F72"/>
    <w:rPr>
      <w:lang w:val="pt-PT"/>
    </w:rPr>
  </w:style>
  <w:style w:type="character" w:styleId="FootnoteReference">
    <w:name w:val="footnote reference"/>
    <w:basedOn w:val="DefaultParagraphFont"/>
    <w:rsid w:val="00117F72"/>
    <w:rPr>
      <w:vertAlign w:val="superscript"/>
    </w:rPr>
  </w:style>
  <w:style w:type="table" w:styleId="LightGrid-Accent2">
    <w:name w:val="Light Grid Accent 2"/>
    <w:basedOn w:val="TableNormal"/>
    <w:uiPriority w:val="67"/>
    <w:rsid w:val="00C325E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DarkList-Accent5">
    <w:name w:val="Dark List Accent 5"/>
    <w:basedOn w:val="TableNormal"/>
    <w:uiPriority w:val="61"/>
    <w:rsid w:val="00567D8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Shading1">
    <w:name w:val="Light Shading1"/>
    <w:basedOn w:val="TableNormal"/>
    <w:uiPriority w:val="60"/>
    <w:rsid w:val="008E1F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EC1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91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00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65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4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30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1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2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5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3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9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title>
      <c:tx>
        <c:rich>
          <a:bodyPr/>
          <a:lstStyle/>
          <a:p>
            <a:pPr>
              <a:defRPr lang="en-US"/>
            </a:pPr>
            <a:r>
              <a:t>% Casos de Diarreia Infecciosa, Pacientes Seropositivos, Lima, Peru (* Causas Oportunistas)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% Casos de Diarreia Infecciosa, Pacientes Seropositivos, Lima, Peru (* Causas Oportunistas)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Bactérias</c:v>
                </c:pt>
                <c:pt idx="1">
                  <c:v>Cryptosporidia*</c:v>
                </c:pt>
                <c:pt idx="2">
                  <c:v>Vermes</c:v>
                </c:pt>
                <c:pt idx="3">
                  <c:v>Giardia lamblia</c:v>
                </c:pt>
                <c:pt idx="4">
                  <c:v>Rotavírus</c:v>
                </c:pt>
                <c:pt idx="5">
                  <c:v>Microsporidia*</c:v>
                </c:pt>
                <c:pt idx="6">
                  <c:v>Isospora*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0.22000000000000028</c:v>
                </c:pt>
                <c:pt idx="1">
                  <c:v>0.2</c:v>
                </c:pt>
                <c:pt idx="2">
                  <c:v>0.15200000000000041</c:v>
                </c:pt>
                <c:pt idx="3">
                  <c:v>0.12000000000000002</c:v>
                </c:pt>
                <c:pt idx="4">
                  <c:v>8.0000000000000224E-2</c:v>
                </c:pt>
                <c:pt idx="5">
                  <c:v>5.0000000000000114E-2</c:v>
                </c:pt>
                <c:pt idx="6">
                  <c:v>2.5000000000000078E-2</c:v>
                </c:pt>
              </c:numCache>
            </c:numRef>
          </c:val>
        </c:ser>
        <c:axId val="81178624"/>
        <c:axId val="81180160"/>
      </c:barChart>
      <c:catAx>
        <c:axId val="811786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81180160"/>
        <c:crosses val="autoZero"/>
        <c:auto val="1"/>
        <c:lblAlgn val="ctr"/>
        <c:lblOffset val="100"/>
      </c:catAx>
      <c:valAx>
        <c:axId val="81180160"/>
        <c:scaling>
          <c:orientation val="minMax"/>
        </c:scaling>
        <c:axPos val="l"/>
        <c:majorGridlines/>
        <c:numFmt formatCode="0.00%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81178624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title>
      <c:tx>
        <c:rich>
          <a:bodyPr/>
          <a:lstStyle/>
          <a:p>
            <a:pPr>
              <a:defRPr lang="en-US"/>
            </a:pPr>
            <a:r>
              <a:t>% Causas de Diarreia Infecciosa, Uganda (* Causas Oportunistas)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% Causas de Diarreia Infecciosa, Uganda (* Causas Oportunistas)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Vermes</c:v>
                </c:pt>
                <c:pt idx="1">
                  <c:v>Bactérias</c:v>
                </c:pt>
                <c:pt idx="2">
                  <c:v>Cryptosporidium*</c:v>
                </c:pt>
                <c:pt idx="3">
                  <c:v>Giardia lamblia</c:v>
                </c:pt>
                <c:pt idx="4">
                  <c:v>Isospora*</c:v>
                </c:pt>
                <c:pt idx="5">
                  <c:v>Entamoeba histolytica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0.29100000000000031</c:v>
                </c:pt>
                <c:pt idx="1">
                  <c:v>0.21000000000000021</c:v>
                </c:pt>
                <c:pt idx="2">
                  <c:v>5.9000000000000309E-2</c:v>
                </c:pt>
                <c:pt idx="3">
                  <c:v>2.1999999999999999E-2</c:v>
                </c:pt>
                <c:pt idx="4">
                  <c:v>1.0999999999999998E-2</c:v>
                </c:pt>
                <c:pt idx="5">
                  <c:v>1.0999999999999998E-2</c:v>
                </c:pt>
              </c:numCache>
            </c:numRef>
          </c:val>
        </c:ser>
        <c:axId val="87578112"/>
        <c:axId val="87579648"/>
      </c:barChart>
      <c:catAx>
        <c:axId val="875781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87579648"/>
        <c:crosses val="autoZero"/>
        <c:auto val="1"/>
        <c:lblAlgn val="ctr"/>
        <c:lblOffset val="100"/>
      </c:catAx>
      <c:valAx>
        <c:axId val="87579648"/>
        <c:scaling>
          <c:orientation val="minMax"/>
        </c:scaling>
        <c:axPos val="l"/>
        <c:majorGridlines/>
        <c:numFmt formatCode="0.00%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87578112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8DBC-7E69-48AB-B5C5-21B35A9F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3113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Unidade 12</vt:lpstr>
    </vt:vector>
  </TitlesOfParts>
  <Company>Hewlett-Packard Company</Company>
  <LinksUpToDate>false</LinksUpToDate>
  <CharactersWithSpaces>19890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12</dc:title>
  <dc:creator>SONY</dc:creator>
  <cp:lastModifiedBy>anabelaa</cp:lastModifiedBy>
  <cp:revision>6</cp:revision>
  <cp:lastPrinted>2009-09-04T09:53:00Z</cp:lastPrinted>
  <dcterms:created xsi:type="dcterms:W3CDTF">2013-02-18T13:11:00Z</dcterms:created>
  <dcterms:modified xsi:type="dcterms:W3CDTF">2013-02-25T14:06:00Z</dcterms:modified>
</cp:coreProperties>
</file>